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E2" w:rsidRPr="008B3129" w:rsidRDefault="006F3EE2" w:rsidP="006F3EE2">
      <w:pPr>
        <w:rPr>
          <w:lang w:val="hy-AM"/>
        </w:rPr>
      </w:pPr>
    </w:p>
    <w:p w:rsidR="008B3129" w:rsidRDefault="008B3129" w:rsidP="00B919D1">
      <w:pPr>
        <w:tabs>
          <w:tab w:val="left" w:pos="7920"/>
          <w:tab w:val="left" w:pos="8460"/>
          <w:tab w:val="left" w:pos="9000"/>
        </w:tabs>
        <w:spacing w:after="0" w:line="240" w:lineRule="auto"/>
        <w:ind w:left="993" w:right="540" w:firstLine="87"/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:rsidR="008B3129" w:rsidRDefault="008B3129" w:rsidP="00B919D1">
      <w:pPr>
        <w:tabs>
          <w:tab w:val="left" w:pos="7920"/>
          <w:tab w:val="left" w:pos="8460"/>
          <w:tab w:val="left" w:pos="9000"/>
        </w:tabs>
        <w:spacing w:after="0" w:line="240" w:lineRule="auto"/>
        <w:ind w:left="993" w:right="540" w:firstLine="87"/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:rsidR="00B919D1" w:rsidRPr="008B59DB" w:rsidRDefault="00B919D1" w:rsidP="00B919D1">
      <w:pPr>
        <w:tabs>
          <w:tab w:val="left" w:pos="7920"/>
          <w:tab w:val="left" w:pos="8460"/>
          <w:tab w:val="left" w:pos="9000"/>
        </w:tabs>
        <w:spacing w:after="0" w:line="240" w:lineRule="auto"/>
        <w:ind w:left="993" w:right="540" w:firstLine="87"/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  <w:r w:rsidRPr="008B3129"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  <w:t xml:space="preserve">                                          </w:t>
      </w:r>
      <w:r w:rsidRPr="008B59DB"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  <w:t>ՀԻՄՆԱՎՈՐՈՒՄ</w:t>
      </w:r>
    </w:p>
    <w:p w:rsidR="00B919D1" w:rsidRPr="008B59DB" w:rsidRDefault="00B919D1" w:rsidP="00B919D1">
      <w:pPr>
        <w:tabs>
          <w:tab w:val="left" w:pos="7920"/>
          <w:tab w:val="left" w:pos="8460"/>
          <w:tab w:val="left" w:pos="9000"/>
        </w:tabs>
        <w:spacing w:after="0" w:line="240" w:lineRule="auto"/>
        <w:ind w:left="993" w:right="540" w:firstLine="87"/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:rsidR="00B919D1" w:rsidRPr="008B59DB" w:rsidRDefault="008B3129" w:rsidP="008F64D7">
      <w:pPr>
        <w:tabs>
          <w:tab w:val="left" w:pos="246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8B59DB">
        <w:rPr>
          <w:rFonts w:ascii="GHEA Grapalat" w:hAnsi="GHEA Grapalat"/>
          <w:sz w:val="24"/>
          <w:szCs w:val="24"/>
          <w:lang w:val="hy-AM"/>
        </w:rPr>
        <w:t>«ԿԱՐԵՆ ԱՐՇԱԿԻ ԱՐՇԱԿՅԱՆԻ ՀԱՅԱՍՏԱՆԻ ՀԱՆՐԱՊԵՏՈՒԹՅԱՆ ՇԻՐԱԿԻ ՄԱՐԶԻ ԱԽՈՒՐՅԱՆ ՀԱՄԱՅՆՔԻ ԱՎԱԳԱՆՈՒ ԱՆԴԱՄԻ ԼԻԱԶՈՐՈՒԹՅՈՒՆՆԵՐԸ</w:t>
      </w:r>
      <w:r w:rsidR="008F64D7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8B59DB">
        <w:rPr>
          <w:rFonts w:ascii="GHEA Grapalat" w:hAnsi="GHEA Grapalat"/>
          <w:sz w:val="24"/>
          <w:szCs w:val="24"/>
          <w:lang w:val="hy-AM"/>
        </w:rPr>
        <w:t xml:space="preserve">ՎԱՂԱԺԱՄԿԵՏ ԴԱԴԱՐԵՑՆԵԼՈՒ ՄԱՍԻՆ» </w:t>
      </w:r>
      <w:r w:rsidR="00B919D1" w:rsidRPr="008B59DB"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  <w:t>ՈՐՈՇՄԱՆ ՆԱԽԱԳԾԻ ՎԵՐԱԲԵՐՅԱԼ</w:t>
      </w:r>
      <w:bookmarkStart w:id="0" w:name="_GoBack"/>
      <w:bookmarkEnd w:id="0"/>
    </w:p>
    <w:p w:rsidR="00B919D1" w:rsidRPr="008B59DB" w:rsidRDefault="00B919D1" w:rsidP="00B919D1">
      <w:pPr>
        <w:spacing w:after="0" w:line="240" w:lineRule="auto"/>
        <w:ind w:left="1260" w:right="-180"/>
        <w:jc w:val="both"/>
        <w:rPr>
          <w:rFonts w:ascii="GHEA Grapalat" w:eastAsia="Times New Roman" w:hAnsi="GHEA Grapalat" w:cs="Tahoma"/>
          <w:i/>
          <w:iCs/>
          <w:color w:val="333333"/>
          <w:sz w:val="24"/>
          <w:szCs w:val="24"/>
          <w:lang w:val="hy-AM" w:eastAsia="ru-RU"/>
        </w:rPr>
      </w:pPr>
    </w:p>
    <w:p w:rsidR="00B919D1" w:rsidRPr="008B59DB" w:rsidRDefault="00B919D1" w:rsidP="00B919D1">
      <w:pPr>
        <w:spacing w:after="0" w:line="240" w:lineRule="auto"/>
        <w:ind w:left="1260" w:right="-180"/>
        <w:jc w:val="both"/>
        <w:rPr>
          <w:rFonts w:ascii="GHEA Grapalat" w:eastAsia="Times New Roman" w:hAnsi="GHEA Grapalat" w:cs="Tahoma"/>
          <w:i/>
          <w:iCs/>
          <w:color w:val="333333"/>
          <w:sz w:val="24"/>
          <w:szCs w:val="24"/>
          <w:lang w:val="hy-AM" w:eastAsia="ru-RU"/>
        </w:rPr>
      </w:pPr>
    </w:p>
    <w:p w:rsidR="00610A60" w:rsidRPr="00610A60" w:rsidRDefault="00610A60" w:rsidP="00610A60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shd w:val="clear" w:color="auto" w:fill="FFFFFF"/>
          <w:lang w:val="hy-AM"/>
        </w:rPr>
      </w:pPr>
      <w:r w:rsidRPr="00610A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Ընթացիկ</w:t>
      </w:r>
      <w:r w:rsidRPr="00610A60">
        <w:rPr>
          <w:rFonts w:ascii="GHEA Grapalat" w:eastAsia="Times New Roman" w:hAnsi="GHEA Grapalat" w:cs="Times New Roman"/>
          <w:b/>
          <w:sz w:val="24"/>
          <w:szCs w:val="24"/>
          <w:lang w:val="fi-FI"/>
        </w:rPr>
        <w:t xml:space="preserve"> </w:t>
      </w:r>
      <w:r w:rsidRPr="00610A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իրավիճակը</w:t>
      </w:r>
      <w:r w:rsidRPr="00610A60">
        <w:rPr>
          <w:rFonts w:ascii="GHEA Grapalat" w:eastAsia="Times New Roman" w:hAnsi="GHEA Grapalat" w:cs="Times New Roman"/>
          <w:b/>
          <w:sz w:val="24"/>
          <w:szCs w:val="24"/>
          <w:lang w:val="fi-FI"/>
        </w:rPr>
        <w:t xml:space="preserve"> </w:t>
      </w:r>
      <w:r w:rsidRPr="00610A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և</w:t>
      </w:r>
      <w:r w:rsidRPr="00610A60">
        <w:rPr>
          <w:rFonts w:ascii="GHEA Grapalat" w:eastAsia="Times New Roman" w:hAnsi="GHEA Grapalat" w:cs="Times New Roman"/>
          <w:b/>
          <w:sz w:val="24"/>
          <w:szCs w:val="24"/>
          <w:lang w:val="fi-FI"/>
        </w:rPr>
        <w:t xml:space="preserve"> </w:t>
      </w:r>
      <w:r w:rsidRPr="00610A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իրավական</w:t>
      </w:r>
      <w:r w:rsidRPr="00610A60">
        <w:rPr>
          <w:rFonts w:ascii="GHEA Grapalat" w:eastAsia="Times New Roman" w:hAnsi="GHEA Grapalat" w:cs="Times New Roman"/>
          <w:b/>
          <w:sz w:val="24"/>
          <w:szCs w:val="24"/>
          <w:lang w:val="fr-FR"/>
        </w:rPr>
        <w:t xml:space="preserve"> </w:t>
      </w:r>
      <w:r w:rsidRPr="00610A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ակտի</w:t>
      </w:r>
      <w:r w:rsidRPr="00610A60">
        <w:rPr>
          <w:rFonts w:ascii="GHEA Grapalat" w:eastAsia="Times New Roman" w:hAnsi="GHEA Grapalat" w:cs="Times New Roman"/>
          <w:b/>
          <w:sz w:val="24"/>
          <w:szCs w:val="24"/>
          <w:lang w:val="fr-FR"/>
        </w:rPr>
        <w:t xml:space="preserve"> </w:t>
      </w:r>
      <w:r w:rsidRPr="00610A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ընդունման</w:t>
      </w:r>
      <w:r w:rsidRPr="00610A60">
        <w:rPr>
          <w:rFonts w:ascii="GHEA Grapalat" w:eastAsia="Times New Roman" w:hAnsi="GHEA Grapalat" w:cs="Times New Roman"/>
          <w:b/>
          <w:sz w:val="24"/>
          <w:szCs w:val="24"/>
          <w:lang w:val="fr-FR"/>
        </w:rPr>
        <w:t xml:space="preserve"> </w:t>
      </w:r>
      <w:r w:rsidRPr="00610A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անհրաժեշտությունը</w:t>
      </w:r>
    </w:p>
    <w:p w:rsidR="008B3129" w:rsidRPr="008B59DB" w:rsidRDefault="008B3129" w:rsidP="00012C43">
      <w:pPr>
        <w:tabs>
          <w:tab w:val="left" w:pos="2592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8B59DB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Սույն որոշման նախագծի ընդունման անհրաժեշտությունը պայմանավորված է համայնքի ավագանու առանձին անդամների կողմից ավագանու նիստերից անհարգելի պատճառով բացակայությունների թվի աճով, որը բացասաբար է անդրադառնում </w:t>
      </w:r>
      <w:r w:rsidR="00012C43" w:rsidRPr="008B59DB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համայնքի ավագանու գործունեության </w:t>
      </w:r>
      <w:r w:rsidR="004325DA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նկատմամբ</w:t>
      </w:r>
      <w:r w:rsidRPr="008B59DB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: </w:t>
      </w:r>
    </w:p>
    <w:p w:rsidR="00B919D1" w:rsidRPr="008B59DB" w:rsidRDefault="00B919D1" w:rsidP="00511674">
      <w:pPr>
        <w:spacing w:after="0" w:line="276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B59D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Որոշման նախագիծն ամբողջությամբ համապատասխանում է </w:t>
      </w:r>
      <w:r w:rsidRPr="008B59DB">
        <w:rPr>
          <w:rFonts w:ascii="Sylfaen" w:eastAsia="Times New Roman" w:hAnsi="Sylfaen" w:cs="Tahoma"/>
          <w:color w:val="333333"/>
          <w:sz w:val="24"/>
          <w:szCs w:val="24"/>
          <w:lang w:val="hy-AM" w:eastAsia="ru-RU"/>
        </w:rPr>
        <w:t>«</w:t>
      </w:r>
      <w:r w:rsidRPr="008B59DB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Տեղական ինքնակառավարման մասին</w:t>
      </w:r>
      <w:r w:rsidRPr="008B59DB">
        <w:rPr>
          <w:rFonts w:ascii="Sylfaen" w:eastAsia="Times New Roman" w:hAnsi="Sylfaen" w:cs="Tahoma"/>
          <w:color w:val="333333"/>
          <w:sz w:val="24"/>
          <w:szCs w:val="24"/>
          <w:lang w:val="hy-AM" w:eastAsia="ru-RU"/>
        </w:rPr>
        <w:t>»</w:t>
      </w:r>
      <w:r w:rsidRPr="008B59DB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օրենքի</w:t>
      </w:r>
      <w:r w:rsidR="00715DC0" w:rsidRPr="008B59DB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</w:t>
      </w:r>
      <w:r w:rsidRPr="008B59DB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18-րդ հոդվածի 1-ին մասի 14-րդ կետի, </w:t>
      </w:r>
      <w:r w:rsidR="00715DC0" w:rsidRPr="008B59DB">
        <w:rPr>
          <w:rFonts w:ascii="GHEA Grapalat" w:eastAsia="Times New Roman" w:hAnsi="GHEA Grapalat" w:cs="Times New Roman"/>
          <w:sz w:val="24"/>
          <w:szCs w:val="24"/>
          <w:lang w:val="hy-AM"/>
        </w:rPr>
        <w:t>21-րդ հոդվածի 2-րդ մասի 1-ին կետի,</w:t>
      </w:r>
      <w:r w:rsidR="00715DC0" w:rsidRPr="008B59DB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</w:t>
      </w:r>
      <w:r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70-րդ</w:t>
      </w:r>
      <w:r w:rsidR="00715DC0"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հոդվածի 2-րդ մասի դրույթներին:</w:t>
      </w:r>
      <w:r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15DC0"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Նախագծի մշակման համար հիմք են հանդիսացել</w:t>
      </w:r>
      <w:r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Հայաստանի Հանրապետության Շիրակի մարզի Ախուրյան համա</w:t>
      </w:r>
      <w:r w:rsidR="00715DC0"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յնքի ավագանու հերթական չորրորդ</w:t>
      </w:r>
      <w:r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նստաշրջանի 1-ից 4-րդ նիստերի արձանագրությունները:</w:t>
      </w:r>
    </w:p>
    <w:p w:rsidR="008B3129" w:rsidRPr="008B59DB" w:rsidRDefault="008B3129" w:rsidP="00715DC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B59D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Համաձայն ՏԻՄ օրենքի 21-րդ հոդվածի 2-րդ մասի 1-ին կետի՝ </w:t>
      </w:r>
      <w:r w:rsidRPr="008B59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 ավագանու անդամը պարտավոր է մասնակցել ավագանու նիստերին և քվեարկություններին</w:t>
      </w:r>
      <w:r w:rsidR="00715DC0" w:rsidRPr="008B59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:rsidR="00C31C95" w:rsidRDefault="008B3129" w:rsidP="00715DC0">
      <w:pPr>
        <w:tabs>
          <w:tab w:val="left" w:pos="2592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8B59DB">
        <w:rPr>
          <w:rFonts w:ascii="GHEA Grapalat" w:eastAsia="Calibri" w:hAnsi="GHEA Grapalat" w:cs="Times New Roman"/>
          <w:sz w:val="24"/>
          <w:szCs w:val="24"/>
          <w:lang w:val="hy-AM"/>
        </w:rPr>
        <w:t>Համաձայն ՏԻՄ օրենքի 70-րդ հոդվածի 2-րդ մասի՝ ա</w:t>
      </w: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վագանու անդամի լիազորությունները կարող են վաղաժամկետ դադարեցվել ավագանու անդամների ընդհանուր թվի ձայների մեծամասնությամբ ընդունված որոշմամբ, եթե նա մեկ հերթական նստաշրջանի ընթացքում անհարգելի պատճառով բացակայել է ավագանու նիստերի կամ քվեարկությունների ավելի քան կեսից</w:t>
      </w:r>
      <w:r w:rsidR="00C31C95" w:rsidRPr="00C31C95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:</w:t>
      </w: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8B3129" w:rsidRPr="008B59DB" w:rsidRDefault="008B3129" w:rsidP="00715DC0">
      <w:pPr>
        <w:tabs>
          <w:tab w:val="left" w:pos="2592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8B59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Համաձայն ՏԻՄ օրենքի 62-րդ հոդվածի 1-ին մասի՝ </w:t>
      </w: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ավագանու հերթական նստաշրջանները գումարվում են փետրվարի երկրորդ երեքշաբթի օրվանից մինչև հունիսի վերջին չորեքշաբթին և սեպտեմբերի երկրորդ երեքշաբթի օրվանից մինչև դեկտեմբերի վերջին չորեքշաբթին</w:t>
      </w:r>
      <w:r w:rsidR="00715DC0"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8B3129" w:rsidRPr="008B59DB" w:rsidRDefault="008B3129" w:rsidP="00715DC0">
      <w:pPr>
        <w:tabs>
          <w:tab w:val="left" w:pos="2592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2023 թվականին Հայաստանի Հանրապետության Շիրակի մարզի Ախուրյան համայնքի ավագանին գումարել է երկու հերթական նստաշրջան՝ թվով 3-րդ և 4-րդ նստաշրջանները:</w:t>
      </w:r>
    </w:p>
    <w:p w:rsidR="008B3129" w:rsidRPr="008B59DB" w:rsidRDefault="008B3129" w:rsidP="00715DC0">
      <w:pPr>
        <w:tabs>
          <w:tab w:val="left" w:pos="2592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Թվով 4-րդ հերթական նստաշրջանը կայացել է 2023 թվականի սեպտեմբերի երկրորդ երեքշաբթի օրվանից մինչև դեկտեմբերի վերջին չորեքշաբթին, այսինքն սեպտեմբերի 12-ից մինչև դեկտեմբերի 27-ը:</w:t>
      </w:r>
    </w:p>
    <w:p w:rsidR="008B3129" w:rsidRPr="007A2ECC" w:rsidRDefault="008B3129" w:rsidP="008B3129">
      <w:pPr>
        <w:tabs>
          <w:tab w:val="left" w:pos="2592"/>
        </w:tabs>
        <w:spacing w:after="200" w:line="276" w:lineRule="auto"/>
        <w:ind w:firstLine="360"/>
        <w:jc w:val="both"/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Նշված ժամանակահատվածում Հայաստանի Հանրապետության Շիրակի մարզի Ախուրյան համայնքի ավագանու կողմից հրավիրվել են թվով 4 հերթական նիստեր՝ սեպտեմբերի </w:t>
      </w:r>
      <w:r w:rsidR="00F51405"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15</w:t>
      </w: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-ին, հոկտեմբերի </w:t>
      </w:r>
      <w:r w:rsidR="00F51405"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13</w:t>
      </w: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-ին, նոյեմբերի </w:t>
      </w:r>
      <w:r w:rsidR="00F51405"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22</w:t>
      </w: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-ին և դեկտեմբերի </w:t>
      </w:r>
      <w:r w:rsidR="00F51405"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21</w:t>
      </w: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-ին</w:t>
      </w:r>
      <w:r w:rsidR="007A2ECC" w:rsidRPr="007A2ECC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A60608" w:rsidRPr="008B59DB" w:rsidRDefault="00F51405" w:rsidP="003F134F">
      <w:pPr>
        <w:tabs>
          <w:tab w:val="left" w:pos="2592"/>
        </w:tabs>
        <w:spacing w:after="0" w:line="276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Հայաստանի Հանրապետության Շիրակի մարզի Ախուրյան համայնքի ավագանու անդամ Կարեն Արշակի Արշակյանը մասնակցել է</w:t>
      </w:r>
      <w:r w:rsidR="00A60608"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EC1E78" w:rsidRPr="00983BDA" w:rsidRDefault="00F51405" w:rsidP="00F061B3">
      <w:pPr>
        <w:tabs>
          <w:tab w:val="left" w:pos="2592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սեպտեմբերի 15-ին կայացած նիստին քննարկված 17 հարցերից </w:t>
      </w:r>
      <w:r w:rsidR="00A60608"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մասնակցել է </w:t>
      </w:r>
      <w:r w:rsidR="003F134F"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ընդամենը </w:t>
      </w:r>
      <w:r w:rsidR="00A60608"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2 հարցի քվեարկությանը</w:t>
      </w:r>
      <w:r w:rsidR="00EC1E78" w:rsidRPr="00EC1E78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,</w:t>
      </w:r>
      <w:r w:rsidR="00983BDA" w:rsidRPr="00983BDA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անհարգելի պատճառով բացակայել է 15 հարցերի քվեարկություններից:</w:t>
      </w:r>
    </w:p>
    <w:p w:rsidR="00EC1E78" w:rsidRDefault="00A60608" w:rsidP="00F061B3">
      <w:pPr>
        <w:tabs>
          <w:tab w:val="left" w:pos="2592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հոկտեմբերի 13-ին կայացած նիստին քննարկված</w:t>
      </w:r>
      <w:r w:rsidR="00255C05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23</w:t>
      </w: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հարցերից մասնակցել է </w:t>
      </w:r>
      <w:r w:rsidR="003F134F"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ընդամենը </w:t>
      </w: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9 հարցի քվեարկությանը</w:t>
      </w:r>
      <w:r w:rsidR="00983BDA" w:rsidRPr="00983BDA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, անհարգելի պատճառով բացակայել է 14 հարցերի </w:t>
      </w:r>
      <w:r w:rsidR="006B3F45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քվեարկություններից</w:t>
      </w:r>
      <w:r w:rsidR="00255C05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:</w:t>
      </w:r>
      <w:r w:rsidR="002E047A" w:rsidRPr="002E047A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A60608" w:rsidRDefault="00F90E12" w:rsidP="00F061B3">
      <w:pPr>
        <w:tabs>
          <w:tab w:val="left" w:pos="2592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F90E12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55C05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Ն</w:t>
      </w: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ոյեմբերի 22-ին</w:t>
      </w:r>
      <w:r w:rsidRPr="00F90E12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կայացած </w:t>
      </w:r>
      <w:r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նիստ</w:t>
      </w: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ից </w:t>
      </w:r>
      <w:r w:rsidR="00255C05" w:rsidRPr="00255C05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ընդհանրապես </w:t>
      </w: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բացակայել է անհարգելի պատճառով, չմասնակցելով </w:t>
      </w:r>
      <w:r w:rsidR="00EC1E78" w:rsidRPr="00EC1E78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քննարկված </w:t>
      </w: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55C05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33</w:t>
      </w:r>
      <w:r w:rsidR="00EC1E78" w:rsidRPr="00EC1E78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հարցերի քվեարկություններին</w:t>
      </w:r>
      <w:r w:rsidR="00255C05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,</w:t>
      </w:r>
    </w:p>
    <w:p w:rsidR="00EC1E78" w:rsidRDefault="00EC1E78" w:rsidP="00EC1E78">
      <w:pPr>
        <w:tabs>
          <w:tab w:val="left" w:pos="2592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2E047A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Pr="008B59D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դեկտեմբերի 21-ին</w:t>
      </w:r>
      <w:r w:rsidRPr="002E047A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կայացած նիստին մասնակցել է մինչև օրակարգի հաստատվելը</w:t>
      </w:r>
      <w:r w:rsidRPr="00F90E12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, այդ նիստում քննարկված բոլոր 26 հարցերի քվեարկություններին</w:t>
      </w:r>
      <w:r w:rsidRPr="00EC1E78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55C05" w:rsidRPr="00255C05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նույնպես </w:t>
      </w:r>
      <w:r w:rsidRPr="00EC1E78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չի մասնակցել</w:t>
      </w:r>
      <w:r w:rsidR="00983BDA" w:rsidRPr="00983BDA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՝ անհարգելի պատճառով</w:t>
      </w:r>
      <w:r w:rsidR="00255C05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3F134F" w:rsidRPr="008B59DB" w:rsidRDefault="003F134F" w:rsidP="00F061B3">
      <w:pPr>
        <w:tabs>
          <w:tab w:val="left" w:pos="2592"/>
        </w:tabs>
        <w:spacing w:after="0" w:line="276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Շիրակի մարզի Ախուրյան համայնքի ավագանու անդամ Կարեն Արշակի Արշակյանը, Հայաստանի Հանրապետության Շիրակի մարզի Ախուրյան համայնքի 4-րդ նստաշրջանի ընթացքում </w:t>
      </w:r>
      <w:r w:rsidR="007A2EC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կայացած 4 հերթական նիստերում</w:t>
      </w:r>
      <w:r w:rsidR="00255C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քվեարկության ներկայացված 99</w:t>
      </w:r>
      <w:r w:rsidR="00F061B3"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հարցերից մասնակցել է ընդամենը 11 հարցի քվեարկությանը: </w:t>
      </w:r>
    </w:p>
    <w:p w:rsidR="00F061B3" w:rsidRPr="008B59DB" w:rsidRDefault="00F061B3" w:rsidP="008557EB">
      <w:pPr>
        <w:tabs>
          <w:tab w:val="left" w:pos="2592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Այսպիսով Կարեն Արշակի Արշակյանը</w:t>
      </w:r>
      <w:r w:rsidR="008557EB"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Հայաստանի Հանրապետության Շիրակի մարզի Ախուրյան համայնքի</w:t>
      </w:r>
      <w:r w:rsidR="008557EB"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ավագանու </w:t>
      </w:r>
      <w:r w:rsidR="00511674"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մեկ </w:t>
      </w:r>
      <w:r w:rsidR="008557EB"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հերթական ն</w:t>
      </w:r>
      <w:r w:rsidR="00255C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ստաշրջանի ընթացքում քննարկված 99</w:t>
      </w:r>
      <w:r w:rsidR="008557EB"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հարցերից ան</w:t>
      </w:r>
      <w:r w:rsidR="00255C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հարգելի պատճառով չի մասնակցել 88</w:t>
      </w:r>
      <w:r w:rsidR="008557EB"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հարցերի քվեարկություններին:</w:t>
      </w:r>
    </w:p>
    <w:p w:rsidR="008B3129" w:rsidRPr="00F51405" w:rsidRDefault="00511674" w:rsidP="008B3129">
      <w:pPr>
        <w:tabs>
          <w:tab w:val="left" w:pos="2592"/>
        </w:tabs>
        <w:spacing w:after="200" w:line="276" w:lineRule="auto"/>
        <w:ind w:firstLine="360"/>
        <w:jc w:val="both"/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8B59DB">
        <w:rPr>
          <w:rFonts w:ascii="GHEA Grapalat" w:eastAsia="Calibri" w:hAnsi="GHEA Grapalat" w:cs="Times New Roman"/>
          <w:sz w:val="24"/>
          <w:szCs w:val="24"/>
          <w:lang w:val="hy-AM"/>
        </w:rPr>
        <w:t>Նախագծով առաջարկվում է հ</w:t>
      </w:r>
      <w:r w:rsidR="008B3129" w:rsidRPr="00F51405">
        <w:rPr>
          <w:rFonts w:ascii="GHEA Grapalat" w:eastAsia="Calibri" w:hAnsi="GHEA Grapalat" w:cs="Times New Roman"/>
          <w:sz w:val="24"/>
          <w:szCs w:val="24"/>
          <w:lang w:val="hy-AM"/>
        </w:rPr>
        <w:t>ամաձայն ՏԻՄ օրենքի 18-րդ հոդվածի 1-ին մասի 14-րդ կետի</w:t>
      </w:r>
      <w:r w:rsidRPr="008B59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և 70-րդ հոդվածի 2-րդ մասի</w:t>
      </w:r>
      <w:r w:rsidR="008B3129" w:rsidRPr="00F51405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Pr="00F51405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վաղաժամկետ </w:t>
      </w:r>
      <w:r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դադարեցնել</w:t>
      </w:r>
      <w:r w:rsidRPr="00F51405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B59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Կարեն Արշակի Արշակյանի Հայաստանի Հանրապետության Շիրակի մարզի Ախուրյան համայնքի ավագանու</w:t>
      </w:r>
      <w:r w:rsidRPr="00F5140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B59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անդամի </w:t>
      </w:r>
      <w:r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լիազորությունները:</w:t>
      </w:r>
    </w:p>
    <w:p w:rsidR="008B3129" w:rsidRPr="008B59DB" w:rsidRDefault="008B3129" w:rsidP="008B3129">
      <w:pPr>
        <w:tabs>
          <w:tab w:val="left" w:pos="2592"/>
        </w:tabs>
        <w:spacing w:after="200" w:line="276" w:lineRule="auto"/>
        <w:jc w:val="both"/>
        <w:rPr>
          <w:rFonts w:ascii="GHEA Grapalat" w:eastAsia="Calibri" w:hAnsi="GHEA Grapalat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F51405">
        <w:rPr>
          <w:rFonts w:ascii="GHEA Grapalat" w:eastAsia="Calibri" w:hAnsi="GHEA Grapalat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    </w:t>
      </w:r>
      <w:r w:rsidRPr="008B59DB">
        <w:rPr>
          <w:rFonts w:ascii="GHEA Grapalat" w:eastAsia="Calibri" w:hAnsi="GHEA Grapalat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hy-AM"/>
        </w:rPr>
        <w:t>2.</w:t>
      </w:r>
      <w:r w:rsidRPr="008B59DB">
        <w:rPr>
          <w:rFonts w:ascii="Courier New" w:eastAsia="Calibri" w:hAnsi="Courier New" w:cs="Courier New"/>
          <w:b/>
          <w:bCs/>
          <w:sz w:val="24"/>
          <w:szCs w:val="24"/>
          <w:bdr w:val="none" w:sz="0" w:space="0" w:color="auto" w:frame="1"/>
          <w:shd w:val="clear" w:color="auto" w:fill="FFFFFF"/>
          <w:lang w:val="hy-AM"/>
        </w:rPr>
        <w:t> </w:t>
      </w:r>
      <w:r w:rsidRPr="008B59DB">
        <w:rPr>
          <w:rFonts w:ascii="GHEA Grapalat" w:eastAsia="Calibri" w:hAnsi="GHEA Grapalat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hy-AM"/>
        </w:rPr>
        <w:t>Կարգավորման</w:t>
      </w:r>
      <w:r w:rsidRPr="008B59DB">
        <w:rPr>
          <w:rFonts w:ascii="Courier New" w:eastAsia="Calibri" w:hAnsi="Courier New" w:cs="Courier New"/>
          <w:sz w:val="24"/>
          <w:szCs w:val="24"/>
          <w:shd w:val="clear" w:color="auto" w:fill="FFFFFF"/>
          <w:lang w:val="hy-AM"/>
        </w:rPr>
        <w:t> </w:t>
      </w:r>
      <w:r w:rsidRPr="008B59DB">
        <w:rPr>
          <w:rFonts w:ascii="GHEA Grapalat" w:eastAsia="Calibri" w:hAnsi="GHEA Grapalat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hy-AM"/>
        </w:rPr>
        <w:t>նպատակը և ակնկալվող արդյունքը</w:t>
      </w:r>
      <w:r w:rsidRPr="008B59DB">
        <w:rPr>
          <w:rFonts w:ascii="Courier New" w:eastAsia="Calibri" w:hAnsi="Courier New" w:cs="Courier New"/>
          <w:sz w:val="24"/>
          <w:szCs w:val="24"/>
          <w:shd w:val="clear" w:color="auto" w:fill="FFFFFF"/>
          <w:lang w:val="hy-AM"/>
        </w:rPr>
        <w:t>.</w:t>
      </w:r>
    </w:p>
    <w:p w:rsidR="008B3129" w:rsidRPr="008B59DB" w:rsidRDefault="008B3129" w:rsidP="008B3129">
      <w:pPr>
        <w:tabs>
          <w:tab w:val="left" w:pos="2592"/>
        </w:tabs>
        <w:spacing w:after="200" w:line="276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8B59DB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Նախագծի ընդունումը հնարավորություն կտա կիրառելով օրենքի դրույթները հնարավորինս բարելավել ավագանու անդամների մասնակցությունը ավագանու նիստերն և հետայսու նվազագույնի հասցնել ավագանու նիստերից ավագանու անդամների անհարգելի պատճառով բացակայությունների թիվը:</w:t>
      </w:r>
    </w:p>
    <w:p w:rsidR="00B919D1" w:rsidRPr="008B59DB" w:rsidRDefault="00B919D1" w:rsidP="00B919D1">
      <w:pPr>
        <w:spacing w:after="0" w:line="240" w:lineRule="auto"/>
        <w:ind w:firstLine="360"/>
        <w:jc w:val="both"/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</w:pPr>
    </w:p>
    <w:p w:rsidR="006F3EE2" w:rsidRPr="008B59DB" w:rsidRDefault="006F3EE2" w:rsidP="008B3129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6F3EE2" w:rsidRPr="008B59DB" w:rsidSect="008F64D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E6E37"/>
    <w:multiLevelType w:val="hybridMultilevel"/>
    <w:tmpl w:val="E1643E20"/>
    <w:lvl w:ilvl="0" w:tplc="ACD88992">
      <w:start w:val="1"/>
      <w:numFmt w:val="decimal"/>
      <w:lvlText w:val="%1."/>
      <w:lvlJc w:val="left"/>
      <w:pPr>
        <w:ind w:left="1429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4253586"/>
    <w:multiLevelType w:val="hybridMultilevel"/>
    <w:tmpl w:val="93B046C8"/>
    <w:lvl w:ilvl="0" w:tplc="BEDEEC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86"/>
    <w:rsid w:val="00012061"/>
    <w:rsid w:val="00012C43"/>
    <w:rsid w:val="00055CEE"/>
    <w:rsid w:val="00255C05"/>
    <w:rsid w:val="002E047A"/>
    <w:rsid w:val="003F134F"/>
    <w:rsid w:val="004325DA"/>
    <w:rsid w:val="00445643"/>
    <w:rsid w:val="00511674"/>
    <w:rsid w:val="005C6EF1"/>
    <w:rsid w:val="0060749A"/>
    <w:rsid w:val="00610A60"/>
    <w:rsid w:val="0064696E"/>
    <w:rsid w:val="006B3F45"/>
    <w:rsid w:val="006F3EE2"/>
    <w:rsid w:val="00715DC0"/>
    <w:rsid w:val="007A2ECC"/>
    <w:rsid w:val="008001A2"/>
    <w:rsid w:val="008408E9"/>
    <w:rsid w:val="008557EB"/>
    <w:rsid w:val="008B3129"/>
    <w:rsid w:val="008B59DB"/>
    <w:rsid w:val="008F64D7"/>
    <w:rsid w:val="00983BDA"/>
    <w:rsid w:val="009B2F21"/>
    <w:rsid w:val="00A60608"/>
    <w:rsid w:val="00A94E86"/>
    <w:rsid w:val="00AA493F"/>
    <w:rsid w:val="00B502B0"/>
    <w:rsid w:val="00B67503"/>
    <w:rsid w:val="00B760D2"/>
    <w:rsid w:val="00B85528"/>
    <w:rsid w:val="00B919D1"/>
    <w:rsid w:val="00C31C95"/>
    <w:rsid w:val="00CE1D2F"/>
    <w:rsid w:val="00E87391"/>
    <w:rsid w:val="00EC1E78"/>
    <w:rsid w:val="00F061B3"/>
    <w:rsid w:val="00F51405"/>
    <w:rsid w:val="00F90E12"/>
    <w:rsid w:val="00FA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1A2"/>
    <w:rPr>
      <w:b/>
      <w:bCs/>
    </w:rPr>
  </w:style>
  <w:style w:type="table" w:styleId="a5">
    <w:name w:val="Table Grid"/>
    <w:basedOn w:val="a1"/>
    <w:uiPriority w:val="39"/>
    <w:rsid w:val="0084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56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73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1A2"/>
    <w:rPr>
      <w:b/>
      <w:bCs/>
    </w:rPr>
  </w:style>
  <w:style w:type="table" w:styleId="a5">
    <w:name w:val="Table Grid"/>
    <w:basedOn w:val="a1"/>
    <w:uiPriority w:val="39"/>
    <w:rsid w:val="0084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56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2024-03-13T06:49:00Z</cp:lastPrinted>
  <dcterms:created xsi:type="dcterms:W3CDTF">2024-02-26T11:12:00Z</dcterms:created>
  <dcterms:modified xsi:type="dcterms:W3CDTF">2024-03-20T08:37:00Z</dcterms:modified>
</cp:coreProperties>
</file>