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18459" w14:textId="77777777" w:rsidR="00C10AEA" w:rsidRDefault="00051940" w:rsidP="000424E1">
      <w:pPr>
        <w:spacing w:after="0"/>
        <w:jc w:val="right"/>
        <w:rPr>
          <w:lang w:val="hy-AM"/>
        </w:rPr>
      </w:pPr>
      <w:r>
        <w:rPr>
          <w:lang w:val="hy-AM"/>
        </w:rPr>
        <w:t>Հավելված</w:t>
      </w:r>
    </w:p>
    <w:p w14:paraId="2F1F40A5" w14:textId="77777777" w:rsidR="000424E1" w:rsidRDefault="000424E1" w:rsidP="000424E1">
      <w:pPr>
        <w:spacing w:after="0"/>
        <w:jc w:val="right"/>
        <w:rPr>
          <w:lang w:val="hy-AM"/>
        </w:rPr>
      </w:pPr>
      <w:r>
        <w:rPr>
          <w:lang w:val="hy-AM"/>
        </w:rPr>
        <w:t>Հայաստանի Հանրապետության</w:t>
      </w:r>
    </w:p>
    <w:p w14:paraId="5CFFCC83" w14:textId="77777777" w:rsidR="000424E1" w:rsidRDefault="000424E1" w:rsidP="000424E1">
      <w:pPr>
        <w:spacing w:after="0"/>
        <w:jc w:val="right"/>
        <w:rPr>
          <w:lang w:val="hy-AM"/>
        </w:rPr>
      </w:pPr>
      <w:r>
        <w:rPr>
          <w:lang w:val="hy-AM"/>
        </w:rPr>
        <w:t>Շիրակի մարզի Ախուրյան համայնքի</w:t>
      </w:r>
    </w:p>
    <w:p w14:paraId="4BD3E0FC" w14:textId="1318EDD8" w:rsidR="0045584F" w:rsidRDefault="0095526D" w:rsidP="000424E1">
      <w:pPr>
        <w:spacing w:after="0"/>
        <w:jc w:val="right"/>
        <w:rPr>
          <w:lang w:val="hy-AM"/>
        </w:rPr>
      </w:pPr>
      <w:r>
        <w:rPr>
          <w:lang w:val="hy-AM"/>
        </w:rPr>
        <w:t xml:space="preserve"> </w:t>
      </w:r>
      <w:r w:rsidR="00051940">
        <w:rPr>
          <w:lang w:val="hy-AM"/>
        </w:rPr>
        <w:t xml:space="preserve">Ավագանու </w:t>
      </w:r>
      <w:r w:rsidR="000A59CD">
        <w:rPr>
          <w:lang w:val="hy-AM"/>
        </w:rPr>
        <w:t>2025</w:t>
      </w:r>
      <w:r w:rsidR="000424E1">
        <w:rPr>
          <w:lang w:val="hy-AM"/>
        </w:rPr>
        <w:t xml:space="preserve"> թվականի </w:t>
      </w:r>
    </w:p>
    <w:p w14:paraId="5C559DDF" w14:textId="09122083" w:rsidR="00051940" w:rsidRDefault="000A59CD" w:rsidP="000424E1">
      <w:pPr>
        <w:spacing w:after="0"/>
        <w:jc w:val="right"/>
        <w:rPr>
          <w:lang w:val="hy-AM"/>
        </w:rPr>
      </w:pPr>
      <w:r>
        <w:rPr>
          <w:lang w:val="hy-AM"/>
        </w:rPr>
        <w:t>սեպ</w:t>
      </w:r>
      <w:r w:rsidR="002173E8">
        <w:rPr>
          <w:lang w:val="hy-AM"/>
        </w:rPr>
        <w:t>տեմբեր</w:t>
      </w:r>
      <w:r w:rsidR="000424E1">
        <w:rPr>
          <w:lang w:val="hy-AM"/>
        </w:rPr>
        <w:t>ի</w:t>
      </w:r>
      <w:r w:rsidR="002173E8">
        <w:rPr>
          <w:lang w:val="hy-AM"/>
        </w:rPr>
        <w:t xml:space="preserve"> </w:t>
      </w:r>
      <w:r>
        <w:rPr>
          <w:lang w:val="hy-AM"/>
        </w:rPr>
        <w:t>19</w:t>
      </w:r>
      <w:r w:rsidR="000424E1">
        <w:rPr>
          <w:lang w:val="hy-AM"/>
        </w:rPr>
        <w:t xml:space="preserve">-ի </w:t>
      </w:r>
      <w:r>
        <w:rPr>
          <w:lang w:val="hy-AM"/>
        </w:rPr>
        <w:t>թիվ</w:t>
      </w:r>
      <w:r w:rsidR="002741F3">
        <w:rPr>
          <w:lang w:val="hy-AM"/>
        </w:rPr>
        <w:t xml:space="preserve"> 202-Ա</w:t>
      </w:r>
      <w:bookmarkStart w:id="0" w:name="_GoBack"/>
      <w:bookmarkEnd w:id="0"/>
      <w:r>
        <w:rPr>
          <w:lang w:val="hy-AM"/>
        </w:rPr>
        <w:t xml:space="preserve"> </w:t>
      </w:r>
      <w:r w:rsidR="00051940">
        <w:rPr>
          <w:lang w:val="hy-AM"/>
        </w:rPr>
        <w:t xml:space="preserve"> որոշման</w:t>
      </w:r>
    </w:p>
    <w:p w14:paraId="1214169C" w14:textId="77777777" w:rsidR="006A7FEE" w:rsidRDefault="006A7FEE" w:rsidP="006A7FE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6A7FEE">
        <w:rPr>
          <w:rFonts w:ascii="GHEA Grapalat" w:hAnsi="GHEA Grapalat"/>
          <w:sz w:val="24"/>
          <w:szCs w:val="24"/>
          <w:lang w:val="hy-AM"/>
        </w:rPr>
        <w:t xml:space="preserve">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14:paraId="1F7BF2CC" w14:textId="7A9DE1B1" w:rsidR="006A7FEE" w:rsidRPr="006A7FEE" w:rsidRDefault="006A7FEE" w:rsidP="006A7FE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</w:t>
      </w:r>
      <w:r w:rsidR="00876A0A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6A7F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7FEE">
        <w:rPr>
          <w:rFonts w:ascii="GHEA Grapalat" w:hAnsi="GHEA Grapalat"/>
          <w:b/>
          <w:sz w:val="24"/>
          <w:szCs w:val="24"/>
          <w:lang w:val="hy-AM"/>
        </w:rPr>
        <w:t>Ց Ա Ն Կ</w:t>
      </w:r>
    </w:p>
    <w:p w14:paraId="36531ED9" w14:textId="77777777" w:rsidR="001B7D97" w:rsidRDefault="001B7D97" w:rsidP="001B7D97">
      <w:pPr>
        <w:spacing w:after="0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7D0CEB1F" w14:textId="3348419A" w:rsidR="001B7D97" w:rsidRPr="001B7D97" w:rsidRDefault="001B7D97" w:rsidP="001B7D97">
      <w:pPr>
        <w:spacing w:after="0"/>
        <w:jc w:val="center"/>
        <w:rPr>
          <w:lang w:val="hy-AM"/>
        </w:rPr>
      </w:pPr>
      <w:r w:rsidRPr="001B7D9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Շիրակի մարզի Ախուրյան համայնքի</w:t>
      </w:r>
      <w:r w:rsidRPr="002679EA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սեփականություն հանդիսացող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97D9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թվով </w:t>
      </w:r>
      <w:r w:rsidR="001D7E5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</w:t>
      </w:r>
      <w:r w:rsidRPr="001B7D9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շարժական գույքի</w:t>
      </w:r>
      <w:r w:rsidR="004854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5B965D82" w14:textId="77777777" w:rsidR="00051940" w:rsidRDefault="00051940" w:rsidP="00051940">
      <w:pPr>
        <w:jc w:val="right"/>
        <w:rPr>
          <w:lang w:val="hy-AM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0"/>
        <w:gridCol w:w="2155"/>
        <w:gridCol w:w="2268"/>
        <w:gridCol w:w="1843"/>
        <w:gridCol w:w="1843"/>
        <w:gridCol w:w="1553"/>
      </w:tblGrid>
      <w:tr w:rsidR="00682727" w:rsidRPr="0048545A" w14:paraId="5E170337" w14:textId="77777777" w:rsidTr="00E57DF1">
        <w:trPr>
          <w:trHeight w:val="701"/>
        </w:trPr>
        <w:tc>
          <w:tcPr>
            <w:tcW w:w="440" w:type="dxa"/>
          </w:tcPr>
          <w:p w14:paraId="328E3AD7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rFonts w:cstheme="minorHAnsi"/>
                <w:lang w:val="hy-AM"/>
              </w:rPr>
              <w:t>ꓠ</w:t>
            </w:r>
          </w:p>
        </w:tc>
        <w:tc>
          <w:tcPr>
            <w:tcW w:w="2155" w:type="dxa"/>
          </w:tcPr>
          <w:p w14:paraId="4E59C67C" w14:textId="7CE3639A" w:rsidR="001D7E55" w:rsidRPr="001D7E55" w:rsidRDefault="00682727" w:rsidP="001D7E55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մակնիշը,</w:t>
            </w:r>
            <w:r w:rsidR="001D7E55" w:rsidRPr="001D7E55">
              <w:rPr>
                <w:lang w:val="hy-AM"/>
              </w:rPr>
              <w:t xml:space="preserve"> </w:t>
            </w:r>
          </w:p>
          <w:p w14:paraId="60EC67CB" w14:textId="0152350A" w:rsidR="00682727" w:rsidRPr="009643AD" w:rsidRDefault="00682727" w:rsidP="00F9078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թողարկման տարեթիվը</w:t>
            </w:r>
          </w:p>
        </w:tc>
        <w:tc>
          <w:tcPr>
            <w:tcW w:w="2268" w:type="dxa"/>
          </w:tcPr>
          <w:p w14:paraId="212925BA" w14:textId="68C02C9F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Շարժական գույքի </w:t>
            </w:r>
            <w:r w:rsidR="00F9078A">
              <w:rPr>
                <w:lang w:val="hy-AM"/>
              </w:rPr>
              <w:t>տեխնիկական տվյալները</w:t>
            </w:r>
          </w:p>
        </w:tc>
        <w:tc>
          <w:tcPr>
            <w:tcW w:w="1843" w:type="dxa"/>
          </w:tcPr>
          <w:p w14:paraId="482F8B7E" w14:textId="43918CB0" w:rsidR="00682727" w:rsidRP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տեխնիկական վիճակը</w:t>
            </w:r>
          </w:p>
        </w:tc>
        <w:tc>
          <w:tcPr>
            <w:tcW w:w="1843" w:type="dxa"/>
          </w:tcPr>
          <w:p w14:paraId="6856BF45" w14:textId="52438930" w:rsidR="00682727" w:rsidRDefault="00682727" w:rsidP="008A425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«Ա․Գ․ ԷՍԹԵՅԹ» ՍՊԸ-ի գնահատման հաշվետվության  տրամադրման տարեթիվը</w:t>
            </w:r>
          </w:p>
        </w:tc>
        <w:tc>
          <w:tcPr>
            <w:tcW w:w="1553" w:type="dxa"/>
          </w:tcPr>
          <w:p w14:paraId="04516599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աճուրդ-վաճառքի մեկնարկային գինը</w:t>
            </w:r>
          </w:p>
          <w:p w14:paraId="62F4A2D0" w14:textId="5A8AA332" w:rsidR="00682727" w:rsidRPr="006A7FEE" w:rsidRDefault="00682727" w:rsidP="00051940">
            <w:pPr>
              <w:jc w:val="center"/>
              <w:rPr>
                <w:lang w:val="hy-AM"/>
              </w:rPr>
            </w:pPr>
            <w:r>
              <w:t>(</w:t>
            </w:r>
            <w:r>
              <w:rPr>
                <w:lang w:val="hy-AM"/>
              </w:rPr>
              <w:t xml:space="preserve"> դրամ</w:t>
            </w:r>
            <w:r>
              <w:t>)</w:t>
            </w:r>
          </w:p>
        </w:tc>
      </w:tr>
      <w:tr w:rsidR="00682727" w14:paraId="256DF1F7" w14:textId="77777777" w:rsidTr="00E57DF1">
        <w:trPr>
          <w:trHeight w:val="815"/>
        </w:trPr>
        <w:tc>
          <w:tcPr>
            <w:tcW w:w="440" w:type="dxa"/>
          </w:tcPr>
          <w:p w14:paraId="33E34646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310BB77C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2155" w:type="dxa"/>
          </w:tcPr>
          <w:p w14:paraId="728B58A3" w14:textId="13565F62" w:rsidR="00682727" w:rsidRPr="009643AD" w:rsidRDefault="00682727" w:rsidP="001D7E55">
            <w:pPr>
              <w:jc w:val="center"/>
              <w:rPr>
                <w:lang w:val="hy-AM"/>
              </w:rPr>
            </w:pPr>
            <w:r w:rsidRPr="009643AD">
              <w:rPr>
                <w:lang w:val="hy-AM"/>
              </w:rPr>
              <w:t xml:space="preserve"> </w:t>
            </w:r>
            <w:r>
              <w:rPr>
                <w:lang w:val="hy-AM"/>
              </w:rPr>
              <w:t>«</w:t>
            </w:r>
            <w:r w:rsidR="001D7E55">
              <w:rPr>
                <w:lang w:val="en-US"/>
              </w:rPr>
              <w:t>GAZ SAZ-3507</w:t>
            </w:r>
            <w:r>
              <w:rPr>
                <w:lang w:val="hy-AM"/>
              </w:rPr>
              <w:t xml:space="preserve">» </w:t>
            </w:r>
            <w:r w:rsidR="001D7E55">
              <w:rPr>
                <w:lang w:val="hy-AM"/>
              </w:rPr>
              <w:t>մակնիշի,</w:t>
            </w:r>
            <w:r w:rsidRPr="009643AD">
              <w:rPr>
                <w:lang w:val="hy-AM"/>
              </w:rPr>
              <w:t xml:space="preserve">       </w:t>
            </w:r>
            <w:r>
              <w:rPr>
                <w:lang w:val="hy-AM"/>
              </w:rPr>
              <w:t xml:space="preserve">                    1</w:t>
            </w:r>
            <w:r w:rsidR="00F9078A">
              <w:rPr>
                <w:lang w:val="hy-AM"/>
              </w:rPr>
              <w:t>988</w:t>
            </w:r>
            <w:r>
              <w:rPr>
                <w:lang w:val="hy-AM"/>
              </w:rPr>
              <w:t xml:space="preserve">թ․ </w:t>
            </w:r>
            <w:r w:rsidRPr="009643AD">
              <w:rPr>
                <w:lang w:val="hy-AM"/>
              </w:rPr>
              <w:t xml:space="preserve">           </w:t>
            </w:r>
          </w:p>
        </w:tc>
        <w:tc>
          <w:tcPr>
            <w:tcW w:w="2268" w:type="dxa"/>
          </w:tcPr>
          <w:p w14:paraId="7E67352C" w14:textId="77777777" w:rsidR="00682727" w:rsidRDefault="001D7E55" w:rsidP="00051940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45584F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գործարանային համարը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1155000, </w:t>
            </w:r>
          </w:p>
          <w:p w14:paraId="086D1649" w14:textId="2212B2F6" w:rsidR="001D7E55" w:rsidRPr="001D7E55" w:rsidRDefault="001D7E55" w:rsidP="00051940">
            <w:pPr>
              <w:jc w:val="center"/>
              <w:rPr>
                <w:lang w:val="en-US"/>
              </w:rPr>
            </w:pPr>
            <w:r w:rsidRPr="0045584F">
              <w:rPr>
                <w:rFonts w:ascii="GHEA Grapalat" w:hAnsi="GHEA Grapalat" w:cs="Arial"/>
                <w:sz w:val="20"/>
                <w:szCs w:val="20"/>
                <w:lang w:val="hy-AM"/>
              </w:rPr>
              <w:t>շարժիչի համարը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271980</w:t>
            </w:r>
          </w:p>
        </w:tc>
        <w:tc>
          <w:tcPr>
            <w:tcW w:w="1843" w:type="dxa"/>
          </w:tcPr>
          <w:p w14:paraId="2A5A2870" w14:textId="2141D9F9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14:paraId="286E826F" w14:textId="2B26848B" w:rsidR="00A65CB0" w:rsidRPr="00A65CB0" w:rsidRDefault="00A65CB0" w:rsidP="008A4252">
            <w:pPr>
              <w:rPr>
                <w:lang w:val="hy-AM"/>
              </w:rPr>
            </w:pPr>
          </w:p>
          <w:p w14:paraId="7A862B2C" w14:textId="55B8D856" w:rsidR="00682727" w:rsidRPr="00DD34FE" w:rsidRDefault="008A4252" w:rsidP="00A65CB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04</w:t>
            </w:r>
            <w:r w:rsidR="00682727">
              <w:rPr>
                <w:lang w:val="hy-AM"/>
              </w:rPr>
              <w:t>․</w:t>
            </w:r>
            <w:r>
              <w:rPr>
                <w:lang w:val="hy-AM"/>
              </w:rPr>
              <w:t>09</w:t>
            </w:r>
            <w:r w:rsidR="00682727">
              <w:rPr>
                <w:lang w:val="hy-AM"/>
              </w:rPr>
              <w:t>․</w:t>
            </w:r>
            <w:r>
              <w:rPr>
                <w:lang w:val="hy-AM"/>
              </w:rPr>
              <w:t>2025</w:t>
            </w:r>
            <w:r w:rsidR="00682727">
              <w:rPr>
                <w:lang w:val="hy-AM"/>
              </w:rPr>
              <w:t>թ․</w:t>
            </w:r>
            <w:r w:rsidR="00682727">
              <w:rPr>
                <w:lang w:val="en-US"/>
              </w:rPr>
              <w:t xml:space="preserve"> </w:t>
            </w:r>
          </w:p>
        </w:tc>
        <w:tc>
          <w:tcPr>
            <w:tcW w:w="1553" w:type="dxa"/>
          </w:tcPr>
          <w:p w14:paraId="08331F70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2C49C742" w14:textId="468BF2AC" w:rsidR="00682727" w:rsidRDefault="001D7E55" w:rsidP="006A7FEE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270</w:t>
            </w:r>
            <w:r w:rsidR="00682727">
              <w:rPr>
                <w:lang w:val="hy-AM"/>
              </w:rPr>
              <w:t xml:space="preserve"> 000 </w:t>
            </w:r>
          </w:p>
        </w:tc>
      </w:tr>
      <w:tr w:rsidR="00682727" w14:paraId="180E40B0" w14:textId="77777777" w:rsidTr="00E57DF1">
        <w:trPr>
          <w:trHeight w:val="611"/>
        </w:trPr>
        <w:tc>
          <w:tcPr>
            <w:tcW w:w="440" w:type="dxa"/>
          </w:tcPr>
          <w:p w14:paraId="05E8530C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3CC69D52" w14:textId="77777777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2155" w:type="dxa"/>
          </w:tcPr>
          <w:p w14:paraId="1FEBE408" w14:textId="6AE5E215" w:rsidR="00682727" w:rsidRPr="00237177" w:rsidRDefault="008A4252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>
              <w:rPr>
                <w:lang w:val="en-US"/>
              </w:rPr>
              <w:t>GAZ SAZ-3507</w:t>
            </w:r>
            <w:r>
              <w:rPr>
                <w:lang w:val="hy-AM"/>
              </w:rPr>
              <w:t>» մակնիշի,</w:t>
            </w:r>
            <w:r w:rsidRPr="009643AD">
              <w:rPr>
                <w:lang w:val="hy-AM"/>
              </w:rPr>
              <w:t xml:space="preserve">       </w:t>
            </w:r>
            <w:r>
              <w:rPr>
                <w:lang w:val="hy-AM"/>
              </w:rPr>
              <w:t xml:space="preserve">                    1990թ․</w:t>
            </w:r>
          </w:p>
        </w:tc>
        <w:tc>
          <w:tcPr>
            <w:tcW w:w="2268" w:type="dxa"/>
          </w:tcPr>
          <w:p w14:paraId="07F06D84" w14:textId="113C78F0" w:rsidR="00682727" w:rsidRPr="0045584F" w:rsidRDefault="0045584F" w:rsidP="00051940">
            <w:pPr>
              <w:jc w:val="center"/>
              <w:rPr>
                <w:sz w:val="20"/>
                <w:szCs w:val="20"/>
                <w:lang w:val="hy-AM"/>
              </w:rPr>
            </w:pPr>
            <w:r w:rsidRPr="0045584F">
              <w:rPr>
                <w:rFonts w:ascii="GHEA Grapalat" w:hAnsi="GHEA Grapalat" w:cs="Arial"/>
                <w:sz w:val="20"/>
                <w:szCs w:val="20"/>
                <w:lang w:val="hy-AM"/>
              </w:rPr>
              <w:t>գործարանային համարը 283039, շարժիչի համարը М341-010188</w:t>
            </w:r>
          </w:p>
        </w:tc>
        <w:tc>
          <w:tcPr>
            <w:tcW w:w="1843" w:type="dxa"/>
          </w:tcPr>
          <w:p w14:paraId="00820E67" w14:textId="048B092F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14:paraId="3797C58C" w14:textId="5FCE182B" w:rsidR="00682727" w:rsidRDefault="00682727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 </w:t>
            </w:r>
          </w:p>
          <w:p w14:paraId="54826001" w14:textId="6AF0F04F" w:rsidR="00682727" w:rsidRDefault="008A4252" w:rsidP="00051940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04</w:t>
            </w:r>
            <w:r>
              <w:rPr>
                <w:lang w:val="hy-AM"/>
              </w:rPr>
              <w:t>․09․2025թ․</w:t>
            </w:r>
          </w:p>
        </w:tc>
        <w:tc>
          <w:tcPr>
            <w:tcW w:w="1553" w:type="dxa"/>
          </w:tcPr>
          <w:p w14:paraId="28A9DF88" w14:textId="77777777" w:rsidR="00682727" w:rsidRDefault="00682727" w:rsidP="00051940">
            <w:pPr>
              <w:jc w:val="center"/>
              <w:rPr>
                <w:lang w:val="hy-AM"/>
              </w:rPr>
            </w:pPr>
          </w:p>
          <w:p w14:paraId="17F11DBB" w14:textId="1CACCC36" w:rsidR="00682727" w:rsidRDefault="008A4252" w:rsidP="00FD0BB3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32</w:t>
            </w:r>
            <w:r w:rsidR="00682727">
              <w:rPr>
                <w:lang w:val="hy-AM"/>
              </w:rPr>
              <w:t xml:space="preserve">0 000 </w:t>
            </w:r>
          </w:p>
        </w:tc>
      </w:tr>
    </w:tbl>
    <w:p w14:paraId="789682C4" w14:textId="77777777" w:rsidR="00051940" w:rsidRPr="00051940" w:rsidRDefault="00051940" w:rsidP="00051940">
      <w:pPr>
        <w:jc w:val="center"/>
        <w:rPr>
          <w:lang w:val="hy-AM"/>
        </w:rPr>
      </w:pPr>
    </w:p>
    <w:sectPr w:rsidR="00051940" w:rsidRPr="00051940" w:rsidSect="00542C4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40"/>
    <w:rsid w:val="0000240D"/>
    <w:rsid w:val="000424E1"/>
    <w:rsid w:val="00051940"/>
    <w:rsid w:val="000A59CD"/>
    <w:rsid w:val="000B4A2E"/>
    <w:rsid w:val="000D0488"/>
    <w:rsid w:val="000F1883"/>
    <w:rsid w:val="001354E5"/>
    <w:rsid w:val="00164DAE"/>
    <w:rsid w:val="001A6BA6"/>
    <w:rsid w:val="001B64BA"/>
    <w:rsid w:val="001B7D97"/>
    <w:rsid w:val="001D7E55"/>
    <w:rsid w:val="001F296A"/>
    <w:rsid w:val="002173E8"/>
    <w:rsid w:val="00237177"/>
    <w:rsid w:val="0027086E"/>
    <w:rsid w:val="002741F3"/>
    <w:rsid w:val="002A0686"/>
    <w:rsid w:val="00325BCD"/>
    <w:rsid w:val="00335FEB"/>
    <w:rsid w:val="00394E58"/>
    <w:rsid w:val="00416950"/>
    <w:rsid w:val="00427CA5"/>
    <w:rsid w:val="0045584F"/>
    <w:rsid w:val="00482017"/>
    <w:rsid w:val="0048545A"/>
    <w:rsid w:val="004D6C27"/>
    <w:rsid w:val="0051024A"/>
    <w:rsid w:val="00542C4D"/>
    <w:rsid w:val="00566CEE"/>
    <w:rsid w:val="005844A6"/>
    <w:rsid w:val="005C2933"/>
    <w:rsid w:val="005C301C"/>
    <w:rsid w:val="005E251E"/>
    <w:rsid w:val="00666996"/>
    <w:rsid w:val="00682727"/>
    <w:rsid w:val="00695792"/>
    <w:rsid w:val="006A7FEE"/>
    <w:rsid w:val="00755679"/>
    <w:rsid w:val="00797D9F"/>
    <w:rsid w:val="007A59F9"/>
    <w:rsid w:val="007D3A67"/>
    <w:rsid w:val="00812BC2"/>
    <w:rsid w:val="008737C4"/>
    <w:rsid w:val="00876A0A"/>
    <w:rsid w:val="00892771"/>
    <w:rsid w:val="008A4252"/>
    <w:rsid w:val="0094355B"/>
    <w:rsid w:val="0095526D"/>
    <w:rsid w:val="009643AD"/>
    <w:rsid w:val="009A4F33"/>
    <w:rsid w:val="009A5CB7"/>
    <w:rsid w:val="009A77BE"/>
    <w:rsid w:val="00A23D46"/>
    <w:rsid w:val="00A37226"/>
    <w:rsid w:val="00A45394"/>
    <w:rsid w:val="00A6124B"/>
    <w:rsid w:val="00A65CB0"/>
    <w:rsid w:val="00A76178"/>
    <w:rsid w:val="00AC3C09"/>
    <w:rsid w:val="00AE3E9D"/>
    <w:rsid w:val="00B04E88"/>
    <w:rsid w:val="00B13FBA"/>
    <w:rsid w:val="00B15D86"/>
    <w:rsid w:val="00B40153"/>
    <w:rsid w:val="00B874FE"/>
    <w:rsid w:val="00BB68C3"/>
    <w:rsid w:val="00BC10ED"/>
    <w:rsid w:val="00C10AEA"/>
    <w:rsid w:val="00CB2C56"/>
    <w:rsid w:val="00CB5CAD"/>
    <w:rsid w:val="00CD065B"/>
    <w:rsid w:val="00CF1BDC"/>
    <w:rsid w:val="00D130EC"/>
    <w:rsid w:val="00D270B6"/>
    <w:rsid w:val="00D4543D"/>
    <w:rsid w:val="00DD34FE"/>
    <w:rsid w:val="00E36A6F"/>
    <w:rsid w:val="00E73F65"/>
    <w:rsid w:val="00EB4621"/>
    <w:rsid w:val="00F04FF0"/>
    <w:rsid w:val="00F4521B"/>
    <w:rsid w:val="00F9078A"/>
    <w:rsid w:val="00FA7F02"/>
    <w:rsid w:val="00FD0BB3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9C7C"/>
  <w15:docId w15:val="{2B270FAC-E2D8-4DBF-B356-5FF36190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74</cp:revision>
  <cp:lastPrinted>2025-06-18T09:18:00Z</cp:lastPrinted>
  <dcterms:created xsi:type="dcterms:W3CDTF">2024-02-02T12:21:00Z</dcterms:created>
  <dcterms:modified xsi:type="dcterms:W3CDTF">2025-09-09T06:07:00Z</dcterms:modified>
</cp:coreProperties>
</file>