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AA230" w14:textId="77777777" w:rsidR="00A352FC" w:rsidRDefault="00F36BF7" w:rsidP="00F36BF7">
      <w:pPr>
        <w:spacing w:after="0" w:line="240" w:lineRule="auto"/>
        <w:rPr>
          <w:rFonts w:ascii="GHEA Grapalat" w:eastAsia="Times New Roman" w:hAnsi="GHEA Grapalat" w:cs="Times New Roman"/>
          <w:b/>
          <w:bCs/>
          <w:color w:val="000000" w:themeColor="text1"/>
          <w:sz w:val="28"/>
          <w:szCs w:val="28"/>
        </w:rPr>
      </w:pPr>
      <w:r>
        <w:rPr>
          <w:rFonts w:ascii="GHEA Grapalat" w:eastAsia="Times New Roman" w:hAnsi="GHEA Grapalat" w:cs="Times New Roman"/>
          <w:b/>
          <w:bCs/>
          <w:color w:val="000000" w:themeColor="text1"/>
          <w:sz w:val="28"/>
          <w:szCs w:val="28"/>
        </w:rPr>
        <w:t xml:space="preserve">                    </w:t>
      </w:r>
    </w:p>
    <w:p w14:paraId="09450A79" w14:textId="6F5AB942" w:rsidR="008E1F25" w:rsidRPr="00933D5C" w:rsidRDefault="008E1F25" w:rsidP="008E1F25">
      <w:pPr>
        <w:shd w:val="clear" w:color="auto" w:fill="FFFFFF"/>
        <w:spacing w:after="0" w:line="240" w:lineRule="auto"/>
        <w:jc w:val="right"/>
        <w:rPr>
          <w:rFonts w:ascii="GHEA Grapalat" w:eastAsia="Times New Roman" w:hAnsi="GHEA Grapalat" w:cs="Calibri"/>
          <w:color w:val="000000"/>
          <w:sz w:val="21"/>
          <w:szCs w:val="21"/>
        </w:rPr>
      </w:pPr>
      <w:r>
        <w:rPr>
          <w:rFonts w:ascii="GHEA Grapalat" w:eastAsia="Times New Roman" w:hAnsi="GHEA Grapalat" w:cs="Times New Roman"/>
          <w:b/>
          <w:bCs/>
          <w:color w:val="000000" w:themeColor="text1"/>
          <w:sz w:val="28"/>
          <w:szCs w:val="28"/>
        </w:rPr>
        <w:tab/>
      </w:r>
      <w:r w:rsidRPr="00933D5C">
        <w:rPr>
          <w:rFonts w:ascii="GHEA Grapalat" w:eastAsia="Times New Roman" w:hAnsi="GHEA Grapalat" w:cs="Calibri"/>
          <w:color w:val="000000"/>
          <w:sz w:val="21"/>
          <w:szCs w:val="21"/>
        </w:rPr>
        <w:t>Հավելված</w:t>
      </w:r>
      <w:r>
        <w:rPr>
          <w:rFonts w:ascii="GHEA Grapalat" w:eastAsia="Times New Roman" w:hAnsi="GHEA Grapalat" w:cs="Calibri"/>
          <w:color w:val="000000"/>
          <w:sz w:val="21"/>
          <w:szCs w:val="21"/>
        </w:rPr>
        <w:t xml:space="preserve"> 7</w:t>
      </w:r>
      <w:r w:rsidRPr="00933D5C">
        <w:rPr>
          <w:rFonts w:ascii="GHEA Grapalat" w:eastAsia="Times New Roman" w:hAnsi="GHEA Grapalat" w:cs="Calibri"/>
          <w:color w:val="000000"/>
          <w:sz w:val="21"/>
          <w:szCs w:val="21"/>
        </w:rPr>
        <w:br/>
        <w:t xml:space="preserve">Հայաստանի Հանրապետության Շիրակի մարզի </w:t>
      </w:r>
      <w:r>
        <w:rPr>
          <w:rFonts w:ascii="GHEA Grapalat" w:eastAsia="Times New Roman" w:hAnsi="GHEA Grapalat" w:cs="Calibri"/>
          <w:color w:val="000000"/>
          <w:sz w:val="21"/>
          <w:szCs w:val="21"/>
        </w:rPr>
        <w:br/>
      </w:r>
      <w:r w:rsidRPr="00933D5C">
        <w:rPr>
          <w:rFonts w:ascii="GHEA Grapalat" w:eastAsia="Times New Roman" w:hAnsi="GHEA Grapalat" w:cs="Calibri"/>
          <w:color w:val="000000"/>
          <w:sz w:val="21"/>
          <w:szCs w:val="21"/>
        </w:rPr>
        <w:t xml:space="preserve">Ախուրյան համայնքի ավագանու </w:t>
      </w:r>
      <w:r>
        <w:rPr>
          <w:rFonts w:ascii="GHEA Grapalat" w:eastAsia="Times New Roman" w:hAnsi="GHEA Grapalat" w:cs="Calibri"/>
          <w:color w:val="000000"/>
          <w:sz w:val="21"/>
          <w:szCs w:val="21"/>
        </w:rPr>
        <w:br/>
        <w:t>2023 թվականի դեկտեմբերի 21-ի թիվ –Ա որոշման</w:t>
      </w:r>
    </w:p>
    <w:p w14:paraId="38AF7D5A" w14:textId="77777777" w:rsidR="008E1F25" w:rsidRPr="00933D5C" w:rsidRDefault="008E1F25" w:rsidP="008E1F25">
      <w:pPr>
        <w:spacing w:after="0"/>
        <w:ind w:firstLine="709"/>
        <w:jc w:val="both"/>
        <w:rPr>
          <w:rFonts w:ascii="GHEA Grapalat" w:hAnsi="GHEA Grapalat"/>
          <w:color w:val="000000" w:themeColor="text1"/>
          <w:sz w:val="24"/>
          <w:szCs w:val="24"/>
          <w:shd w:val="clear" w:color="auto" w:fill="FFFFFF"/>
        </w:rPr>
      </w:pPr>
    </w:p>
    <w:p w14:paraId="3F68C4C8" w14:textId="77777777" w:rsidR="008E1F25" w:rsidRPr="00933D5C" w:rsidRDefault="008E1F25" w:rsidP="008E1F25">
      <w:pPr>
        <w:spacing w:after="0"/>
        <w:ind w:firstLine="709"/>
        <w:jc w:val="both"/>
        <w:rPr>
          <w:rFonts w:ascii="GHEA Grapalat" w:hAnsi="GHEA Grapalat"/>
          <w:color w:val="000000" w:themeColor="text1"/>
          <w:shd w:val="clear" w:color="auto" w:fill="FFFFFF"/>
        </w:rPr>
      </w:pPr>
    </w:p>
    <w:p w14:paraId="3151F364" w14:textId="77777777" w:rsidR="008E1F25" w:rsidRDefault="008E1F25" w:rsidP="008E1F25">
      <w:pPr>
        <w:spacing w:after="0"/>
        <w:ind w:firstLine="709"/>
        <w:jc w:val="both"/>
        <w:rPr>
          <w:rFonts w:ascii="GHEA Grapalat" w:hAnsi="GHEA Grapalat"/>
          <w:color w:val="000000" w:themeColor="text1"/>
          <w:shd w:val="clear" w:color="auto" w:fill="FFFFFF"/>
        </w:rPr>
      </w:pPr>
    </w:p>
    <w:p w14:paraId="2FF308CA"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19A4EF79"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783B060"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42122E4A"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4E869770"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1C6C7344"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78EA770"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6BA1BDA"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2CCB3B7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BB4D95D"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40380CE"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571254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0AF9803"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4B67A40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20C5A7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EF74A5F"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FECC86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79D0B922"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575B4383"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339E3A9"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EDFB9E3"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27EB1E18"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1EE5664"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2F74DB5F"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110A953"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73CAF84"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1E26370B"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B1A5D8A"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7D8347FA"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06D41A6"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A7C52A5"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E7B7FE0"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22E5787D"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584C0B28"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7854DCC3"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6AA61FDF"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022191BF"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5CE0F6CB"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D68C29C"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76FEA4A0"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r w:rsidRPr="00B11864">
        <w:rPr>
          <w:rFonts w:ascii="Calibri" w:eastAsia="Times New Roman" w:hAnsi="Calibri" w:cs="Calibri"/>
          <w:color w:val="000000"/>
          <w:sz w:val="21"/>
          <w:szCs w:val="21"/>
        </w:rPr>
        <w:t xml:space="preserve">                                                           </w:t>
      </w:r>
    </w:p>
    <w:p w14:paraId="21FE72AE"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39824E0F" w14:textId="77777777" w:rsidR="008E1F25" w:rsidRDefault="008E1F25" w:rsidP="008E1F25">
      <w:pPr>
        <w:shd w:val="clear" w:color="auto" w:fill="FFFFFF"/>
        <w:spacing w:after="0" w:line="240" w:lineRule="auto"/>
        <w:rPr>
          <w:rFonts w:ascii="Calibri" w:eastAsia="Times New Roman" w:hAnsi="Calibri" w:cs="Calibri"/>
          <w:color w:val="000000"/>
          <w:sz w:val="21"/>
          <w:szCs w:val="21"/>
        </w:rPr>
      </w:pPr>
    </w:p>
    <w:p w14:paraId="46609D95" w14:textId="77777777" w:rsidR="008E1F25" w:rsidRDefault="008E1F25" w:rsidP="008E1F25">
      <w:pPr>
        <w:shd w:val="clear" w:color="auto" w:fill="FFFFFF"/>
        <w:spacing w:after="0" w:line="240" w:lineRule="auto"/>
        <w:jc w:val="center"/>
        <w:rPr>
          <w:rFonts w:ascii="GHEA Grapalat" w:eastAsia="Times New Roman" w:hAnsi="GHEA Grapalat" w:cs="Calibri"/>
          <w:color w:val="000000"/>
          <w:sz w:val="28"/>
          <w:szCs w:val="28"/>
        </w:rPr>
      </w:pPr>
    </w:p>
    <w:p w14:paraId="56F96EEA" w14:textId="43B9B4F9" w:rsidR="008E1F25" w:rsidRDefault="008E1F25" w:rsidP="008E1F25">
      <w:pPr>
        <w:shd w:val="clear" w:color="auto" w:fill="FFFFFF"/>
        <w:spacing w:after="0" w:line="240" w:lineRule="auto"/>
        <w:jc w:val="center"/>
        <w:rPr>
          <w:rFonts w:ascii="GHEA Grapalat" w:eastAsia="Times New Roman" w:hAnsi="GHEA Grapalat" w:cs="Calibri"/>
          <w:color w:val="000000"/>
          <w:sz w:val="28"/>
          <w:szCs w:val="28"/>
        </w:rPr>
      </w:pPr>
      <w:r w:rsidRPr="00933D5C">
        <w:rPr>
          <w:rFonts w:ascii="GHEA Grapalat" w:eastAsia="Times New Roman" w:hAnsi="GHEA Grapalat" w:cs="Calibri"/>
          <w:color w:val="000000"/>
          <w:sz w:val="28"/>
          <w:szCs w:val="28"/>
        </w:rPr>
        <w:lastRenderedPageBreak/>
        <w:t>ԿԱՆՈՆԱԴՐՈՒԹՅՈՒՆ</w:t>
      </w:r>
    </w:p>
    <w:p w14:paraId="3A20DC34" w14:textId="77777777" w:rsidR="008E1F25" w:rsidRDefault="008E1F25" w:rsidP="008E1F25">
      <w:pPr>
        <w:shd w:val="clear" w:color="auto" w:fill="FFFFFF"/>
        <w:spacing w:after="0" w:line="240" w:lineRule="auto"/>
        <w:jc w:val="center"/>
        <w:rPr>
          <w:rFonts w:ascii="GHEA Grapalat" w:eastAsia="Times New Roman" w:hAnsi="GHEA Grapalat" w:cs="Calibri"/>
          <w:color w:val="000000"/>
          <w:sz w:val="28"/>
          <w:szCs w:val="28"/>
        </w:rPr>
      </w:pPr>
    </w:p>
    <w:p w14:paraId="19AC7E86" w14:textId="32469724" w:rsidR="008E1F25" w:rsidRDefault="008E1F25" w:rsidP="008E1F25">
      <w:pPr>
        <w:shd w:val="clear" w:color="auto" w:fill="FFFFFF"/>
        <w:spacing w:after="0" w:line="240" w:lineRule="auto"/>
        <w:jc w:val="center"/>
        <w:rPr>
          <w:rFonts w:ascii="GHEA Grapalat" w:eastAsia="Times New Roman" w:hAnsi="GHEA Grapalat" w:cs="Times New Roman"/>
          <w:color w:val="000000"/>
          <w:sz w:val="24"/>
          <w:szCs w:val="24"/>
        </w:rPr>
      </w:pPr>
      <w:r w:rsidRPr="000621F8">
        <w:rPr>
          <w:rFonts w:ascii="GHEA Grapalat" w:eastAsia="Times New Roman" w:hAnsi="GHEA Grapalat" w:cs="Times New Roman"/>
          <w:color w:val="000000"/>
          <w:sz w:val="24"/>
          <w:szCs w:val="24"/>
        </w:rPr>
        <w:t>ՀԱՅԱՍՏԱՆԻ ՀԱՆՐԱՊԵՏՈՒԹՅԱՆ ՇԻՐԱԿԻ ՄԱՐԶԻ ԱԽՈՒՐՅԱՆ ՀԱՄԱՅՆՔԻ «</w:t>
      </w:r>
      <w:r>
        <w:rPr>
          <w:rFonts w:ascii="GHEA Grapalat" w:eastAsia="Times New Roman" w:hAnsi="GHEA Grapalat" w:cs="Times New Roman"/>
          <w:color w:val="000000"/>
          <w:sz w:val="24"/>
          <w:szCs w:val="24"/>
        </w:rPr>
        <w:t>ԱԶԱՏԱՆԻ ԱՐՓԻ ՄԱՆԿԱՊԱՐՏԵԶ</w:t>
      </w:r>
      <w:r w:rsidRPr="000621F8">
        <w:rPr>
          <w:rFonts w:ascii="GHEA Grapalat" w:eastAsia="Times New Roman" w:hAnsi="GHEA Grapalat" w:cs="Times New Roman"/>
          <w:color w:val="000000"/>
          <w:sz w:val="24"/>
          <w:szCs w:val="24"/>
        </w:rPr>
        <w:t xml:space="preserve"> » ՀԱՄԱՅՆՔԱՅԻ</w:t>
      </w:r>
      <w:r>
        <w:rPr>
          <w:rFonts w:ascii="GHEA Grapalat" w:eastAsia="Times New Roman" w:hAnsi="GHEA Grapalat" w:cs="Times New Roman"/>
          <w:color w:val="000000"/>
          <w:sz w:val="24"/>
          <w:szCs w:val="24"/>
        </w:rPr>
        <w:t>Ն ՈՉ ԱՌ</w:t>
      </w:r>
      <w:r w:rsidR="00261227">
        <w:rPr>
          <w:rFonts w:ascii="GHEA Grapalat" w:eastAsia="Times New Roman" w:hAnsi="GHEA Grapalat" w:cs="Times New Roman"/>
          <w:color w:val="000000"/>
          <w:sz w:val="24"/>
          <w:szCs w:val="24"/>
        </w:rPr>
        <w:t>ԵՎ</w:t>
      </w:r>
      <w:bookmarkStart w:id="0" w:name="_GoBack"/>
      <w:bookmarkEnd w:id="0"/>
      <w:r>
        <w:rPr>
          <w:rFonts w:ascii="GHEA Grapalat" w:eastAsia="Times New Roman" w:hAnsi="GHEA Grapalat" w:cs="Times New Roman"/>
          <w:color w:val="000000"/>
          <w:sz w:val="24"/>
          <w:szCs w:val="24"/>
        </w:rPr>
        <w:t>ՏՐԱՅԻՆ ԿԱԶՄԱԿԵՐՊՈՒԹՅԱՆ</w:t>
      </w:r>
    </w:p>
    <w:p w14:paraId="097EA709" w14:textId="77777777" w:rsidR="008E1F25" w:rsidRDefault="008E1F25" w:rsidP="008E1F25">
      <w:pPr>
        <w:shd w:val="clear" w:color="auto" w:fill="FFFFFF"/>
        <w:spacing w:after="0" w:line="240" w:lineRule="auto"/>
        <w:jc w:val="center"/>
        <w:rPr>
          <w:rFonts w:ascii="GHEA Grapalat" w:eastAsia="Times New Roman" w:hAnsi="GHEA Grapalat" w:cs="Calibri"/>
          <w:color w:val="000000"/>
          <w:sz w:val="28"/>
          <w:szCs w:val="28"/>
        </w:rPr>
      </w:pPr>
    </w:p>
    <w:p w14:paraId="5ADABB44" w14:textId="77777777" w:rsidR="008E1F25" w:rsidRPr="00933D5C" w:rsidRDefault="008E1F25" w:rsidP="008E1F25">
      <w:pPr>
        <w:shd w:val="clear" w:color="auto" w:fill="FFFFFF"/>
        <w:spacing w:after="0" w:line="240" w:lineRule="auto"/>
        <w:jc w:val="center"/>
        <w:rPr>
          <w:rFonts w:ascii="GHEA Grapalat" w:eastAsia="Times New Roman" w:hAnsi="GHEA Grapalat" w:cs="Calibri"/>
          <w:color w:val="000000"/>
          <w:sz w:val="28"/>
          <w:szCs w:val="28"/>
        </w:rPr>
      </w:pPr>
      <w:r>
        <w:rPr>
          <w:rFonts w:ascii="GHEA Grapalat" w:eastAsia="Times New Roman" w:hAnsi="GHEA Grapalat" w:cs="Calibri"/>
          <w:color w:val="000000"/>
          <w:sz w:val="28"/>
          <w:szCs w:val="28"/>
        </w:rPr>
        <w:t>ԳԼՈՒԽ 1</w:t>
      </w:r>
    </w:p>
    <w:p w14:paraId="144F05FC" w14:textId="77777777" w:rsidR="008E1F25" w:rsidRPr="00F55E47" w:rsidRDefault="008E1F25" w:rsidP="008E1F25">
      <w:pPr>
        <w:shd w:val="clear" w:color="auto" w:fill="FFFFFF"/>
        <w:spacing w:after="0" w:line="240" w:lineRule="auto"/>
        <w:rPr>
          <w:rFonts w:ascii="Arial Unicode" w:eastAsia="Times New Roman" w:hAnsi="Arial Unicode" w:cs="Times New Roman"/>
          <w:color w:val="000000"/>
          <w:sz w:val="24"/>
          <w:szCs w:val="24"/>
        </w:rPr>
      </w:pPr>
      <w:r>
        <w:rPr>
          <w:rFonts w:ascii="Calibri" w:eastAsia="Times New Roman" w:hAnsi="Calibri" w:cs="Calibri"/>
          <w:color w:val="000000"/>
          <w:sz w:val="21"/>
          <w:szCs w:val="21"/>
        </w:rPr>
        <w:t xml:space="preserve">                                                             </w:t>
      </w:r>
      <w:r w:rsidRPr="00B11864">
        <w:rPr>
          <w:rFonts w:ascii="Calibri" w:eastAsia="Times New Roman" w:hAnsi="Calibri" w:cs="Calibri"/>
          <w:color w:val="000000"/>
          <w:sz w:val="21"/>
          <w:szCs w:val="21"/>
        </w:rPr>
        <w:t xml:space="preserve">  </w:t>
      </w:r>
      <w:r>
        <w:rPr>
          <w:rFonts w:ascii="GHEA Grapalat" w:eastAsia="Times New Roman" w:hAnsi="GHEA Grapalat" w:cs="Times New Roman"/>
          <w:b/>
          <w:bCs/>
          <w:color w:val="000000"/>
          <w:sz w:val="24"/>
          <w:szCs w:val="24"/>
        </w:rPr>
        <w:t xml:space="preserve">  </w:t>
      </w:r>
      <w:r w:rsidRPr="000621F8">
        <w:rPr>
          <w:rFonts w:ascii="GHEA Grapalat" w:eastAsia="Times New Roman" w:hAnsi="GHEA Grapalat" w:cs="Times New Roman"/>
          <w:b/>
          <w:bCs/>
          <w:color w:val="000000"/>
          <w:sz w:val="24"/>
          <w:szCs w:val="24"/>
        </w:rPr>
        <w:t xml:space="preserve"> ԸՆԴՀԱՆՈՒՐ ԴՐՈՒՅԹՆԵ</w:t>
      </w:r>
      <w:r>
        <w:rPr>
          <w:rFonts w:ascii="GHEA Grapalat" w:eastAsia="Times New Roman" w:hAnsi="GHEA Grapalat" w:cs="Times New Roman"/>
          <w:b/>
          <w:bCs/>
          <w:color w:val="000000"/>
          <w:sz w:val="24"/>
          <w:szCs w:val="24"/>
          <w:lang w:val="ru-RU"/>
        </w:rPr>
        <w:t>Ր</w:t>
      </w:r>
    </w:p>
    <w:p w14:paraId="6BB1A73B" w14:textId="77777777" w:rsidR="00127EF9" w:rsidRPr="00BA0DF9" w:rsidRDefault="00127EF9" w:rsidP="008E1F25">
      <w:pPr>
        <w:shd w:val="clear" w:color="auto" w:fill="FFFFFF"/>
        <w:spacing w:after="0" w:line="240" w:lineRule="auto"/>
        <w:rPr>
          <w:rFonts w:ascii="GHEA Grapalat" w:eastAsia="Times New Roman" w:hAnsi="GHEA Grapalat" w:cs="Times New Roman"/>
          <w:color w:val="000000" w:themeColor="text1"/>
        </w:rPr>
      </w:pPr>
      <w:r w:rsidRPr="00BA0DF9">
        <w:rPr>
          <w:rFonts w:ascii="Calibri" w:eastAsia="Times New Roman" w:hAnsi="Calibri" w:cs="Calibri"/>
          <w:color w:val="000000" w:themeColor="text1"/>
        </w:rPr>
        <w:t> </w:t>
      </w:r>
    </w:p>
    <w:p w14:paraId="1969626B" w14:textId="2BA23EFE" w:rsidR="00127EF9" w:rsidRPr="00927520" w:rsidRDefault="00E7540C" w:rsidP="00342D5D">
      <w:pPr>
        <w:shd w:val="clear" w:color="auto" w:fill="FFFFFF"/>
        <w:spacing w:after="0" w:line="240" w:lineRule="auto"/>
        <w:ind w:firstLine="375"/>
        <w:jc w:val="both"/>
        <w:rPr>
          <w:rFonts w:ascii="GHEA Grapalat" w:hAnsi="GHEA Grapalat"/>
          <w:color w:val="000000" w:themeColor="text1"/>
          <w:sz w:val="24"/>
          <w:szCs w:val="24"/>
          <w:shd w:val="clear" w:color="auto" w:fill="FFFFFF"/>
        </w:rPr>
      </w:pPr>
      <w:r w:rsidRPr="00927520">
        <w:rPr>
          <w:rFonts w:ascii="GHEA Grapalat" w:hAnsi="GHEA Grapalat" w:cs="Sylfaen"/>
          <w:color w:val="000000" w:themeColor="text1"/>
          <w:sz w:val="24"/>
          <w:szCs w:val="24"/>
          <w:shd w:val="clear" w:color="auto" w:fill="FFFFFF"/>
        </w:rPr>
        <w:t>1.</w:t>
      </w:r>
      <w:r w:rsidR="00D32F55" w:rsidRPr="00927520">
        <w:rPr>
          <w:rFonts w:ascii="GHEA Grapalat" w:hAnsi="GHEA Grapalat" w:cs="Sylfaen"/>
          <w:color w:val="000000" w:themeColor="text1"/>
          <w:sz w:val="24"/>
          <w:szCs w:val="24"/>
          <w:shd w:val="clear" w:color="auto" w:fill="FFFFFF"/>
        </w:rPr>
        <w:t>Հայաստանի</w:t>
      </w:r>
      <w:r w:rsidR="00D32F55" w:rsidRPr="00927520">
        <w:rPr>
          <w:rFonts w:ascii="GHEA Grapalat" w:hAnsi="GHEA Grapalat"/>
          <w:color w:val="000000" w:themeColor="text1"/>
          <w:sz w:val="24"/>
          <w:szCs w:val="24"/>
          <w:shd w:val="clear" w:color="auto" w:fill="FFFFFF"/>
        </w:rPr>
        <w:t xml:space="preserve"> Հանրապտության Շիրակի մարզի</w:t>
      </w:r>
      <w:r w:rsidR="00D32F55" w:rsidRPr="00927520">
        <w:rPr>
          <w:rFonts w:ascii="Calibri" w:hAnsi="Calibri" w:cs="Calibri"/>
          <w:color w:val="000000" w:themeColor="text1"/>
          <w:sz w:val="24"/>
          <w:szCs w:val="24"/>
          <w:shd w:val="clear" w:color="auto" w:fill="FFFFFF"/>
        </w:rPr>
        <w:t> </w:t>
      </w:r>
      <w:r w:rsidR="00D32F55" w:rsidRPr="00927520">
        <w:rPr>
          <w:rFonts w:ascii="GHEA Grapalat" w:hAnsi="GHEA Grapalat"/>
          <w:color w:val="000000" w:themeColor="text1"/>
          <w:sz w:val="24"/>
          <w:szCs w:val="24"/>
          <w:shd w:val="clear" w:color="auto" w:fill="FFFFFF"/>
        </w:rPr>
        <w:t xml:space="preserve"> </w:t>
      </w:r>
      <w:bookmarkStart w:id="1" w:name="_Hlk98149790"/>
      <w:r w:rsidR="00D32F55" w:rsidRPr="00927520">
        <w:rPr>
          <w:rFonts w:ascii="GHEA Grapalat" w:hAnsi="GHEA Grapalat"/>
          <w:color w:val="000000" w:themeColor="text1"/>
          <w:sz w:val="24"/>
          <w:szCs w:val="24"/>
          <w:shd w:val="clear" w:color="auto" w:fill="FFFFFF"/>
        </w:rPr>
        <w:t>Ախուրյան համայնքի «</w:t>
      </w:r>
      <w:r w:rsidR="00A73CCE" w:rsidRPr="00927520">
        <w:rPr>
          <w:rFonts w:ascii="GHEA Grapalat" w:hAnsi="GHEA Grapalat"/>
          <w:color w:val="000000" w:themeColor="text1"/>
          <w:sz w:val="24"/>
          <w:szCs w:val="24"/>
          <w:shd w:val="clear" w:color="auto" w:fill="FFFFFF"/>
          <w:lang w:val="ru-RU"/>
        </w:rPr>
        <w:t>Ազատանի</w:t>
      </w:r>
      <w:r w:rsidR="00A73CCE"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lang w:val="ru-RU"/>
        </w:rPr>
        <w:t>Արփի</w:t>
      </w:r>
      <w:r w:rsidR="00A73CCE" w:rsidRPr="00927520">
        <w:rPr>
          <w:rFonts w:ascii="GHEA Grapalat" w:hAnsi="GHEA Grapalat"/>
          <w:color w:val="000000" w:themeColor="text1"/>
          <w:sz w:val="24"/>
          <w:szCs w:val="24"/>
          <w:shd w:val="clear" w:color="auto" w:fill="FFFFFF"/>
        </w:rPr>
        <w:t xml:space="preserve"> </w:t>
      </w:r>
      <w:r w:rsidR="00D32F55" w:rsidRPr="00927520">
        <w:rPr>
          <w:rFonts w:ascii="GHEA Grapalat" w:hAnsi="GHEA Grapalat"/>
          <w:color w:val="000000" w:themeColor="text1"/>
          <w:sz w:val="24"/>
          <w:szCs w:val="24"/>
          <w:shd w:val="clear" w:color="auto" w:fill="FFFFFF"/>
        </w:rPr>
        <w:t xml:space="preserve"> մանկապարտեզ» համայնքային ոչ առևտրային կազմակերպութունը</w:t>
      </w:r>
      <w:bookmarkEnd w:id="1"/>
      <w:r w:rsidR="00127EF9" w:rsidRPr="00927520">
        <w:rPr>
          <w:rFonts w:ascii="GHEA Grapalat" w:eastAsia="Times New Roman" w:hAnsi="GHEA Grapalat" w:cs="Times New Roman"/>
          <w:color w:val="000000" w:themeColor="text1"/>
          <w:sz w:val="24"/>
          <w:szCs w:val="24"/>
        </w:rPr>
        <w:t xml:space="preserve">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sidR="00A73CCE" w:rsidRPr="00927520">
        <w:rPr>
          <w:rFonts w:ascii="GHEA Grapalat" w:eastAsia="Times New Roman" w:hAnsi="GHEA Grapalat" w:cs="Times New Roman"/>
          <w:color w:val="000000" w:themeColor="text1"/>
          <w:sz w:val="24"/>
          <w:szCs w:val="24"/>
        </w:rPr>
        <w:t xml:space="preserve"> </w:t>
      </w:r>
      <w:bookmarkStart w:id="2" w:name="_Hlk98403125"/>
      <w:r w:rsidR="00A73CCE" w:rsidRPr="00927520">
        <w:rPr>
          <w:rFonts w:ascii="GHEA Grapalat" w:eastAsia="Times New Roman" w:hAnsi="GHEA Grapalat" w:cs="Times New Roman"/>
          <w:color w:val="000000" w:themeColor="text1"/>
          <w:sz w:val="24"/>
          <w:szCs w:val="24"/>
          <w:lang w:val="ru-RU"/>
        </w:rPr>
        <w:t>Հայաստանի</w:t>
      </w:r>
      <w:r w:rsidR="00A73CCE" w:rsidRPr="00927520">
        <w:rPr>
          <w:rFonts w:ascii="GHEA Grapalat" w:eastAsia="Times New Roman" w:hAnsi="GHEA Grapalat" w:cs="Times New Roman"/>
          <w:color w:val="000000" w:themeColor="text1"/>
          <w:sz w:val="24"/>
          <w:szCs w:val="24"/>
        </w:rPr>
        <w:t xml:space="preserve"> </w:t>
      </w:r>
      <w:r w:rsidR="00A73CCE" w:rsidRPr="00927520">
        <w:rPr>
          <w:rFonts w:ascii="GHEA Grapalat" w:eastAsia="Times New Roman" w:hAnsi="GHEA Grapalat" w:cs="Times New Roman"/>
          <w:color w:val="000000" w:themeColor="text1"/>
          <w:sz w:val="24"/>
          <w:szCs w:val="24"/>
          <w:lang w:val="ru-RU"/>
        </w:rPr>
        <w:t>Հանրապետության</w:t>
      </w:r>
      <w:bookmarkEnd w:id="2"/>
      <w:r w:rsidR="001A1D04" w:rsidRPr="00927520">
        <w:rPr>
          <w:rFonts w:ascii="GHEA Grapalat" w:eastAsia="Times New Roman" w:hAnsi="GHEA Grapalat" w:cs="Times New Roman"/>
          <w:color w:val="000000" w:themeColor="text1"/>
          <w:sz w:val="24"/>
          <w:szCs w:val="24"/>
        </w:rPr>
        <w:t xml:space="preserve"> Շիրակի մարզի </w:t>
      </w:r>
      <w:r w:rsidR="001A1D04" w:rsidRPr="00927520">
        <w:rPr>
          <w:rFonts w:ascii="GHEA Grapalat" w:hAnsi="GHEA Grapalat"/>
          <w:color w:val="000000" w:themeColor="text1"/>
          <w:sz w:val="24"/>
          <w:szCs w:val="24"/>
          <w:shd w:val="clear" w:color="auto" w:fill="FFFFFF"/>
        </w:rPr>
        <w:t>Ախուրյան համայնքի «</w:t>
      </w:r>
      <w:r w:rsidR="00A73CCE" w:rsidRPr="00927520">
        <w:rPr>
          <w:rFonts w:ascii="GHEA Grapalat" w:hAnsi="GHEA Grapalat"/>
          <w:color w:val="000000" w:themeColor="text1"/>
          <w:sz w:val="24"/>
          <w:szCs w:val="24"/>
          <w:shd w:val="clear" w:color="auto" w:fill="FFFFFF"/>
          <w:lang w:val="ru-RU"/>
        </w:rPr>
        <w:t>Ազատանի</w:t>
      </w:r>
      <w:r w:rsidR="00A73CCE"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lang w:val="ru-RU"/>
        </w:rPr>
        <w:t>Արփի</w:t>
      </w:r>
      <w:r w:rsidR="00A73CCE"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lang w:val="ru-RU"/>
        </w:rPr>
        <w:t>մանկապարտեզ</w:t>
      </w:r>
      <w:bookmarkStart w:id="3" w:name="_Hlk98403390"/>
      <w:r w:rsidR="001A1D04" w:rsidRPr="00927520">
        <w:rPr>
          <w:rFonts w:ascii="GHEA Grapalat" w:hAnsi="GHEA Grapalat"/>
          <w:color w:val="000000" w:themeColor="text1"/>
          <w:sz w:val="24"/>
          <w:szCs w:val="24"/>
          <w:shd w:val="clear" w:color="auto" w:fill="FFFFFF"/>
        </w:rPr>
        <w:t xml:space="preserve">» </w:t>
      </w:r>
      <w:bookmarkEnd w:id="3"/>
      <w:r w:rsidR="001A1D04" w:rsidRPr="00927520">
        <w:rPr>
          <w:rFonts w:ascii="GHEA Grapalat" w:hAnsi="GHEA Grapalat"/>
          <w:color w:val="000000" w:themeColor="text1"/>
          <w:sz w:val="24"/>
          <w:szCs w:val="24"/>
          <w:shd w:val="clear" w:color="auto" w:fill="FFFFFF"/>
        </w:rPr>
        <w:t>համայնքային ոչ առևտրային կազմակերպութունը</w:t>
      </w:r>
      <w:r w:rsidR="00661BED" w:rsidRPr="00927520">
        <w:rPr>
          <w:rFonts w:ascii="GHEA Grapalat" w:hAnsi="GHEA Grapalat"/>
          <w:color w:val="000000" w:themeColor="text1"/>
          <w:sz w:val="24"/>
          <w:szCs w:val="24"/>
          <w:shd w:val="clear" w:color="auto" w:fill="FFFFFF"/>
        </w:rPr>
        <w:t xml:space="preserve"> </w:t>
      </w:r>
      <w:r w:rsidR="001A1D04" w:rsidRPr="00927520">
        <w:rPr>
          <w:rFonts w:ascii="GHEA Grapalat" w:hAnsi="GHEA Grapalat"/>
          <w:color w:val="000000" w:themeColor="text1"/>
          <w:sz w:val="24"/>
          <w:szCs w:val="24"/>
          <w:shd w:val="clear" w:color="auto" w:fill="FFFFFF"/>
        </w:rPr>
        <w:t>հանդիսանում է</w:t>
      </w:r>
      <w:r w:rsidR="00661BED"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rPr>
        <w:t>«</w:t>
      </w:r>
      <w:r w:rsidR="00A73CCE" w:rsidRPr="00927520">
        <w:rPr>
          <w:rFonts w:ascii="GHEA Grapalat" w:eastAsia="Times New Roman" w:hAnsi="GHEA Grapalat" w:cs="Times New Roman"/>
          <w:color w:val="000000" w:themeColor="text1"/>
          <w:sz w:val="24"/>
          <w:szCs w:val="24"/>
          <w:lang w:val="ru-RU"/>
        </w:rPr>
        <w:t>Հայաստանի</w:t>
      </w:r>
      <w:r w:rsidR="00A73CCE" w:rsidRPr="00927520">
        <w:rPr>
          <w:rFonts w:ascii="GHEA Grapalat" w:eastAsia="Times New Roman" w:hAnsi="GHEA Grapalat" w:cs="Times New Roman"/>
          <w:color w:val="000000" w:themeColor="text1"/>
          <w:sz w:val="24"/>
          <w:szCs w:val="24"/>
        </w:rPr>
        <w:t xml:space="preserve"> </w:t>
      </w:r>
      <w:r w:rsidR="00A73CCE" w:rsidRPr="00927520">
        <w:rPr>
          <w:rFonts w:ascii="GHEA Grapalat" w:eastAsia="Times New Roman" w:hAnsi="GHEA Grapalat" w:cs="Times New Roman"/>
          <w:color w:val="000000" w:themeColor="text1"/>
          <w:sz w:val="24"/>
          <w:szCs w:val="24"/>
          <w:lang w:val="ru-RU"/>
        </w:rPr>
        <w:t>Հանրապետության</w:t>
      </w:r>
      <w:r w:rsidR="00661BED" w:rsidRPr="00927520">
        <w:rPr>
          <w:rFonts w:ascii="GHEA Grapalat" w:hAnsi="GHEA Grapalat"/>
          <w:color w:val="000000" w:themeColor="text1"/>
          <w:sz w:val="24"/>
          <w:szCs w:val="24"/>
          <w:shd w:val="clear" w:color="auto" w:fill="FFFFFF"/>
        </w:rPr>
        <w:t xml:space="preserve"> </w:t>
      </w:r>
      <w:r w:rsidR="009A5F32" w:rsidRPr="00927520">
        <w:rPr>
          <w:rFonts w:ascii="GHEA Grapalat" w:hAnsi="GHEA Grapalat"/>
          <w:color w:val="000000" w:themeColor="text1"/>
          <w:sz w:val="24"/>
          <w:szCs w:val="24"/>
          <w:shd w:val="clear" w:color="auto" w:fill="FFFFFF"/>
        </w:rPr>
        <w:t xml:space="preserve">Շիրակի մարզի </w:t>
      </w:r>
      <w:r w:rsidR="00A73CCE" w:rsidRPr="00927520">
        <w:rPr>
          <w:rFonts w:ascii="GHEA Grapalat" w:hAnsi="GHEA Grapalat" w:cs="Sylfaen"/>
          <w:color w:val="000000" w:themeColor="text1"/>
          <w:sz w:val="24"/>
          <w:szCs w:val="24"/>
          <w:shd w:val="clear" w:color="auto" w:fill="FFFFFF"/>
          <w:lang w:val="ru-RU"/>
        </w:rPr>
        <w:t>Ազատան</w:t>
      </w:r>
      <w:r w:rsidR="00A73CCE"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lang w:val="ru-RU"/>
        </w:rPr>
        <w:t>համայնքի</w:t>
      </w:r>
      <w:r w:rsidR="00A73CCE" w:rsidRPr="00927520">
        <w:rPr>
          <w:rFonts w:ascii="GHEA Grapalat" w:hAnsi="GHEA Grapalat"/>
          <w:color w:val="000000" w:themeColor="text1"/>
          <w:sz w:val="24"/>
          <w:szCs w:val="24"/>
          <w:shd w:val="clear" w:color="auto" w:fill="FFFFFF"/>
        </w:rPr>
        <w:t xml:space="preserve"> </w:t>
      </w:r>
      <w:r w:rsidR="00661BED" w:rsidRPr="00927520">
        <w:rPr>
          <w:rFonts w:ascii="GHEA Grapalat" w:hAnsi="GHEA Grapalat"/>
          <w:color w:val="000000" w:themeColor="text1"/>
          <w:sz w:val="24"/>
          <w:szCs w:val="24"/>
          <w:shd w:val="clear" w:color="auto" w:fill="FFFFFF"/>
        </w:rPr>
        <w:t>«</w:t>
      </w:r>
      <w:r w:rsidR="00A73CCE" w:rsidRPr="00927520">
        <w:rPr>
          <w:rFonts w:ascii="GHEA Grapalat" w:hAnsi="GHEA Grapalat"/>
          <w:color w:val="000000" w:themeColor="text1"/>
          <w:sz w:val="24"/>
          <w:szCs w:val="24"/>
          <w:shd w:val="clear" w:color="auto" w:fill="FFFFFF"/>
          <w:lang w:val="ru-RU"/>
        </w:rPr>
        <w:t>Արփի</w:t>
      </w:r>
      <w:r w:rsidR="00661BED" w:rsidRPr="00927520">
        <w:rPr>
          <w:rFonts w:ascii="GHEA Grapalat" w:hAnsi="GHEA Grapalat"/>
          <w:color w:val="000000" w:themeColor="text1"/>
          <w:sz w:val="24"/>
          <w:szCs w:val="24"/>
          <w:shd w:val="clear" w:color="auto" w:fill="FFFFFF"/>
        </w:rPr>
        <w:t>»</w:t>
      </w:r>
      <w:r w:rsidR="00A73CCE" w:rsidRPr="00927520">
        <w:rPr>
          <w:rFonts w:ascii="GHEA Grapalat" w:hAnsi="GHEA Grapalat"/>
          <w:color w:val="000000" w:themeColor="text1"/>
          <w:sz w:val="24"/>
          <w:szCs w:val="24"/>
          <w:shd w:val="clear" w:color="auto" w:fill="FFFFFF"/>
        </w:rPr>
        <w:t xml:space="preserve"> </w:t>
      </w:r>
      <w:r w:rsidR="00A73CCE" w:rsidRPr="00927520">
        <w:rPr>
          <w:rFonts w:ascii="GHEA Grapalat" w:hAnsi="GHEA Grapalat"/>
          <w:color w:val="000000" w:themeColor="text1"/>
          <w:sz w:val="24"/>
          <w:szCs w:val="24"/>
          <w:shd w:val="clear" w:color="auto" w:fill="FFFFFF"/>
          <w:lang w:val="ru-RU"/>
        </w:rPr>
        <w:t>մանկապարտեզ</w:t>
      </w:r>
      <w:r w:rsidR="00A73CCE" w:rsidRPr="00927520">
        <w:rPr>
          <w:rFonts w:ascii="GHEA Grapalat" w:hAnsi="GHEA Grapalat"/>
          <w:color w:val="000000" w:themeColor="text1"/>
          <w:sz w:val="24"/>
          <w:szCs w:val="24"/>
          <w:shd w:val="clear" w:color="auto" w:fill="FFFFFF"/>
        </w:rPr>
        <w:t xml:space="preserve">» </w:t>
      </w:r>
      <w:r w:rsidR="00661BED" w:rsidRPr="00927520">
        <w:rPr>
          <w:rFonts w:ascii="GHEA Grapalat" w:hAnsi="GHEA Grapalat"/>
          <w:color w:val="000000" w:themeColor="text1"/>
          <w:sz w:val="24"/>
          <w:szCs w:val="24"/>
          <w:shd w:val="clear" w:color="auto" w:fill="FFFFFF"/>
        </w:rPr>
        <w:t xml:space="preserve"> համայնքային ոչ առևտրային կազմակերպությ</w:t>
      </w:r>
      <w:r w:rsidR="00681671" w:rsidRPr="00927520">
        <w:rPr>
          <w:rFonts w:ascii="GHEA Grapalat" w:hAnsi="GHEA Grapalat"/>
          <w:color w:val="000000" w:themeColor="text1"/>
          <w:sz w:val="24"/>
          <w:szCs w:val="24"/>
          <w:shd w:val="clear" w:color="auto" w:fill="FFFFFF"/>
        </w:rPr>
        <w:t>ա</w:t>
      </w:r>
      <w:r w:rsidR="00661BED" w:rsidRPr="00927520">
        <w:rPr>
          <w:rFonts w:ascii="GHEA Grapalat" w:hAnsi="GHEA Grapalat"/>
          <w:color w:val="000000" w:themeColor="text1"/>
          <w:sz w:val="24"/>
          <w:szCs w:val="24"/>
          <w:shd w:val="clear" w:color="auto" w:fill="FFFFFF"/>
        </w:rPr>
        <w:t>ն</w:t>
      </w:r>
      <w:r w:rsidR="00681671" w:rsidRPr="00927520">
        <w:rPr>
          <w:rFonts w:ascii="GHEA Grapalat" w:hAnsi="GHEA Grapalat"/>
          <w:color w:val="000000" w:themeColor="text1"/>
          <w:sz w:val="24"/>
          <w:szCs w:val="24"/>
          <w:shd w:val="clear" w:color="auto" w:fill="FFFFFF"/>
        </w:rPr>
        <w:t xml:space="preserve"> իրավահաջորդը:</w:t>
      </w:r>
    </w:p>
    <w:p w14:paraId="7AF17092" w14:textId="77777777" w:rsidR="00127EF9" w:rsidRPr="00927520" w:rsidRDefault="00127EF9" w:rsidP="00342D5D">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1B7878BE" w14:textId="19F5A354" w:rsidR="00127EF9" w:rsidRPr="00927520" w:rsidRDefault="00127EF9" w:rsidP="00342D5D">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 xml:space="preserve">3. Հաստատության գտնվելու վայրն </w:t>
      </w:r>
      <w:r w:rsidR="00025EAB" w:rsidRPr="00927520">
        <w:rPr>
          <w:rFonts w:ascii="GHEA Grapalat" w:eastAsia="Times New Roman" w:hAnsi="GHEA Grapalat" w:cs="Times New Roman"/>
          <w:color w:val="000000" w:themeColor="text1"/>
          <w:sz w:val="24"/>
          <w:szCs w:val="24"/>
        </w:rPr>
        <w:t>Է Հ</w:t>
      </w:r>
      <w:r w:rsidR="00F1141C">
        <w:rPr>
          <w:rFonts w:ascii="GHEA Grapalat" w:eastAsia="Times New Roman" w:hAnsi="GHEA Grapalat" w:cs="Times New Roman"/>
          <w:color w:val="000000" w:themeColor="text1"/>
          <w:sz w:val="24"/>
          <w:szCs w:val="24"/>
        </w:rPr>
        <w:t xml:space="preserve">այաստանի </w:t>
      </w:r>
      <w:r w:rsidR="00025EAB" w:rsidRPr="00927520">
        <w:rPr>
          <w:rFonts w:ascii="GHEA Grapalat" w:eastAsia="Times New Roman" w:hAnsi="GHEA Grapalat" w:cs="Times New Roman"/>
          <w:color w:val="000000" w:themeColor="text1"/>
          <w:sz w:val="24"/>
          <w:szCs w:val="24"/>
        </w:rPr>
        <w:t>Հ</w:t>
      </w:r>
      <w:r w:rsidR="00F1141C">
        <w:rPr>
          <w:rFonts w:ascii="GHEA Grapalat" w:eastAsia="Times New Roman" w:hAnsi="GHEA Grapalat" w:cs="Times New Roman"/>
          <w:color w:val="000000" w:themeColor="text1"/>
          <w:sz w:val="24"/>
          <w:szCs w:val="24"/>
        </w:rPr>
        <w:t>անրապետության</w:t>
      </w:r>
      <w:r w:rsidR="00025EAB" w:rsidRPr="00927520">
        <w:rPr>
          <w:rFonts w:ascii="GHEA Grapalat" w:eastAsia="Times New Roman" w:hAnsi="GHEA Grapalat" w:cs="Times New Roman"/>
          <w:color w:val="000000" w:themeColor="text1"/>
          <w:sz w:val="24"/>
          <w:szCs w:val="24"/>
        </w:rPr>
        <w:t xml:space="preserve"> </w:t>
      </w:r>
      <w:r w:rsidR="00310D53" w:rsidRPr="00927520">
        <w:rPr>
          <w:rFonts w:ascii="GHEA Grapalat" w:eastAsia="Times New Roman" w:hAnsi="GHEA Grapalat" w:cs="Times New Roman"/>
          <w:color w:val="000000" w:themeColor="text1"/>
          <w:sz w:val="24"/>
          <w:szCs w:val="24"/>
        </w:rPr>
        <w:t>Շիրակի մարզ, համայնք Ախուրյան, գյուղ</w:t>
      </w:r>
      <w:r w:rsidR="00681671" w:rsidRPr="00927520">
        <w:rPr>
          <w:rFonts w:ascii="GHEA Grapalat" w:eastAsia="Times New Roman" w:hAnsi="GHEA Grapalat" w:cs="Times New Roman"/>
          <w:color w:val="000000" w:themeColor="text1"/>
          <w:sz w:val="24"/>
          <w:szCs w:val="24"/>
        </w:rPr>
        <w:t xml:space="preserve"> </w:t>
      </w:r>
      <w:r w:rsidR="00A73CCE" w:rsidRPr="00927520">
        <w:rPr>
          <w:rFonts w:ascii="GHEA Grapalat" w:eastAsia="Times New Roman" w:hAnsi="GHEA Grapalat" w:cs="Times New Roman"/>
          <w:color w:val="000000" w:themeColor="text1"/>
          <w:sz w:val="24"/>
          <w:szCs w:val="24"/>
        </w:rPr>
        <w:t>Ազատան</w:t>
      </w:r>
      <w:r w:rsidR="00310D53" w:rsidRPr="00927520">
        <w:rPr>
          <w:rFonts w:ascii="GHEA Grapalat" w:eastAsia="Times New Roman" w:hAnsi="GHEA Grapalat" w:cs="Times New Roman"/>
          <w:color w:val="000000" w:themeColor="text1"/>
          <w:sz w:val="24"/>
          <w:szCs w:val="24"/>
        </w:rPr>
        <w:t xml:space="preserve">, </w:t>
      </w:r>
      <w:r w:rsidR="00A73CCE" w:rsidRPr="00927520">
        <w:rPr>
          <w:rFonts w:ascii="GHEA Grapalat" w:eastAsia="Times New Roman" w:hAnsi="GHEA Grapalat" w:cs="Times New Roman"/>
          <w:color w:val="000000" w:themeColor="text1"/>
          <w:sz w:val="24"/>
          <w:szCs w:val="24"/>
        </w:rPr>
        <w:t xml:space="preserve">19 փողոց, 17/3 </w:t>
      </w:r>
      <w:r w:rsidR="004A35CE" w:rsidRPr="00927520">
        <w:rPr>
          <w:rFonts w:ascii="GHEA Grapalat" w:eastAsia="Times New Roman" w:hAnsi="GHEA Grapalat" w:cs="Times New Roman"/>
          <w:color w:val="000000" w:themeColor="text1"/>
          <w:sz w:val="24"/>
          <w:szCs w:val="24"/>
          <w:lang w:val="ru-RU"/>
        </w:rPr>
        <w:t>մանկապարտեզ</w:t>
      </w:r>
      <w:r w:rsidR="00681671" w:rsidRPr="00927520">
        <w:rPr>
          <w:rFonts w:ascii="GHEA Grapalat" w:eastAsia="Times New Roman" w:hAnsi="GHEA Grapalat" w:cs="Times New Roman"/>
          <w:color w:val="000000" w:themeColor="text1"/>
          <w:sz w:val="24"/>
          <w:szCs w:val="24"/>
        </w:rPr>
        <w:t>:</w:t>
      </w:r>
    </w:p>
    <w:p w14:paraId="77BCD37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20A1A4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Հաստատության անվանումն է`</w:t>
      </w:r>
    </w:p>
    <w:p w14:paraId="78A00FA7" w14:textId="6450FADA"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bookmarkStart w:id="4" w:name="_Hlk81560206"/>
      <w:r w:rsidRPr="00927520">
        <w:rPr>
          <w:rFonts w:ascii="GHEA Grapalat" w:eastAsia="Times New Roman" w:hAnsi="GHEA Grapalat" w:cs="Times New Roman"/>
          <w:color w:val="000000" w:themeColor="text1"/>
          <w:sz w:val="24"/>
          <w:szCs w:val="24"/>
        </w:rPr>
        <w:t>1) հայերեն լրիվ`</w:t>
      </w:r>
      <w:r w:rsidR="00CE3FBA" w:rsidRPr="00CE3FBA">
        <w:rPr>
          <w:rFonts w:ascii="GHEA Grapalat" w:eastAsia="Times New Roman" w:hAnsi="GHEA Grapalat" w:cs="Times New Roman"/>
          <w:color w:val="000000" w:themeColor="text1"/>
          <w:sz w:val="24"/>
          <w:szCs w:val="24"/>
        </w:rPr>
        <w:t xml:space="preserve"> </w:t>
      </w:r>
      <w:r w:rsidR="00252ABB" w:rsidRPr="00927520">
        <w:rPr>
          <w:rFonts w:ascii="GHEA Grapalat" w:eastAsia="Times New Roman" w:hAnsi="GHEA Grapalat" w:cs="Times New Roman"/>
          <w:color w:val="000000" w:themeColor="text1"/>
          <w:sz w:val="24"/>
          <w:szCs w:val="24"/>
        </w:rPr>
        <w:t xml:space="preserve">ՀԱՅԱՍՏԱՆԻ ՀԱՆՐԱՊԵՏՈՒԹՅԱՆ ՇԻՐԱԿԻ ՄԱՐԶԻ ԱԽՈՒՐՅԱՆ </w:t>
      </w:r>
      <w:proofErr w:type="gramStart"/>
      <w:r w:rsidR="00252ABB" w:rsidRPr="00927520">
        <w:rPr>
          <w:rFonts w:ascii="GHEA Grapalat" w:eastAsia="Times New Roman" w:hAnsi="GHEA Grapalat" w:cs="Times New Roman"/>
          <w:color w:val="000000" w:themeColor="text1"/>
          <w:sz w:val="24"/>
          <w:szCs w:val="24"/>
          <w:lang w:val="ru-RU"/>
        </w:rPr>
        <w:t>ՀԱՄԱՅՆՔԻ</w:t>
      </w:r>
      <w:r w:rsidR="00252ABB" w:rsidRPr="00927520">
        <w:rPr>
          <w:rFonts w:ascii="GHEA Grapalat" w:eastAsia="Times New Roman" w:hAnsi="GHEA Grapalat" w:cs="Times New Roman"/>
          <w:color w:val="000000" w:themeColor="text1"/>
          <w:sz w:val="24"/>
          <w:szCs w:val="24"/>
        </w:rPr>
        <w:t xml:space="preserve">  «</w:t>
      </w:r>
      <w:proofErr w:type="gramEnd"/>
      <w:r w:rsidR="00A73CCE" w:rsidRPr="00927520">
        <w:rPr>
          <w:rFonts w:ascii="GHEA Grapalat" w:eastAsia="Times New Roman" w:hAnsi="GHEA Grapalat" w:cs="Times New Roman"/>
          <w:color w:val="000000" w:themeColor="text1"/>
          <w:sz w:val="24"/>
          <w:szCs w:val="24"/>
        </w:rPr>
        <w:t>ԱԶԱՏԱՆԻ ԱՐՓԻ ՄԱՆԿԱՊԱՐՏԵԶ</w:t>
      </w:r>
      <w:r w:rsidR="00252ABB" w:rsidRPr="00927520">
        <w:rPr>
          <w:rFonts w:ascii="GHEA Grapalat" w:eastAsia="Times New Roman" w:hAnsi="GHEA Grapalat" w:cs="Times New Roman"/>
          <w:color w:val="000000" w:themeColor="text1"/>
          <w:sz w:val="24"/>
          <w:szCs w:val="24"/>
        </w:rPr>
        <w:t>» ՀԱՄԱՅՆՔԱՅԻՆ ՈՉ ԱՌ</w:t>
      </w:r>
      <w:r w:rsidR="00252ABB" w:rsidRPr="00927520">
        <w:rPr>
          <w:rFonts w:ascii="GHEA Grapalat" w:eastAsia="Times New Roman" w:hAnsi="GHEA Grapalat" w:cs="Times New Roman"/>
          <w:color w:val="000000" w:themeColor="text1"/>
          <w:sz w:val="24"/>
          <w:szCs w:val="24"/>
          <w:lang w:val="ru-RU"/>
        </w:rPr>
        <w:t>ԵՎ</w:t>
      </w:r>
      <w:r w:rsidR="00252ABB" w:rsidRPr="00927520">
        <w:rPr>
          <w:rFonts w:ascii="GHEA Grapalat" w:eastAsia="Times New Roman" w:hAnsi="GHEA Grapalat" w:cs="Times New Roman"/>
          <w:color w:val="000000" w:themeColor="text1"/>
          <w:sz w:val="24"/>
          <w:szCs w:val="24"/>
        </w:rPr>
        <w:t>ՏՐԱՅԻՆ ԿԱԶՄԱԿԵՐՊՈՒԹՅՈՒՆ</w:t>
      </w:r>
    </w:p>
    <w:p w14:paraId="2F857A65" w14:textId="13139D6A"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հայերեն կրճատ`</w:t>
      </w:r>
      <w:r w:rsidR="00252ABB" w:rsidRPr="00927520">
        <w:rPr>
          <w:rFonts w:ascii="GHEA Grapalat" w:eastAsia="Times New Roman" w:hAnsi="GHEA Grapalat" w:cs="Times New Roman"/>
          <w:color w:val="000000" w:themeColor="text1"/>
          <w:sz w:val="24"/>
          <w:szCs w:val="24"/>
        </w:rPr>
        <w:t>Հ</w:t>
      </w:r>
      <w:r w:rsidR="00F1141C">
        <w:rPr>
          <w:rFonts w:ascii="GHEA Grapalat" w:eastAsia="Times New Roman" w:hAnsi="GHEA Grapalat" w:cs="Times New Roman"/>
          <w:color w:val="000000" w:themeColor="text1"/>
          <w:sz w:val="24"/>
          <w:szCs w:val="24"/>
        </w:rPr>
        <w:t xml:space="preserve">ԱՅԱՍՏԱՆԻ </w:t>
      </w:r>
      <w:r w:rsidR="00252ABB" w:rsidRPr="00927520">
        <w:rPr>
          <w:rFonts w:ascii="GHEA Grapalat" w:eastAsia="Times New Roman" w:hAnsi="GHEA Grapalat" w:cs="Times New Roman"/>
          <w:color w:val="000000" w:themeColor="text1"/>
          <w:sz w:val="24"/>
          <w:szCs w:val="24"/>
        </w:rPr>
        <w:t>Հ</w:t>
      </w:r>
      <w:r w:rsidR="00F1141C">
        <w:rPr>
          <w:rFonts w:ascii="GHEA Grapalat" w:eastAsia="Times New Roman" w:hAnsi="GHEA Grapalat" w:cs="Times New Roman"/>
          <w:color w:val="000000" w:themeColor="text1"/>
          <w:sz w:val="24"/>
          <w:szCs w:val="24"/>
        </w:rPr>
        <w:t>ԱՆՐԱՊԵՏՈՒԹՅԱՆ</w:t>
      </w:r>
      <w:r w:rsidR="00252ABB" w:rsidRPr="00927520">
        <w:rPr>
          <w:rFonts w:ascii="GHEA Grapalat" w:eastAsia="Times New Roman" w:hAnsi="GHEA Grapalat" w:cs="Times New Roman"/>
          <w:color w:val="000000" w:themeColor="text1"/>
          <w:sz w:val="24"/>
          <w:szCs w:val="24"/>
        </w:rPr>
        <w:t xml:space="preserve"> ՇԻՐԱԿԻ ՄԱՐԶԻ ԱԽՈՒՐՅԱՆ </w:t>
      </w:r>
      <w:r w:rsidR="00252ABB" w:rsidRPr="00927520">
        <w:rPr>
          <w:rFonts w:ascii="GHEA Grapalat" w:eastAsia="Times New Roman" w:hAnsi="GHEA Grapalat" w:cs="Times New Roman"/>
          <w:color w:val="000000" w:themeColor="text1"/>
          <w:sz w:val="24"/>
          <w:szCs w:val="24"/>
          <w:lang w:val="ru-RU"/>
        </w:rPr>
        <w:t>ՀԱՄԱՅՆՔԻ</w:t>
      </w:r>
      <w:r w:rsidR="00252ABB" w:rsidRPr="00927520">
        <w:rPr>
          <w:rFonts w:ascii="GHEA Grapalat" w:eastAsia="Times New Roman" w:hAnsi="GHEA Grapalat" w:cs="Times New Roman"/>
          <w:color w:val="000000" w:themeColor="text1"/>
          <w:sz w:val="24"/>
          <w:szCs w:val="24"/>
        </w:rPr>
        <w:t xml:space="preserve"> «</w:t>
      </w:r>
      <w:r w:rsidR="00A73CCE" w:rsidRPr="00927520">
        <w:rPr>
          <w:rFonts w:ascii="GHEA Grapalat" w:eastAsia="Times New Roman" w:hAnsi="GHEA Grapalat" w:cs="Times New Roman"/>
          <w:color w:val="000000" w:themeColor="text1"/>
          <w:sz w:val="24"/>
          <w:szCs w:val="24"/>
        </w:rPr>
        <w:t>ԱԶԱՏԱՆԻ ԱՐՓԻ</w:t>
      </w:r>
      <w:r w:rsidR="00252ABB" w:rsidRPr="00927520">
        <w:rPr>
          <w:rFonts w:ascii="GHEA Grapalat" w:eastAsia="Times New Roman" w:hAnsi="GHEA Grapalat" w:cs="Times New Roman"/>
          <w:color w:val="000000" w:themeColor="text1"/>
          <w:sz w:val="24"/>
          <w:szCs w:val="24"/>
        </w:rPr>
        <w:t xml:space="preserve"> ՄԱՆԿԱՊԱՐՏԵԶ» ՀՈԱԿ</w:t>
      </w:r>
    </w:p>
    <w:p w14:paraId="2EB550EE" w14:textId="53A1B5D4"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ru-RU"/>
        </w:rPr>
      </w:pPr>
      <w:r w:rsidRPr="00927520">
        <w:rPr>
          <w:rFonts w:ascii="GHEA Grapalat" w:eastAsia="Times New Roman" w:hAnsi="GHEA Grapalat" w:cs="Times New Roman"/>
          <w:color w:val="000000" w:themeColor="text1"/>
          <w:sz w:val="24"/>
          <w:szCs w:val="24"/>
          <w:lang w:val="ru-RU"/>
        </w:rPr>
        <w:t xml:space="preserve">3) </w:t>
      </w:r>
      <w:r w:rsidRPr="00927520">
        <w:rPr>
          <w:rFonts w:ascii="GHEA Grapalat" w:eastAsia="Times New Roman" w:hAnsi="GHEA Grapalat" w:cs="Times New Roman"/>
          <w:color w:val="000000" w:themeColor="text1"/>
          <w:sz w:val="24"/>
          <w:szCs w:val="24"/>
        </w:rPr>
        <w:t>ռուսերեն</w:t>
      </w:r>
      <w:r w:rsidRPr="00927520">
        <w:rPr>
          <w:rFonts w:ascii="GHEA Grapalat" w:eastAsia="Times New Roman" w:hAnsi="GHEA Grapalat" w:cs="Times New Roman"/>
          <w:color w:val="000000" w:themeColor="text1"/>
          <w:sz w:val="24"/>
          <w:szCs w:val="24"/>
          <w:lang w:val="ru-RU"/>
        </w:rPr>
        <w:t xml:space="preserve"> </w:t>
      </w:r>
      <w:r w:rsidRPr="00927520">
        <w:rPr>
          <w:rFonts w:ascii="GHEA Grapalat" w:eastAsia="Times New Roman" w:hAnsi="GHEA Grapalat" w:cs="Times New Roman"/>
          <w:color w:val="000000" w:themeColor="text1"/>
          <w:sz w:val="24"/>
          <w:szCs w:val="24"/>
        </w:rPr>
        <w:t>լրիվ</w:t>
      </w:r>
      <w:r w:rsidRPr="00927520">
        <w:rPr>
          <w:rFonts w:ascii="GHEA Grapalat" w:eastAsia="Times New Roman" w:hAnsi="GHEA Grapalat" w:cs="Times New Roman"/>
          <w:color w:val="000000" w:themeColor="text1"/>
          <w:sz w:val="24"/>
          <w:szCs w:val="24"/>
          <w:lang w:val="ru-RU"/>
        </w:rPr>
        <w:t>`</w:t>
      </w:r>
      <w:r w:rsidR="00D433BD" w:rsidRPr="00927520">
        <w:rPr>
          <w:rFonts w:ascii="GHEA Grapalat" w:eastAsia="Times New Roman" w:hAnsi="GHEA Grapalat" w:cs="Times New Roman"/>
          <w:color w:val="000000" w:themeColor="text1"/>
          <w:sz w:val="24"/>
          <w:szCs w:val="24"/>
          <w:lang w:val="ru-RU"/>
        </w:rPr>
        <w:t xml:space="preserve"> </w:t>
      </w:r>
      <w:r w:rsidR="00252ABB" w:rsidRPr="00927520">
        <w:rPr>
          <w:rFonts w:ascii="GHEA Grapalat" w:eastAsia="Times New Roman" w:hAnsi="GHEA Grapalat" w:cs="Times New Roman"/>
          <w:color w:val="000000" w:themeColor="text1"/>
          <w:sz w:val="24"/>
          <w:szCs w:val="24"/>
          <w:lang w:val="ru-RU"/>
        </w:rPr>
        <w:t xml:space="preserve">ОБЩИННАЯ НЕКОМЕРЧЕСКАЯ ОРГАНИЗАЦИЯ </w:t>
      </w:r>
      <w:bookmarkStart w:id="5" w:name="_Hlk98155156"/>
      <w:r w:rsidR="00252ABB" w:rsidRPr="00927520">
        <w:rPr>
          <w:rFonts w:ascii="GHEA Grapalat" w:eastAsia="Times New Roman" w:hAnsi="GHEA Grapalat" w:cs="Times New Roman"/>
          <w:color w:val="000000" w:themeColor="text1"/>
          <w:sz w:val="24"/>
          <w:szCs w:val="24"/>
          <w:lang w:val="ru-RU"/>
        </w:rPr>
        <w:t>«</w:t>
      </w:r>
      <w:r w:rsidR="004D4B68" w:rsidRPr="00927520">
        <w:rPr>
          <w:rFonts w:ascii="GHEA Grapalat" w:eastAsia="Times New Roman" w:hAnsi="GHEA Grapalat" w:cs="Times New Roman"/>
          <w:color w:val="000000" w:themeColor="text1"/>
          <w:sz w:val="24"/>
          <w:szCs w:val="24"/>
          <w:lang w:val="ru-RU"/>
        </w:rPr>
        <w:t xml:space="preserve">АЗАТАНСКИЙ ДЕТСКИЙ САД </w:t>
      </w:r>
      <w:r w:rsidR="00645087" w:rsidRPr="00927520">
        <w:rPr>
          <w:rFonts w:ascii="GHEA Grapalat" w:eastAsia="Times New Roman" w:hAnsi="GHEA Grapalat" w:cs="Times New Roman"/>
          <w:color w:val="000000" w:themeColor="text1"/>
          <w:sz w:val="24"/>
          <w:szCs w:val="24"/>
          <w:lang w:val="ru-RU"/>
        </w:rPr>
        <w:t>АРПИ</w:t>
      </w:r>
      <w:r w:rsidR="00252ABB" w:rsidRPr="00927520">
        <w:rPr>
          <w:rFonts w:ascii="GHEA Grapalat" w:eastAsia="Times New Roman" w:hAnsi="GHEA Grapalat" w:cs="Times New Roman"/>
          <w:color w:val="000000" w:themeColor="text1"/>
          <w:sz w:val="24"/>
          <w:szCs w:val="24"/>
          <w:lang w:val="ru-RU"/>
        </w:rPr>
        <w:t>»</w:t>
      </w:r>
      <w:bookmarkEnd w:id="5"/>
      <w:r w:rsidR="00252ABB" w:rsidRPr="00927520">
        <w:rPr>
          <w:rFonts w:ascii="GHEA Grapalat" w:eastAsia="Times New Roman" w:hAnsi="GHEA Grapalat" w:cs="Times New Roman"/>
          <w:color w:val="000000" w:themeColor="text1"/>
          <w:sz w:val="24"/>
          <w:szCs w:val="24"/>
          <w:lang w:val="ru-RU"/>
        </w:rPr>
        <w:t xml:space="preserve"> ОБШИНЫ АХУРЯН ШИРАКСК</w:t>
      </w:r>
      <w:r w:rsidR="00CE3FBA">
        <w:rPr>
          <w:rFonts w:ascii="GHEA Grapalat" w:eastAsia="Times New Roman" w:hAnsi="GHEA Grapalat" w:cs="Times New Roman"/>
          <w:color w:val="000000" w:themeColor="text1"/>
          <w:sz w:val="24"/>
          <w:szCs w:val="24"/>
          <w:lang w:val="ru-RU"/>
        </w:rPr>
        <w:t>ИЙ МАРЗ</w:t>
      </w:r>
      <w:r w:rsidR="00252ABB" w:rsidRPr="00927520">
        <w:rPr>
          <w:rFonts w:ascii="GHEA Grapalat" w:eastAsia="Times New Roman" w:hAnsi="GHEA Grapalat" w:cs="Times New Roman"/>
          <w:color w:val="000000" w:themeColor="text1"/>
          <w:sz w:val="24"/>
          <w:szCs w:val="24"/>
          <w:lang w:val="ru-RU"/>
        </w:rPr>
        <w:t xml:space="preserve"> Р</w:t>
      </w:r>
      <w:r w:rsidR="00CE3FBA">
        <w:rPr>
          <w:rFonts w:ascii="GHEA Grapalat" w:eastAsia="Times New Roman" w:hAnsi="GHEA Grapalat" w:cs="Times New Roman"/>
          <w:color w:val="000000" w:themeColor="text1"/>
          <w:sz w:val="24"/>
          <w:szCs w:val="24"/>
          <w:lang w:val="ru-RU"/>
        </w:rPr>
        <w:t xml:space="preserve">ЕСПУБЛИКА </w:t>
      </w:r>
      <w:r w:rsidR="00252ABB" w:rsidRPr="00927520">
        <w:rPr>
          <w:rFonts w:ascii="GHEA Grapalat" w:eastAsia="Times New Roman" w:hAnsi="GHEA Grapalat" w:cs="Times New Roman"/>
          <w:color w:val="000000" w:themeColor="text1"/>
          <w:sz w:val="24"/>
          <w:szCs w:val="24"/>
          <w:lang w:val="ru-RU"/>
        </w:rPr>
        <w:t>А</w:t>
      </w:r>
      <w:r w:rsidR="00CE3FBA">
        <w:rPr>
          <w:rFonts w:ascii="GHEA Grapalat" w:eastAsia="Times New Roman" w:hAnsi="GHEA Grapalat" w:cs="Times New Roman"/>
          <w:color w:val="000000" w:themeColor="text1"/>
          <w:sz w:val="24"/>
          <w:szCs w:val="24"/>
          <w:lang w:val="ru-RU"/>
        </w:rPr>
        <w:t>РМЕНИЯ</w:t>
      </w:r>
      <w:r w:rsidR="00252ABB" w:rsidRPr="00927520">
        <w:rPr>
          <w:rFonts w:ascii="GHEA Grapalat" w:eastAsia="Times New Roman" w:hAnsi="GHEA Grapalat" w:cs="Times New Roman"/>
          <w:color w:val="000000" w:themeColor="text1"/>
          <w:sz w:val="24"/>
          <w:szCs w:val="24"/>
          <w:lang w:val="ru-RU"/>
        </w:rPr>
        <w:t>.</w:t>
      </w:r>
    </w:p>
    <w:p w14:paraId="7CEE84F0" w14:textId="46D255A4"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ru-RU"/>
        </w:rPr>
      </w:pPr>
      <w:r w:rsidRPr="00927520">
        <w:rPr>
          <w:rFonts w:ascii="GHEA Grapalat" w:eastAsia="Times New Roman" w:hAnsi="GHEA Grapalat" w:cs="Times New Roman"/>
          <w:color w:val="000000" w:themeColor="text1"/>
          <w:sz w:val="24"/>
          <w:szCs w:val="24"/>
          <w:lang w:val="ru-RU"/>
        </w:rPr>
        <w:lastRenderedPageBreak/>
        <w:t xml:space="preserve">4) </w:t>
      </w:r>
      <w:r w:rsidRPr="00927520">
        <w:rPr>
          <w:rFonts w:ascii="GHEA Grapalat" w:eastAsia="Times New Roman" w:hAnsi="GHEA Grapalat" w:cs="Times New Roman"/>
          <w:color w:val="000000" w:themeColor="text1"/>
          <w:sz w:val="24"/>
          <w:szCs w:val="24"/>
        </w:rPr>
        <w:t>ռուսերեն</w:t>
      </w:r>
      <w:r w:rsidRPr="00927520">
        <w:rPr>
          <w:rFonts w:ascii="GHEA Grapalat" w:eastAsia="Times New Roman" w:hAnsi="GHEA Grapalat" w:cs="Times New Roman"/>
          <w:color w:val="000000" w:themeColor="text1"/>
          <w:sz w:val="24"/>
          <w:szCs w:val="24"/>
          <w:lang w:val="ru-RU"/>
        </w:rPr>
        <w:t xml:space="preserve"> </w:t>
      </w:r>
      <w:r w:rsidRPr="00927520">
        <w:rPr>
          <w:rFonts w:ascii="GHEA Grapalat" w:eastAsia="Times New Roman" w:hAnsi="GHEA Grapalat" w:cs="Times New Roman"/>
          <w:color w:val="000000" w:themeColor="text1"/>
          <w:sz w:val="24"/>
          <w:szCs w:val="24"/>
        </w:rPr>
        <w:t>կրճատ</w:t>
      </w:r>
      <w:r w:rsidRPr="00927520">
        <w:rPr>
          <w:rFonts w:ascii="GHEA Grapalat" w:eastAsia="Times New Roman" w:hAnsi="GHEA Grapalat" w:cs="Times New Roman"/>
          <w:color w:val="000000" w:themeColor="text1"/>
          <w:sz w:val="24"/>
          <w:szCs w:val="24"/>
          <w:lang w:val="ru-RU"/>
        </w:rPr>
        <w:t>`</w:t>
      </w:r>
      <w:r w:rsidR="00252ABB" w:rsidRPr="00927520">
        <w:rPr>
          <w:rFonts w:ascii="GHEA Grapalat" w:eastAsia="Times New Roman" w:hAnsi="GHEA Grapalat" w:cs="Times New Roman"/>
          <w:color w:val="000000" w:themeColor="text1"/>
          <w:sz w:val="24"/>
          <w:szCs w:val="24"/>
          <w:lang w:val="ru-RU"/>
        </w:rPr>
        <w:t xml:space="preserve">ОНО </w:t>
      </w:r>
      <w:r w:rsidR="001B2C14" w:rsidRPr="00927520">
        <w:rPr>
          <w:rFonts w:ascii="GHEA Grapalat" w:eastAsia="Times New Roman" w:hAnsi="GHEA Grapalat" w:cs="Times New Roman"/>
          <w:color w:val="000000" w:themeColor="text1"/>
          <w:sz w:val="24"/>
          <w:szCs w:val="24"/>
          <w:lang w:val="ru-RU"/>
        </w:rPr>
        <w:t>«</w:t>
      </w:r>
      <w:r w:rsidR="004D4B68" w:rsidRPr="00927520">
        <w:rPr>
          <w:rFonts w:ascii="GHEA Grapalat" w:eastAsia="Times New Roman" w:hAnsi="GHEA Grapalat" w:cs="Times New Roman"/>
          <w:color w:val="000000" w:themeColor="text1"/>
          <w:sz w:val="24"/>
          <w:szCs w:val="24"/>
          <w:lang w:val="ru-RU"/>
        </w:rPr>
        <w:t xml:space="preserve">АЗАТАНСКИЙ </w:t>
      </w:r>
      <w:r w:rsidR="001B2C14" w:rsidRPr="00927520">
        <w:rPr>
          <w:rFonts w:ascii="GHEA Grapalat" w:eastAsia="Times New Roman" w:hAnsi="GHEA Grapalat" w:cs="Times New Roman"/>
          <w:color w:val="000000" w:themeColor="text1"/>
          <w:sz w:val="24"/>
          <w:szCs w:val="24"/>
          <w:lang w:val="ru-RU"/>
        </w:rPr>
        <w:t>ДЕТСКИЙ САД</w:t>
      </w:r>
      <w:r w:rsidR="004D4B68" w:rsidRPr="00927520">
        <w:rPr>
          <w:rFonts w:ascii="GHEA Grapalat" w:eastAsia="Times New Roman" w:hAnsi="GHEA Grapalat" w:cs="Times New Roman"/>
          <w:color w:val="000000" w:themeColor="text1"/>
          <w:sz w:val="24"/>
          <w:szCs w:val="24"/>
          <w:lang w:val="ru-RU"/>
        </w:rPr>
        <w:t xml:space="preserve"> АРПИ</w:t>
      </w:r>
      <w:r w:rsidR="001B2C14" w:rsidRPr="00927520">
        <w:rPr>
          <w:rFonts w:ascii="GHEA Grapalat" w:eastAsia="Times New Roman" w:hAnsi="GHEA Grapalat" w:cs="Times New Roman"/>
          <w:color w:val="000000" w:themeColor="text1"/>
          <w:sz w:val="24"/>
          <w:szCs w:val="24"/>
          <w:lang w:val="ru-RU"/>
        </w:rPr>
        <w:t>» ОБШИНЫ АХУРЯН ШИРАКСК</w:t>
      </w:r>
      <w:r w:rsidR="00CE3FBA">
        <w:rPr>
          <w:rFonts w:ascii="GHEA Grapalat" w:eastAsia="Times New Roman" w:hAnsi="GHEA Grapalat" w:cs="Times New Roman"/>
          <w:color w:val="000000" w:themeColor="text1"/>
          <w:sz w:val="24"/>
          <w:szCs w:val="24"/>
          <w:lang w:val="ru-RU"/>
        </w:rPr>
        <w:t>ИЙ МАРЗ</w:t>
      </w:r>
      <w:r w:rsidR="001B2C14" w:rsidRPr="00927520">
        <w:rPr>
          <w:rFonts w:ascii="GHEA Grapalat" w:eastAsia="Times New Roman" w:hAnsi="GHEA Grapalat" w:cs="Times New Roman"/>
          <w:color w:val="000000" w:themeColor="text1"/>
          <w:sz w:val="24"/>
          <w:szCs w:val="24"/>
          <w:lang w:val="ru-RU"/>
        </w:rPr>
        <w:t xml:space="preserve"> РА.</w:t>
      </w:r>
    </w:p>
    <w:p w14:paraId="656EDA28" w14:textId="266F194E"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անգլերեն լրիվ`</w:t>
      </w:r>
      <w:r w:rsidR="0018505D" w:rsidRPr="00927520">
        <w:rPr>
          <w:rFonts w:ascii="GHEA Grapalat" w:eastAsia="Times New Roman" w:hAnsi="GHEA Grapalat" w:cs="Times New Roman"/>
          <w:color w:val="000000" w:themeColor="text1"/>
          <w:sz w:val="24"/>
          <w:szCs w:val="24"/>
        </w:rPr>
        <w:t xml:space="preserve"> </w:t>
      </w:r>
      <w:r w:rsidR="0041120D" w:rsidRPr="00927520">
        <w:rPr>
          <w:rFonts w:ascii="GHEA Grapalat" w:eastAsia="Times New Roman" w:hAnsi="GHEA Grapalat" w:cs="Times New Roman"/>
          <w:color w:val="000000" w:themeColor="text1"/>
          <w:sz w:val="24"/>
          <w:szCs w:val="24"/>
        </w:rPr>
        <w:t xml:space="preserve">COMMUNITY NON-COMMERCIAL ORGANIZATION </w:t>
      </w:r>
      <w:r w:rsidR="001B2C14" w:rsidRPr="00927520">
        <w:rPr>
          <w:rFonts w:ascii="GHEA Grapalat" w:eastAsia="Times New Roman" w:hAnsi="GHEA Grapalat" w:cs="Times New Roman"/>
          <w:color w:val="000000" w:themeColor="text1"/>
          <w:sz w:val="24"/>
          <w:szCs w:val="24"/>
        </w:rPr>
        <w:t>«</w:t>
      </w:r>
      <w:r w:rsidR="00645087" w:rsidRPr="00927520">
        <w:rPr>
          <w:rFonts w:ascii="GHEA Grapalat" w:eastAsia="Times New Roman" w:hAnsi="GHEA Grapalat" w:cs="Times New Roman"/>
          <w:color w:val="000000" w:themeColor="text1"/>
          <w:sz w:val="24"/>
          <w:szCs w:val="24"/>
        </w:rPr>
        <w:t xml:space="preserve">ARPI </w:t>
      </w:r>
      <w:r w:rsidR="001B2C14" w:rsidRPr="00927520">
        <w:rPr>
          <w:rFonts w:ascii="GHEA Grapalat" w:eastAsia="Times New Roman" w:hAnsi="GHEA Grapalat" w:cs="Times New Roman"/>
          <w:color w:val="000000" w:themeColor="text1"/>
          <w:sz w:val="24"/>
          <w:szCs w:val="24"/>
        </w:rPr>
        <w:t xml:space="preserve">KINDERGARDEN OF </w:t>
      </w:r>
      <w:r w:rsidR="00645087" w:rsidRPr="00927520">
        <w:rPr>
          <w:rFonts w:ascii="GHEA Grapalat" w:eastAsia="Times New Roman" w:hAnsi="GHEA Grapalat" w:cs="Times New Roman"/>
          <w:color w:val="000000" w:themeColor="text1"/>
          <w:sz w:val="24"/>
          <w:szCs w:val="24"/>
        </w:rPr>
        <w:t>AZATAN</w:t>
      </w:r>
      <w:r w:rsidR="001B2C14" w:rsidRPr="00927520">
        <w:rPr>
          <w:rFonts w:ascii="GHEA Grapalat" w:eastAsia="Times New Roman" w:hAnsi="GHEA Grapalat" w:cs="Times New Roman"/>
          <w:color w:val="000000" w:themeColor="text1"/>
          <w:sz w:val="24"/>
          <w:szCs w:val="24"/>
        </w:rPr>
        <w:t xml:space="preserve">» OF AKHURYAN COMMUNITY OF SHIRAK </w:t>
      </w:r>
      <w:r w:rsidR="00CE3FBA">
        <w:rPr>
          <w:rFonts w:ascii="GHEA Grapalat" w:eastAsia="Times New Roman" w:hAnsi="GHEA Grapalat" w:cs="Times New Roman"/>
          <w:color w:val="000000" w:themeColor="text1"/>
          <w:sz w:val="24"/>
          <w:szCs w:val="24"/>
        </w:rPr>
        <w:t>MARZ</w:t>
      </w:r>
      <w:r w:rsidR="001B2C14" w:rsidRPr="00927520">
        <w:rPr>
          <w:rFonts w:ascii="GHEA Grapalat" w:eastAsia="Times New Roman" w:hAnsi="GHEA Grapalat" w:cs="Times New Roman"/>
          <w:color w:val="000000" w:themeColor="text1"/>
          <w:sz w:val="24"/>
          <w:szCs w:val="24"/>
        </w:rPr>
        <w:t xml:space="preserve"> REPUBLIC OF</w:t>
      </w:r>
      <w:r w:rsidR="00645087" w:rsidRPr="00927520">
        <w:rPr>
          <w:rFonts w:ascii="GHEA Grapalat" w:eastAsia="Times New Roman" w:hAnsi="GHEA Grapalat" w:cs="Times New Roman"/>
          <w:color w:val="000000" w:themeColor="text1"/>
          <w:sz w:val="24"/>
          <w:szCs w:val="24"/>
        </w:rPr>
        <w:t xml:space="preserve"> </w:t>
      </w:r>
      <w:r w:rsidR="001B2C14" w:rsidRPr="00927520">
        <w:rPr>
          <w:rFonts w:ascii="GHEA Grapalat" w:eastAsia="Times New Roman" w:hAnsi="GHEA Grapalat" w:cs="Times New Roman"/>
          <w:color w:val="000000" w:themeColor="text1"/>
          <w:sz w:val="24"/>
          <w:szCs w:val="24"/>
        </w:rPr>
        <w:t xml:space="preserve">ARMENIA  </w:t>
      </w:r>
    </w:p>
    <w:p w14:paraId="68B40AD1" w14:textId="387C5B4C"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անգլերեն կրճատ`</w:t>
      </w:r>
      <w:r w:rsidR="00FF549D" w:rsidRPr="00927520">
        <w:rPr>
          <w:rFonts w:ascii="GHEA Grapalat" w:eastAsia="Times New Roman" w:hAnsi="GHEA Grapalat" w:cs="Times New Roman"/>
          <w:color w:val="000000" w:themeColor="text1"/>
          <w:sz w:val="24"/>
          <w:szCs w:val="24"/>
        </w:rPr>
        <w:t xml:space="preserve"> </w:t>
      </w:r>
      <w:r w:rsidR="0041120D" w:rsidRPr="00927520">
        <w:rPr>
          <w:rFonts w:ascii="GHEA Grapalat" w:eastAsia="Times New Roman" w:hAnsi="GHEA Grapalat" w:cs="Times New Roman"/>
          <w:color w:val="000000" w:themeColor="text1"/>
          <w:sz w:val="24"/>
          <w:szCs w:val="24"/>
        </w:rPr>
        <w:t xml:space="preserve">CNCO </w:t>
      </w:r>
      <w:r w:rsidR="00FF549D" w:rsidRPr="00927520">
        <w:rPr>
          <w:rFonts w:ascii="GHEA Grapalat" w:eastAsia="Times New Roman" w:hAnsi="GHEA Grapalat" w:cs="Times New Roman"/>
          <w:color w:val="000000" w:themeColor="text1"/>
          <w:sz w:val="24"/>
          <w:szCs w:val="24"/>
        </w:rPr>
        <w:t>«</w:t>
      </w:r>
      <w:r w:rsidR="00645087" w:rsidRPr="00927520">
        <w:rPr>
          <w:rFonts w:ascii="GHEA Grapalat" w:eastAsia="Times New Roman" w:hAnsi="GHEA Grapalat" w:cs="Times New Roman"/>
          <w:color w:val="000000" w:themeColor="text1"/>
          <w:sz w:val="24"/>
          <w:szCs w:val="24"/>
        </w:rPr>
        <w:t xml:space="preserve">ARPI </w:t>
      </w:r>
      <w:r w:rsidR="00FF549D" w:rsidRPr="00927520">
        <w:rPr>
          <w:rFonts w:ascii="GHEA Grapalat" w:eastAsia="Times New Roman" w:hAnsi="GHEA Grapalat" w:cs="Times New Roman"/>
          <w:color w:val="000000" w:themeColor="text1"/>
          <w:sz w:val="24"/>
          <w:szCs w:val="24"/>
        </w:rPr>
        <w:t>KINDERGARDEN</w:t>
      </w:r>
      <w:r w:rsidR="00645087" w:rsidRPr="00927520">
        <w:rPr>
          <w:rFonts w:ascii="GHEA Grapalat" w:eastAsia="Times New Roman" w:hAnsi="GHEA Grapalat" w:cs="Times New Roman"/>
          <w:color w:val="000000" w:themeColor="text1"/>
          <w:sz w:val="24"/>
          <w:szCs w:val="24"/>
        </w:rPr>
        <w:t xml:space="preserve"> OF AZATAN</w:t>
      </w:r>
      <w:r w:rsidR="00FF549D" w:rsidRPr="00927520">
        <w:rPr>
          <w:rFonts w:ascii="GHEA Grapalat" w:eastAsia="Times New Roman" w:hAnsi="GHEA Grapalat" w:cs="Times New Roman"/>
          <w:color w:val="000000" w:themeColor="text1"/>
          <w:sz w:val="24"/>
          <w:szCs w:val="24"/>
        </w:rPr>
        <w:t xml:space="preserve"> » OF AKHURYAN COMMUNITY OF SHIRAK </w:t>
      </w:r>
      <w:r w:rsidR="0041120D">
        <w:rPr>
          <w:rFonts w:ascii="GHEA Grapalat" w:eastAsia="Times New Roman" w:hAnsi="GHEA Grapalat" w:cs="Times New Roman"/>
          <w:color w:val="000000" w:themeColor="text1"/>
          <w:sz w:val="24"/>
          <w:szCs w:val="24"/>
        </w:rPr>
        <w:t>MARZ</w:t>
      </w:r>
      <w:r w:rsidR="00FF549D" w:rsidRPr="00927520">
        <w:rPr>
          <w:rFonts w:ascii="GHEA Grapalat" w:eastAsia="Times New Roman" w:hAnsi="GHEA Grapalat" w:cs="Times New Roman"/>
          <w:color w:val="000000" w:themeColor="text1"/>
          <w:sz w:val="24"/>
          <w:szCs w:val="24"/>
        </w:rPr>
        <w:t xml:space="preserve"> OF RA </w:t>
      </w:r>
    </w:p>
    <w:bookmarkEnd w:id="4"/>
    <w:p w14:paraId="5E0FEF6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4604FC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DE288A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8. Հաստատությունն ունի ինքնուրույն հաշվեկշիռ և բանկային հաշիվ:</w:t>
      </w:r>
    </w:p>
    <w:p w14:paraId="16A20B7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9. Հաստատությունն այլ կազմակերպության հիմնադիր կամ մասնակից կարող է հանդիսանալ միայն հիմնադրի որոշմամբ:</w:t>
      </w:r>
    </w:p>
    <w:p w14:paraId="619EE46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7ACBC7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11. Հաստատությունում չեն թույլատրվում քաղաքական կամ կրոնական կազմակերպությունների ստեղծումն ու գործունեությունը:</w:t>
      </w:r>
    </w:p>
    <w:p w14:paraId="28C665B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286E15BE" w14:textId="4AE06199"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ԳԼՈՒԽ </w:t>
      </w:r>
      <w:r w:rsidR="00127EF9" w:rsidRPr="00927520">
        <w:rPr>
          <w:rFonts w:ascii="GHEA Grapalat" w:eastAsia="Times New Roman" w:hAnsi="GHEA Grapalat" w:cs="Times New Roman"/>
          <w:b/>
          <w:bCs/>
          <w:color w:val="000000" w:themeColor="text1"/>
          <w:sz w:val="24"/>
          <w:szCs w:val="24"/>
        </w:rPr>
        <w:t>2</w:t>
      </w:r>
    </w:p>
    <w:p w14:paraId="5E39D4F5" w14:textId="7B55DF8D"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ՀԱՍՏԱՏՈՒԹՅԱՆ ԳՈՐԾՈՒՆԵՈՒԹՅԱՆ ԱՌԱՐԿԱՆ ԵՎ ՆՊԱՏԱԿԸ</w:t>
      </w:r>
    </w:p>
    <w:p w14:paraId="6BAB97EA"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30EFCED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7ADED80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2139C01"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14. Հաստատության կրթական գործունեությունն իրականացվում է ի շահ անհատի, հասարակության և պետության:</w:t>
      </w:r>
    </w:p>
    <w:p w14:paraId="5554A33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w:t>
      </w:r>
      <w:r w:rsidRPr="00927520">
        <w:rPr>
          <w:rFonts w:ascii="GHEA Grapalat" w:eastAsia="Times New Roman" w:hAnsi="GHEA Grapalat" w:cs="Times New Roman"/>
          <w:color w:val="000000" w:themeColor="text1"/>
          <w:sz w:val="24"/>
          <w:szCs w:val="24"/>
        </w:rPr>
        <w:lastRenderedPageBreak/>
        <w:t>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B06281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63C82D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73A04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18. Հաստատության կրթական ծրագրերի ապահովման միջոցառումներում և ծառայություններում որպես անբաժանելի մաս կարող են ներառվել՝</w:t>
      </w:r>
    </w:p>
    <w:p w14:paraId="40D8DCD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հաստատության կողմից իրականացվող ուսումնամեթոդական, փորձարարական, հետազոտական աշխատանքները.</w:t>
      </w:r>
    </w:p>
    <w:p w14:paraId="5A9E3472"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մանկավարժական աշխատողների մասնագիտական կատարելագործման միջոցառումները.</w:t>
      </w:r>
    </w:p>
    <w:p w14:paraId="024EE6AA"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27F3B4C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սաների սննդի կազմակերպումը՝ պահպանելով առողջապահության պետական կառավարման լիազորված մարմնի սահմանած նորմերը.</w:t>
      </w:r>
    </w:p>
    <w:p w14:paraId="4B6B899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սաների տրանսպորտային կազմակերպված փոխադրումները։</w:t>
      </w:r>
    </w:p>
    <w:p w14:paraId="778A5F6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19. Հաստատությունը կարող է իրականացնել ձեռնարկատիրական գործունեության հետևյալ տեսակները՝</w:t>
      </w:r>
    </w:p>
    <w:p w14:paraId="127A4AA2"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լրացուցիչ կրթական, մարզաառողջարարական, ճամբարներում կազմակերպվող վճարովի ծառայություններ.</w:t>
      </w:r>
    </w:p>
    <w:p w14:paraId="788DF17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874EFB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կազմակերպել երեխայի տնային ուսուցում, դաստիարակություն և խնամք.</w:t>
      </w:r>
    </w:p>
    <w:p w14:paraId="391D33F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կազմակերպել ճկուն ռեժիմով երեխային սպասարկելու ծառայություններ.</w:t>
      </w:r>
    </w:p>
    <w:p w14:paraId="3060827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կազմակերպել սաների երկարօրյա կամ շուրջօրյա ուսուցում և խնամք։</w:t>
      </w:r>
    </w:p>
    <w:p w14:paraId="017B193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29DCEBDB" w14:textId="77777777"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0A3A7415" w14:textId="77777777"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055E08D0" w14:textId="77777777"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1761A17B" w14:textId="77777777"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18EDC3B5" w14:textId="0384C40C"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lastRenderedPageBreak/>
        <w:t xml:space="preserve">ԳԼՈՒԽ </w:t>
      </w:r>
      <w:r w:rsidR="00127EF9" w:rsidRPr="00927520">
        <w:rPr>
          <w:rFonts w:ascii="GHEA Grapalat" w:eastAsia="Times New Roman" w:hAnsi="GHEA Grapalat" w:cs="Times New Roman"/>
          <w:b/>
          <w:bCs/>
          <w:color w:val="000000" w:themeColor="text1"/>
          <w:sz w:val="24"/>
          <w:szCs w:val="24"/>
        </w:rPr>
        <w:t>3</w:t>
      </w:r>
    </w:p>
    <w:p w14:paraId="6A82BC46" w14:textId="1D0D0E64"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ՀԱՍՏԱՏՈՒԹՅԱՆ ԿԱՌՈՒՑՎԱԾՔԸ ԵՎ ԿՐԹԱԴԱՍՏԻԱՐԱԿՉԱԿԱՆ ԳՈՐԾՈՒՆԵՈՒԹՅՈՒՆԸ</w:t>
      </w:r>
    </w:p>
    <w:p w14:paraId="347DC836" w14:textId="15F5F2EB"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p>
    <w:p w14:paraId="58768B72"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56D0675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141A113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7120CF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1A88583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7BAD12D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39B7B7CA"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26. Հաստատության խմբերի առավելագույն խտությունը սահմանում է կրթության պետական կառավարման լիազորված մարմինը:</w:t>
      </w:r>
    </w:p>
    <w:p w14:paraId="58128E8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AF2E28D" w14:textId="428B24CC"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28. Տարիքային խմբերի ձևավորումը և երեխաների տեղափոխումն այլ տարիքային խմբեր կատարվում են յուրաքանչյուր տարվա օգոստոսի 20-ից մին</w:t>
      </w:r>
      <w:r w:rsidR="00F1141C">
        <w:rPr>
          <w:rFonts w:ascii="GHEA Grapalat" w:eastAsia="Times New Roman" w:hAnsi="GHEA Grapalat" w:cs="Times New Roman"/>
          <w:color w:val="000000" w:themeColor="text1"/>
          <w:sz w:val="24"/>
          <w:szCs w:val="24"/>
        </w:rPr>
        <w:t>չև սեպտեմբերի 5-ը</w:t>
      </w:r>
      <w:r w:rsidRPr="00927520">
        <w:rPr>
          <w:rFonts w:ascii="GHEA Grapalat" w:eastAsia="Times New Roman" w:hAnsi="GHEA Grapalat" w:cs="Times New Roman"/>
          <w:color w:val="000000" w:themeColor="text1"/>
          <w:sz w:val="24"/>
          <w:szCs w:val="24"/>
        </w:rPr>
        <w:t>: Ազատ տեղերը համալրվում են ամբողջ տարվա ընթացքում՝ կրթության պետական կառավարման լիազորված մարմնի սահմանած կարգով:</w:t>
      </w:r>
    </w:p>
    <w:p w14:paraId="32EA31A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3012D1D0" w14:textId="2F1D433E" w:rsidR="00127EF9" w:rsidRPr="00927520" w:rsidRDefault="00127EF9" w:rsidP="00F1141C">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30. Նախադպրոցական ուսումնական հաստատություններն ըստ տեսակ</w:t>
      </w:r>
      <w:r w:rsidR="00F1141C">
        <w:rPr>
          <w:rFonts w:ascii="GHEA Grapalat" w:eastAsia="Times New Roman" w:hAnsi="GHEA Grapalat" w:cs="Times New Roman"/>
          <w:color w:val="000000" w:themeColor="text1"/>
          <w:sz w:val="24"/>
          <w:szCs w:val="24"/>
        </w:rPr>
        <w:t>ի</w:t>
      </w:r>
      <w:r w:rsidRPr="00927520">
        <w:rPr>
          <w:rFonts w:ascii="GHEA Grapalat" w:eastAsia="Times New Roman" w:hAnsi="GHEA Grapalat" w:cs="Times New Roman"/>
          <w:color w:val="000000" w:themeColor="text1"/>
          <w:sz w:val="24"/>
          <w:szCs w:val="24"/>
        </w:rPr>
        <w:t xml:space="preserve"> մ</w:t>
      </w:r>
      <w:r w:rsidR="00F1141C">
        <w:rPr>
          <w:rFonts w:ascii="GHEA Grapalat" w:eastAsia="Times New Roman" w:hAnsi="GHEA Grapalat" w:cs="Times New Roman"/>
          <w:color w:val="000000" w:themeColor="text1"/>
          <w:sz w:val="24"/>
          <w:szCs w:val="24"/>
        </w:rPr>
        <w:t>ա</w:t>
      </w:r>
      <w:r w:rsidRPr="00927520">
        <w:rPr>
          <w:rFonts w:ascii="GHEA Grapalat" w:eastAsia="Times New Roman" w:hAnsi="GHEA Grapalat" w:cs="Times New Roman"/>
          <w:color w:val="000000" w:themeColor="text1"/>
          <w:sz w:val="24"/>
          <w:szCs w:val="24"/>
        </w:rPr>
        <w:t>նկապարտեզ</w:t>
      </w:r>
      <w:r w:rsidR="00F1141C">
        <w:rPr>
          <w:rFonts w:ascii="GHEA Grapalat" w:eastAsia="Times New Roman" w:hAnsi="GHEA Grapalat" w:cs="Times New Roman"/>
          <w:color w:val="000000" w:themeColor="text1"/>
          <w:sz w:val="24"/>
          <w:szCs w:val="24"/>
        </w:rPr>
        <w:t xml:space="preserve"> է՝ </w:t>
      </w:r>
      <w:r w:rsidRPr="00927520">
        <w:rPr>
          <w:rFonts w:ascii="GHEA Grapalat" w:eastAsia="Times New Roman" w:hAnsi="GHEA Grapalat" w:cs="Times New Roman"/>
          <w:color w:val="000000" w:themeColor="text1"/>
          <w:sz w:val="24"/>
          <w:szCs w:val="24"/>
        </w:rPr>
        <w:t>3-6 տարեկանների ընդգրկմամբ.</w:t>
      </w:r>
    </w:p>
    <w:p w14:paraId="5D07E05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31. Հաստատության աշխատանքային ռեժիմը, հաստատությունում երեխաների մնալու տևողությունը սահմանվում է հիմնադրի որոշմամբ:</w:t>
      </w:r>
    </w:p>
    <w:p w14:paraId="12366A4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4C973B1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0C2EEB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314DE5D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47805E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249666B0" w14:textId="32E63CFC"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ԳԼՈՒԽ </w:t>
      </w:r>
      <w:r w:rsidR="00127EF9" w:rsidRPr="00927520">
        <w:rPr>
          <w:rFonts w:ascii="GHEA Grapalat" w:eastAsia="Times New Roman" w:hAnsi="GHEA Grapalat" w:cs="Times New Roman"/>
          <w:b/>
          <w:bCs/>
          <w:color w:val="000000" w:themeColor="text1"/>
          <w:sz w:val="24"/>
          <w:szCs w:val="24"/>
        </w:rPr>
        <w:t>4</w:t>
      </w:r>
    </w:p>
    <w:p w14:paraId="5B877F14" w14:textId="177CAA1A"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ԿՐԹԱԴԱՍՏԻԱՐԱԿՉԱԿԱՆ ԳՈՐԾԸՆԹԱՑԻ ՄԱՍՆԱԿԻՑՆԵՐԸ</w:t>
      </w:r>
    </w:p>
    <w:p w14:paraId="78230E62" w14:textId="71C87966"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p>
    <w:p w14:paraId="73EBC9E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36. Հաստատության կրթադաստիարակչական գործընթացի մասնակիցներն են՝</w:t>
      </w:r>
    </w:p>
    <w:p w14:paraId="37AE5A8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նախադպրոցական տարիքի երեխան.</w:t>
      </w:r>
    </w:p>
    <w:p w14:paraId="36D4716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ծնողը (երեխայի օրինական ներկայացուցիչը).</w:t>
      </w:r>
    </w:p>
    <w:p w14:paraId="0F0FF76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7293FD7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326FBB8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38. Հաստատության և ծնողների փոխհարաբերությունները կարգավորվում են նրանց միջև կնքված պայմանագրով:</w:t>
      </w:r>
    </w:p>
    <w:p w14:paraId="03795F0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623FE34A"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7FF73D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2E0CA0E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3328E04C" w14:textId="050E6BB1" w:rsidR="008E1F25" w:rsidRDefault="008E1F25" w:rsidP="00342D5D">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ԳԼՈՒԽ </w:t>
      </w:r>
      <w:r w:rsidR="00127EF9" w:rsidRPr="00927520">
        <w:rPr>
          <w:rFonts w:ascii="GHEA Grapalat" w:eastAsia="Times New Roman" w:hAnsi="GHEA Grapalat" w:cs="Times New Roman"/>
          <w:b/>
          <w:bCs/>
          <w:color w:val="000000" w:themeColor="text1"/>
          <w:sz w:val="24"/>
          <w:szCs w:val="24"/>
        </w:rPr>
        <w:t xml:space="preserve">5 </w:t>
      </w:r>
    </w:p>
    <w:p w14:paraId="3586946B" w14:textId="45BE5DFF" w:rsidR="00127EF9" w:rsidRPr="00927520" w:rsidRDefault="00127EF9" w:rsidP="00342D5D">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ՀԱՍՏԱՏՈՒԹՅԱՆ ԿԱՌԱՎԱՐՈՒՄԸ</w:t>
      </w:r>
    </w:p>
    <w:p w14:paraId="06F88B11"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07FBB58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E6F2E1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49125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44. Հաստատության հիմնադրի բացառիկ լիազորություններն են՝</w:t>
      </w:r>
    </w:p>
    <w:p w14:paraId="10513421"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հաստատության հիմնադրումը.</w:t>
      </w:r>
    </w:p>
    <w:p w14:paraId="1649830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հաստատությանը սեփականության իրավունքով հանձնվող և (կամ) ամրացվող գույքի կազմի հաստատումը.</w:t>
      </w:r>
    </w:p>
    <w:p w14:paraId="1D34370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հաստատության կանոնադրության հաստատումը և դրանում փոփոխությունների կատարումը.</w:t>
      </w:r>
    </w:p>
    <w:p w14:paraId="772FC3B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հաստատության կառավարման համակարգի սահմանումը.</w:t>
      </w:r>
    </w:p>
    <w:p w14:paraId="7E73F17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հաստատության վերակազմակերպումը և լուծարումը.</w:t>
      </w:r>
    </w:p>
    <w:p w14:paraId="4104104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հաստատության լուծարման հանձնաժողովի ստեղծումը և լուծարման հաշվեկշռի հաստատումը.</w:t>
      </w:r>
    </w:p>
    <w:p w14:paraId="53F0E20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 Հայաստանի Հանրապետության օրենսդրությամբ և սույն կանոնադրությամբ նախատեսված այլ հարցերի լուծումը:</w:t>
      </w:r>
    </w:p>
    <w:p w14:paraId="5B1C4B3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45. Հիմնադիրը`</w:t>
      </w:r>
    </w:p>
    <w:p w14:paraId="677F201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12FE6C9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վերահսկողություն է իրականացնում հաստատության գործունեության նկատմամբ.</w:t>
      </w:r>
    </w:p>
    <w:p w14:paraId="4598C81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11407E5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սահմանում է հաստատության կառուցվածքն ու կառուցվածքային ստորաբաժանումների իրավասությունները.</w:t>
      </w:r>
    </w:p>
    <w:p w14:paraId="723B5F4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5) լսում է հաստատության գործունեության մասին հաշվետվությունները, քննում դրա գործունեության վերստուգման արդյունքները.</w:t>
      </w:r>
    </w:p>
    <w:p w14:paraId="6AC28C1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վերահսկողություն է իրականացնում հաստատությանն ամրացված գույքի օգտագործման և պահպանության նկատմամբ.</w:t>
      </w:r>
    </w:p>
    <w:p w14:paraId="448641A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 հաստատության կանոնադրությամբ նախատեսված դեպքերում համաձայնություն է տալիս գույքի օտարման կամ վարձակալության հանձնման համար.</w:t>
      </w:r>
    </w:p>
    <w:p w14:paraId="6D90721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8) հաստատում է հաստատության տարեկան հաշվետվությունները և տարեկան հաշվեկշիռը.</w:t>
      </w:r>
    </w:p>
    <w:p w14:paraId="5975A37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9) իրականացնում է հաստատության կանոնադրությամբ նախատեսված այլ գործառույթներ:</w:t>
      </w:r>
    </w:p>
    <w:p w14:paraId="110CCE3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3350FB5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44C6F1C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48. Մանկավարժական խորհրդի կազմում ընդգրկվում են հաստատության բոլոր մանկավարժական աշխատողները:</w:t>
      </w:r>
    </w:p>
    <w:p w14:paraId="1F36297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BE1DA0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50. Տնօրենը՝</w:t>
      </w:r>
    </w:p>
    <w:p w14:paraId="22770F6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առանց լիազորագրի հանդես է գալիս հաստատության անունից, ներկայացնում նրա շահերը և կնքում է գործարքներ.</w:t>
      </w:r>
    </w:p>
    <w:p w14:paraId="4C976EE3"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նախագահում է հաստատության մանկավարժական խորհրդի նիստերը.</w:t>
      </w:r>
    </w:p>
    <w:p w14:paraId="6885CD5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7023320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տալիս է հաստատության անունից հանդես գալու լիազորագրեր, այդ թվում՝ վերալիազորման իրավունքով լիազորագրեր.</w:t>
      </w:r>
    </w:p>
    <w:p w14:paraId="11435C4A"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0382E4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բանկերում բացում է հաշվարկային հաշիվներ.</w:t>
      </w:r>
    </w:p>
    <w:p w14:paraId="6653C70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7087AE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B60557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9) վերահսկողություն է իրականացնում հաստատության աշխատողների կողմից իրենց աշխատանքային պարտականությունների կատարման նկատմամբ.</w:t>
      </w:r>
    </w:p>
    <w:p w14:paraId="19BCD7F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10) ապահովում է ներքին աշխատանքային կարգապահության կանոնների, աշխատանքի պաշտպանության և անվտանգության տեխնիկայի պահպանումը.</w:t>
      </w:r>
    </w:p>
    <w:p w14:paraId="7CB59E4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11) կազմում է հաստատության հաստիքային ցուցակն ու ծախսերի նախահաշիվը և դրանք ներկայացնում հիմնադրի հաստատմանը.</w:t>
      </w:r>
    </w:p>
    <w:p w14:paraId="5E86068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12) իրականացնում է Հայաստանի Հանրապետության օրենսդրությամբ նախատեսված այլ լիազորություններ.</w:t>
      </w:r>
    </w:p>
    <w:p w14:paraId="56B6135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221081F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E57A62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 xml:space="preserve">52. Մեթոդիստը (տնօրենի ուսումնական գծով </w:t>
      </w:r>
      <w:proofErr w:type="gramStart"/>
      <w:r w:rsidRPr="00927520">
        <w:rPr>
          <w:rFonts w:ascii="GHEA Grapalat" w:eastAsia="Times New Roman" w:hAnsi="GHEA Grapalat" w:cs="Times New Roman"/>
          <w:color w:val="000000" w:themeColor="text1"/>
          <w:sz w:val="24"/>
          <w:szCs w:val="24"/>
        </w:rPr>
        <w:t>տեղակալը)՝</w:t>
      </w:r>
      <w:proofErr w:type="gramEnd"/>
    </w:p>
    <w:p w14:paraId="338DAE1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իրականացնում է կրթադաստիարակչական աշխատանքի մեթոդական ղեկավարումը.</w:t>
      </w:r>
    </w:p>
    <w:p w14:paraId="5D5D4BE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ապահովում և վերահսկում է նախադպրոցական կրթական ծրագրերի կատարումը.</w:t>
      </w:r>
    </w:p>
    <w:p w14:paraId="5F35ADB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պատասխանատու է կրթադաստիարակչական աշխատանքների որակի և արդյունքի համար.</w:t>
      </w:r>
    </w:p>
    <w:p w14:paraId="295531C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կազմակերպում է հաստատության մեթոդկաբինետի աշխատանքը.</w:t>
      </w:r>
    </w:p>
    <w:p w14:paraId="4464386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 դաստիարակներին մշտապես հաղորդակից է դարձնում մանկավարժական գիտությունների նորույթներին.</w:t>
      </w:r>
    </w:p>
    <w:p w14:paraId="53D574D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p>
    <w:p w14:paraId="3EF0C56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53. Դաստիարակը՝</w:t>
      </w:r>
    </w:p>
    <w:p w14:paraId="35D2FEE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պատասխանատվություն է կրում սաների կյանքի և առողջության պահպանման համար.</w:t>
      </w:r>
    </w:p>
    <w:p w14:paraId="7A8AAE8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պատասխանատու է սաների համակողմանի զարգացման և դաստիարակության, ինչպես նաև ստեղծագործական երևակայության զարգացման համար.</w:t>
      </w:r>
    </w:p>
    <w:p w14:paraId="35554DA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248FC6F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 xml:space="preserve">54. Երաժշտական ղեկավարը (երաժշտության </w:t>
      </w:r>
      <w:proofErr w:type="gramStart"/>
      <w:r w:rsidRPr="00927520">
        <w:rPr>
          <w:rFonts w:ascii="GHEA Grapalat" w:eastAsia="Times New Roman" w:hAnsi="GHEA Grapalat" w:cs="Times New Roman"/>
          <w:color w:val="000000" w:themeColor="text1"/>
          <w:sz w:val="24"/>
          <w:szCs w:val="24"/>
        </w:rPr>
        <w:t>դաստիարակը)՝</w:t>
      </w:r>
      <w:proofErr w:type="gramEnd"/>
    </w:p>
    <w:p w14:paraId="3AD0FBC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նախադպրոցական կրթական ծրագրին համապատասխան, դաստիարակների հետ համատեղ իրականացնում է սաների երաժշտական դաստիարակությունը.</w:t>
      </w:r>
    </w:p>
    <w:p w14:paraId="7E56BE8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ծնողների շրջանում խորհրդատվություն է կազմակերպում սաների երաժշտական, գեղագիտական դաստիարակության հարցերի շուրջ:</w:t>
      </w:r>
    </w:p>
    <w:p w14:paraId="60D9243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 xml:space="preserve">55. Տնտեսական մասի վարիչը (տնօրենի տնտեսական աշխատանքի գծով </w:t>
      </w:r>
      <w:proofErr w:type="gramStart"/>
      <w:r w:rsidRPr="00927520">
        <w:rPr>
          <w:rFonts w:ascii="GHEA Grapalat" w:eastAsia="Times New Roman" w:hAnsi="GHEA Grapalat" w:cs="Times New Roman"/>
          <w:color w:val="000000" w:themeColor="text1"/>
          <w:sz w:val="24"/>
          <w:szCs w:val="24"/>
        </w:rPr>
        <w:t>օգնականը)՝</w:t>
      </w:r>
      <w:proofErr w:type="gramEnd"/>
    </w:p>
    <w:p w14:paraId="054EB7D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կազմակերպում է հաստատության տնտեսական սպասարկումը, անհրաժեշտ մթերքի, գույքի և սարքավորումների ստացումն ու պահպանությունը.</w:t>
      </w:r>
    </w:p>
    <w:p w14:paraId="37EF312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մասնակցում է ճաշացուցակի և սննդամթերքի պահանջագիր-հայտերի կազմմանը.</w:t>
      </w:r>
    </w:p>
    <w:p w14:paraId="6E3DB002"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p>
    <w:p w14:paraId="4F962CD2"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4) պատասխանատու է սպասարկող անձնակազմի աշխատանքային և կատարողական կարգապահության համար:</w:t>
      </w:r>
    </w:p>
    <w:p w14:paraId="4F4243F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3D315BF7" w14:textId="24DB95EC"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ԳԼՈՒԽ </w:t>
      </w:r>
      <w:r w:rsidR="00127EF9" w:rsidRPr="00927520">
        <w:rPr>
          <w:rFonts w:ascii="GHEA Grapalat" w:eastAsia="Times New Roman" w:hAnsi="GHEA Grapalat" w:cs="Times New Roman"/>
          <w:b/>
          <w:bCs/>
          <w:color w:val="000000" w:themeColor="text1"/>
          <w:sz w:val="24"/>
          <w:szCs w:val="24"/>
        </w:rPr>
        <w:t>6</w:t>
      </w:r>
    </w:p>
    <w:p w14:paraId="3C352B40" w14:textId="154618C8"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ՀԱՍՏԱՏՈՒԹՅԱՆ ԳՈՒՅՔԸ ԵՎ ՖԻՆԱՆՍԱՏՆՏԵՍԱԿԱՆ ԳՈՐԾՈՒՆԵՈՒԹՅՈՒՆԸ</w:t>
      </w:r>
    </w:p>
    <w:p w14:paraId="5EC900A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602AEEA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6A12F47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438FA47"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8E6647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59. Հաստատության սեփականության պահպանման հոգսը կրում է հաստատությունը:</w:t>
      </w:r>
    </w:p>
    <w:p w14:paraId="49A8E7A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60. Հաստատության սեփականության վրա կարող է տարածվել բռնագանձում՝ միայն դատական կարգով:</w:t>
      </w:r>
    </w:p>
    <w:p w14:paraId="6FCB8A8B"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61. Հիմնադիրն իրավունք ունի հետ վերցնելու իր կողմից հաստատությանն ամրացված գույքը:</w:t>
      </w:r>
    </w:p>
    <w:p w14:paraId="6E8EDC0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p>
    <w:p w14:paraId="799BB0D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4DB054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166A6BF"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A17D67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66. Համայնքային հաստատության գույքը կարող է վարձակալությամբ հանձնվել միայն ավագանու որոշմամբ:</w:t>
      </w:r>
    </w:p>
    <w:p w14:paraId="1F8A537E"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8B1C338"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68. Հաստատության լուծարման դեպքում նրա գույքի օգտագործման և տնօրինման կարգը որոշում է հիմնադիրը:</w:t>
      </w:r>
    </w:p>
    <w:p w14:paraId="769B08E4"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69. Հաստատությունը Հայաստանի Հանրապետության օրենսդրությամբ սահմանված կարգով տնօրինում է իր ֆինանսական միջոցները:</w:t>
      </w:r>
    </w:p>
    <w:p w14:paraId="34B112F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8310BD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5CA0BC01"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72. Հաստատության ֆինանսավորման լրացուցիչ աղբյուրներն են՝</w:t>
      </w:r>
    </w:p>
    <w:p w14:paraId="1D595E56"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1) ձեռնարկատիրական գործունեության իրականացումից գոյացած միջոցները.</w:t>
      </w:r>
    </w:p>
    <w:p w14:paraId="0884D945"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B8FDF3D"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lastRenderedPageBreak/>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97429B0"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8700899"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07A7ED43" w14:textId="3946773F" w:rsidR="008E1F25" w:rsidRDefault="008E1F25" w:rsidP="008E1F25">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ԳԼՈՒԽ </w:t>
      </w:r>
      <w:r w:rsidR="00127EF9" w:rsidRPr="00927520">
        <w:rPr>
          <w:rFonts w:ascii="GHEA Grapalat" w:eastAsia="Times New Roman" w:hAnsi="GHEA Grapalat" w:cs="Times New Roman"/>
          <w:b/>
          <w:bCs/>
          <w:color w:val="000000" w:themeColor="text1"/>
          <w:sz w:val="24"/>
          <w:szCs w:val="24"/>
        </w:rPr>
        <w:t>7</w:t>
      </w:r>
    </w:p>
    <w:p w14:paraId="0D06B040" w14:textId="17A3F2D7" w:rsidR="00127EF9" w:rsidRPr="00927520" w:rsidRDefault="00127EF9" w:rsidP="008E1F25">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b/>
          <w:bCs/>
          <w:color w:val="000000" w:themeColor="text1"/>
          <w:sz w:val="24"/>
          <w:szCs w:val="24"/>
        </w:rPr>
        <w:t>ՀԱՍՏԱՏՈՒԹՅԱՆ ՎԵՐԱԿԱԶՄԱԿԵՐՊՈՒՄԸ ԵՎ ԼՈՒԾԱՐՈՒՄԸ</w:t>
      </w:r>
    </w:p>
    <w:p w14:paraId="54A4327C" w14:textId="77777777" w:rsidR="00127EF9" w:rsidRPr="00927520" w:rsidRDefault="00127EF9" w:rsidP="00927520">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Calibri" w:eastAsia="Times New Roman" w:hAnsi="Calibri" w:cs="Calibri"/>
          <w:color w:val="000000" w:themeColor="text1"/>
          <w:sz w:val="24"/>
          <w:szCs w:val="24"/>
        </w:rPr>
        <w:t> </w:t>
      </w:r>
    </w:p>
    <w:p w14:paraId="5A8C868E" w14:textId="6877088B" w:rsidR="00125B5D" w:rsidRPr="00786A84" w:rsidRDefault="00127EF9" w:rsidP="00786A84">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927520">
        <w:rPr>
          <w:rFonts w:ascii="GHEA Grapalat" w:eastAsia="Times New Roman" w:hAnsi="GHEA Grapalat" w:cs="Times New Roman"/>
          <w:color w:val="000000" w:themeColor="text1"/>
          <w:sz w:val="24"/>
          <w:szCs w:val="24"/>
        </w:rPr>
        <w:t>74. Հաստատությունը վերակազմակերպվում և լուծարվում է Հայաստանի Հանրապետության օրենսդրությամբ սահմանված կարգով:</w:t>
      </w:r>
    </w:p>
    <w:sectPr w:rsidR="00125B5D" w:rsidRPr="00786A84" w:rsidSect="00927520">
      <w:footerReference w:type="default" r:id="rId7"/>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FED0" w14:textId="77777777" w:rsidR="00EF4875" w:rsidRDefault="00EF4875" w:rsidP="00786A84">
      <w:pPr>
        <w:spacing w:after="0" w:line="240" w:lineRule="auto"/>
      </w:pPr>
      <w:r>
        <w:separator/>
      </w:r>
    </w:p>
  </w:endnote>
  <w:endnote w:type="continuationSeparator" w:id="0">
    <w:p w14:paraId="7BD2D328" w14:textId="77777777" w:rsidR="00EF4875" w:rsidRDefault="00EF4875" w:rsidP="0078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277951"/>
      <w:docPartObj>
        <w:docPartGallery w:val="Page Numbers (Bottom of Page)"/>
        <w:docPartUnique/>
      </w:docPartObj>
    </w:sdtPr>
    <w:sdtEndPr/>
    <w:sdtContent>
      <w:p w14:paraId="3A3D1E61" w14:textId="41B1A099" w:rsidR="00204623" w:rsidRDefault="00204623">
        <w:pPr>
          <w:pStyle w:val="a8"/>
          <w:jc w:val="right"/>
        </w:pPr>
        <w:r>
          <w:fldChar w:fldCharType="begin"/>
        </w:r>
        <w:r>
          <w:instrText>PAGE   \* MERGEFORMAT</w:instrText>
        </w:r>
        <w:r>
          <w:fldChar w:fldCharType="separate"/>
        </w:r>
        <w:r>
          <w:rPr>
            <w:lang w:val="ru-RU"/>
          </w:rPr>
          <w:t>2</w:t>
        </w:r>
        <w:r>
          <w:fldChar w:fldCharType="end"/>
        </w:r>
      </w:p>
    </w:sdtContent>
  </w:sdt>
  <w:p w14:paraId="209BCC80" w14:textId="77777777" w:rsidR="00204623" w:rsidRDefault="002046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63FA" w14:textId="77777777" w:rsidR="00EF4875" w:rsidRDefault="00EF4875" w:rsidP="00786A84">
      <w:pPr>
        <w:spacing w:after="0" w:line="240" w:lineRule="auto"/>
      </w:pPr>
      <w:r>
        <w:separator/>
      </w:r>
    </w:p>
  </w:footnote>
  <w:footnote w:type="continuationSeparator" w:id="0">
    <w:p w14:paraId="2E57804B" w14:textId="77777777" w:rsidR="00EF4875" w:rsidRDefault="00EF4875" w:rsidP="00786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5202F"/>
    <w:multiLevelType w:val="hybridMultilevel"/>
    <w:tmpl w:val="3850BBAE"/>
    <w:lvl w:ilvl="0" w:tplc="5858BE90">
      <w:start w:val="1"/>
      <w:numFmt w:val="decimal"/>
      <w:lvlText w:val="%1."/>
      <w:lvlJc w:val="left"/>
      <w:pPr>
        <w:ind w:left="735" w:hanging="360"/>
      </w:pPr>
      <w:rPr>
        <w:rFonts w:eastAsia="Times New Roman"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5D"/>
    <w:rsid w:val="00025EAB"/>
    <w:rsid w:val="0008674F"/>
    <w:rsid w:val="0009511C"/>
    <w:rsid w:val="000B64A8"/>
    <w:rsid w:val="00103E0F"/>
    <w:rsid w:val="00125B5D"/>
    <w:rsid w:val="00127EF9"/>
    <w:rsid w:val="0018505D"/>
    <w:rsid w:val="001A1D04"/>
    <w:rsid w:val="001B2C14"/>
    <w:rsid w:val="00204623"/>
    <w:rsid w:val="002073BE"/>
    <w:rsid w:val="00252ABB"/>
    <w:rsid w:val="00261227"/>
    <w:rsid w:val="00310D53"/>
    <w:rsid w:val="00342D5D"/>
    <w:rsid w:val="0041120D"/>
    <w:rsid w:val="0043002D"/>
    <w:rsid w:val="004744AD"/>
    <w:rsid w:val="004A35CE"/>
    <w:rsid w:val="004A6F7D"/>
    <w:rsid w:val="004D4B68"/>
    <w:rsid w:val="005F54EE"/>
    <w:rsid w:val="006134D9"/>
    <w:rsid w:val="006413D4"/>
    <w:rsid w:val="00645087"/>
    <w:rsid w:val="00661BED"/>
    <w:rsid w:val="00681671"/>
    <w:rsid w:val="00714787"/>
    <w:rsid w:val="007373B2"/>
    <w:rsid w:val="00775FFE"/>
    <w:rsid w:val="00786A84"/>
    <w:rsid w:val="007879BD"/>
    <w:rsid w:val="00853C31"/>
    <w:rsid w:val="008D28FE"/>
    <w:rsid w:val="008E1F25"/>
    <w:rsid w:val="00925947"/>
    <w:rsid w:val="00927520"/>
    <w:rsid w:val="009A329C"/>
    <w:rsid w:val="009A5F32"/>
    <w:rsid w:val="00A352FC"/>
    <w:rsid w:val="00A52152"/>
    <w:rsid w:val="00A73CCE"/>
    <w:rsid w:val="00B75D96"/>
    <w:rsid w:val="00BA0DF9"/>
    <w:rsid w:val="00BF1370"/>
    <w:rsid w:val="00C06DC8"/>
    <w:rsid w:val="00CA61A6"/>
    <w:rsid w:val="00CE3FBA"/>
    <w:rsid w:val="00D32F55"/>
    <w:rsid w:val="00D433BD"/>
    <w:rsid w:val="00DA20A8"/>
    <w:rsid w:val="00E7540C"/>
    <w:rsid w:val="00E866E3"/>
    <w:rsid w:val="00EF4875"/>
    <w:rsid w:val="00F1141C"/>
    <w:rsid w:val="00F36BF7"/>
    <w:rsid w:val="00FD2A3C"/>
    <w:rsid w:val="00FF094D"/>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D53"/>
  <w15:chartTrackingRefBased/>
  <w15:docId w15:val="{014E5D6A-1E58-413B-B9E3-6DAC3C9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1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61A6"/>
    <w:rPr>
      <w:rFonts w:ascii="Segoe UI" w:hAnsi="Segoe UI" w:cs="Segoe UI"/>
      <w:sz w:val="18"/>
      <w:szCs w:val="18"/>
    </w:rPr>
  </w:style>
  <w:style w:type="paragraph" w:styleId="a5">
    <w:name w:val="List Paragraph"/>
    <w:basedOn w:val="a"/>
    <w:uiPriority w:val="34"/>
    <w:qFormat/>
    <w:rsid w:val="009A5F32"/>
    <w:pPr>
      <w:ind w:left="720"/>
      <w:contextualSpacing/>
    </w:pPr>
  </w:style>
  <w:style w:type="paragraph" w:styleId="a6">
    <w:name w:val="header"/>
    <w:basedOn w:val="a"/>
    <w:link w:val="a7"/>
    <w:uiPriority w:val="99"/>
    <w:unhideWhenUsed/>
    <w:rsid w:val="00786A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84"/>
  </w:style>
  <w:style w:type="paragraph" w:styleId="a8">
    <w:name w:val="footer"/>
    <w:basedOn w:val="a"/>
    <w:link w:val="a9"/>
    <w:uiPriority w:val="99"/>
    <w:unhideWhenUsed/>
    <w:rsid w:val="00786A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4080">
      <w:bodyDiv w:val="1"/>
      <w:marLeft w:val="0"/>
      <w:marRight w:val="0"/>
      <w:marTop w:val="0"/>
      <w:marBottom w:val="0"/>
      <w:divBdr>
        <w:top w:val="none" w:sz="0" w:space="0" w:color="auto"/>
        <w:left w:val="none" w:sz="0" w:space="0" w:color="auto"/>
        <w:bottom w:val="none" w:sz="0" w:space="0" w:color="auto"/>
        <w:right w:val="none" w:sz="0" w:space="0" w:color="auto"/>
      </w:divBdr>
    </w:div>
    <w:div w:id="1119370945">
      <w:bodyDiv w:val="1"/>
      <w:marLeft w:val="0"/>
      <w:marRight w:val="0"/>
      <w:marTop w:val="0"/>
      <w:marBottom w:val="0"/>
      <w:divBdr>
        <w:top w:val="none" w:sz="0" w:space="0" w:color="auto"/>
        <w:left w:val="none" w:sz="0" w:space="0" w:color="auto"/>
        <w:bottom w:val="none" w:sz="0" w:space="0" w:color="auto"/>
        <w:right w:val="none" w:sz="0" w:space="0" w:color="auto"/>
      </w:divBdr>
    </w:div>
    <w:div w:id="181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2022-04-26T12:54:00Z</cp:lastPrinted>
  <dcterms:created xsi:type="dcterms:W3CDTF">2022-04-06T09:00:00Z</dcterms:created>
  <dcterms:modified xsi:type="dcterms:W3CDTF">2023-12-12T13:06:00Z</dcterms:modified>
</cp:coreProperties>
</file>