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02" w:rsidRPr="00336544" w:rsidRDefault="00582B02" w:rsidP="00582B02">
      <w:pPr>
        <w:jc w:val="right"/>
        <w:rPr>
          <w:rFonts w:ascii="GHEA Grapalat" w:hAnsi="GHEA Grapalat"/>
          <w:lang w:val="hy-AM"/>
        </w:rPr>
      </w:pPr>
      <w:r w:rsidRPr="00336544">
        <w:rPr>
          <w:rFonts w:ascii="GHEA Grapalat" w:hAnsi="GHEA Grapalat"/>
          <w:lang w:val="hy-AM"/>
        </w:rPr>
        <w:t>Հավելված</w:t>
      </w:r>
    </w:p>
    <w:p w:rsidR="00582B02" w:rsidRPr="002A3EC1" w:rsidRDefault="00582B02" w:rsidP="002A3EC1">
      <w:pPr>
        <w:jc w:val="right"/>
        <w:rPr>
          <w:rFonts w:ascii="GHEA Grapalat" w:hAnsi="GHEA Grapalat"/>
          <w:lang w:val="hy-AM"/>
        </w:rPr>
      </w:pPr>
      <w:r w:rsidRPr="00336544">
        <w:rPr>
          <w:rFonts w:ascii="GHEA Grapalat" w:hAnsi="GHEA Grapalat"/>
          <w:lang w:val="hy-AM"/>
        </w:rPr>
        <w:t>Հայաստանի Հանրապետության</w:t>
      </w:r>
      <w:r w:rsidRPr="00336544">
        <w:rPr>
          <w:rFonts w:ascii="GHEA Grapalat" w:hAnsi="GHEA Grapalat"/>
          <w:lang w:val="hy-AM"/>
        </w:rPr>
        <w:br/>
        <w:t>Շիրակի մարզի Ախուրյան համայնքի</w:t>
      </w:r>
      <w:r w:rsidRPr="00336544">
        <w:rPr>
          <w:rFonts w:ascii="GHEA Grapalat" w:hAnsi="GHEA Grapalat"/>
          <w:lang w:val="hy-AM"/>
        </w:rPr>
        <w:br/>
        <w:t>2025 թվականի հունիսի 20-ի թիվ – Ա որոշման</w:t>
      </w:r>
    </w:p>
    <w:p w:rsidR="002A3EC1" w:rsidRDefault="002A3EC1" w:rsidP="00582B02">
      <w:pPr>
        <w:jc w:val="center"/>
        <w:rPr>
          <w:rFonts w:ascii="GHEA Grapalat" w:hAnsi="GHEA Grapalat"/>
          <w:sz w:val="40"/>
          <w:szCs w:val="40"/>
          <w:lang w:val="hy-AM"/>
        </w:rPr>
      </w:pPr>
    </w:p>
    <w:p w:rsidR="00582B02" w:rsidRPr="00582B02" w:rsidRDefault="00582B02" w:rsidP="00582B02">
      <w:pPr>
        <w:jc w:val="center"/>
        <w:rPr>
          <w:rFonts w:ascii="GHEA Grapalat" w:hAnsi="GHEA Grapalat"/>
          <w:sz w:val="40"/>
          <w:szCs w:val="40"/>
          <w:lang w:val="hy-AM"/>
        </w:rPr>
      </w:pPr>
      <w:r w:rsidRPr="00582B02">
        <w:rPr>
          <w:rFonts w:ascii="GHEA Grapalat" w:hAnsi="GHEA Grapalat"/>
          <w:sz w:val="40"/>
          <w:szCs w:val="40"/>
          <w:lang w:val="hy-AM"/>
        </w:rPr>
        <w:t>ՕՐԱԿԱՐԳ</w:t>
      </w:r>
    </w:p>
    <w:p w:rsidR="00AE06EA" w:rsidRDefault="00582B02" w:rsidP="00582B02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</w:pPr>
      <w:r w:rsidRPr="00582B02">
        <w:rPr>
          <w:rFonts w:ascii="GHEA Grapalat" w:hAnsi="GHEA Grapalat"/>
          <w:sz w:val="24"/>
          <w:szCs w:val="24"/>
          <w:lang w:val="hy-AM"/>
        </w:rPr>
        <w:t>1.</w:t>
      </w:r>
      <w:hyperlink r:id="rId5" w:history="1"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խուրյան համայնքի ավագանու հերթական նիստի օրակարգը հաստատելու մասին</w:t>
        </w:r>
      </w:hyperlink>
      <w:r w:rsidR="002A3EC1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  <w:t xml:space="preserve"> /135-Ա/</w:t>
      </w:r>
    </w:p>
    <w:p w:rsidR="002A3EC1" w:rsidRPr="00582B02" w:rsidRDefault="002A3EC1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82B02" w:rsidRDefault="00582B02" w:rsidP="00582B02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582B02">
        <w:rPr>
          <w:rFonts w:ascii="GHEA Grapalat" w:hAnsi="GHEA Grapalat"/>
          <w:sz w:val="24"/>
          <w:szCs w:val="24"/>
          <w:lang w:val="hy-AM"/>
        </w:rPr>
        <w:t>2.</w:t>
      </w:r>
      <w:hyperlink r:id="rId6" w:history="1"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 հանդիսացող գույքը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«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Ն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ռանե մսուր-մանկապարտեզ» համայնքային ոչ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առև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տրային կազմակերպությանը անհատույց անժամկետ</w:t>
        </w:r>
        <w:r w:rsidR="00D42D2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,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օգտագործման իրավունքով տրամադրելու մասին</w:t>
        </w:r>
      </w:hyperlink>
      <w:r w:rsidR="002A3EC1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/ 136-Ա/</w:t>
      </w:r>
    </w:p>
    <w:p w:rsidR="002A3EC1" w:rsidRPr="00582B02" w:rsidRDefault="002A3EC1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82B02" w:rsidRDefault="00582B02" w:rsidP="00582B02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</w:pPr>
      <w:r w:rsidRPr="00582B02">
        <w:rPr>
          <w:rFonts w:ascii="GHEA Grapalat" w:hAnsi="GHEA Grapalat"/>
          <w:sz w:val="24"/>
          <w:szCs w:val="24"/>
          <w:lang w:val="hy-AM"/>
        </w:rPr>
        <w:t>3.</w:t>
      </w:r>
      <w:hyperlink r:id="rId7" w:history="1"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սեփականություն հանդիսացող գույքը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խուրյան համայնքի «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խուրիկի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Լ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իլիթ մսուր-մանկապարտեզ» համայնքային ոչ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առև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տրային կազմակերպությանը անհատույց, անժամկետ օգտագործման իրավունքով տրամադրելու մասին</w:t>
        </w:r>
      </w:hyperlink>
      <w:r w:rsidR="002A3EC1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  <w:t xml:space="preserve"> / 137-Ա/ </w:t>
      </w:r>
    </w:p>
    <w:p w:rsidR="002A3EC1" w:rsidRPr="00582B02" w:rsidRDefault="002A3EC1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82B02" w:rsidRDefault="00582B02" w:rsidP="00582B02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582B02">
        <w:rPr>
          <w:rFonts w:ascii="GHEA Grapalat" w:hAnsi="GHEA Grapalat"/>
          <w:sz w:val="24"/>
          <w:szCs w:val="24"/>
          <w:lang w:val="hy-AM"/>
        </w:rPr>
        <w:t>4.</w:t>
      </w:r>
      <w:hyperlink r:id="rId8" w:history="1"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ավագանու 2024 թվականի նոյեմբերի 22-ի թիվ 254-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որոշման մեջ փոփոխություն կատարելու մասին</w:t>
        </w:r>
      </w:hyperlink>
      <w:r w:rsidR="002A3EC1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/ 138-Ա/ </w:t>
      </w:r>
    </w:p>
    <w:p w:rsidR="002A3EC1" w:rsidRPr="00582B02" w:rsidRDefault="002A3EC1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82B02" w:rsidRDefault="00582B02" w:rsidP="00582B02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</w:pPr>
      <w:r w:rsidRPr="00582B02">
        <w:rPr>
          <w:rFonts w:ascii="GHEA Grapalat" w:hAnsi="GHEA Grapalat"/>
          <w:sz w:val="24"/>
          <w:szCs w:val="24"/>
          <w:lang w:val="hy-AM"/>
        </w:rPr>
        <w:t>5.</w:t>
      </w:r>
      <w:hyperlink r:id="rId9" w:history="1"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րտակարգ իրավիճակի (հրդեհ)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հետև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անքով տուժած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բնակավայրի բնակիչ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Վ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արդան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Մ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եխակի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թոյանին պատճառված վնասի մասնակի փախհատուցում կատարելու մասին</w:t>
        </w:r>
      </w:hyperlink>
      <w:r w:rsidR="002A3EC1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  <w:t xml:space="preserve"> / 139-Ա/</w:t>
      </w:r>
    </w:p>
    <w:p w:rsidR="000E007A" w:rsidRPr="002A3EC1" w:rsidRDefault="00FC2010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10" w:history="1"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ա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վ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ագանու 2024 թվականի դեկտեմբերի 20-ի թիվ 304-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Ն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որոշման մեջ </w:t>
        </w:r>
        <w:r w:rsidR="00D42D2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փոփոխություն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ներ կատարելու մասին</w:t>
        </w:r>
      </w:hyperlink>
      <w:r w:rsidR="002A3EC1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/ 140-Ն /</w:t>
      </w:r>
    </w:p>
    <w:p w:rsidR="002A3EC1" w:rsidRDefault="002A3EC1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82B02" w:rsidRDefault="00FC2010" w:rsidP="00582B02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11" w:history="1"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 հանդիսացող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Վ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ահրամաբերդ բնակավայրի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Լ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են-գես թաղամաս 3-րդ շենքի թիվ 8 բնակարանը վարձակալ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արզիկ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ենրիկի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Ս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ահակյանի ընտանիքի չորս անդամներին նվիրատվություն կատարելու մասին</w:t>
        </w:r>
      </w:hyperlink>
      <w:r w:rsidR="00A93495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/ 141</w:t>
      </w:r>
      <w:r w:rsidR="002A3EC1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>-Ա/</w:t>
      </w:r>
    </w:p>
    <w:p w:rsidR="002A3EC1" w:rsidRPr="00582B02" w:rsidRDefault="002A3EC1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82B02" w:rsidRDefault="00FC2010" w:rsidP="00582B02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12" w:history="1"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սեփականությունը հանդիսացող 08-027-0029-0008 կադաստրային ծածկագրով հողամասի վրա քաղաքացի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րշավիր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Փ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այլակի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Գ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րիգորյանի կողմից ինքնակամ կառուցված օրինական ճանաչված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սեփականությունը համարված ավտոտնակը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դրա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  <w:r w:rsidR="00A93495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  <w:t xml:space="preserve"> / 142</w:t>
      </w:r>
      <w:r w:rsidR="002A3EC1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  <w:t>-Ա/</w:t>
      </w:r>
    </w:p>
    <w:p w:rsidR="002A3EC1" w:rsidRPr="00582B02" w:rsidRDefault="002A3EC1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82B02" w:rsidRDefault="00FC2010" w:rsidP="00582B02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9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13" w:history="1"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հանդիսացող 08-108-0040-0052 կադաստրային ծածկագրով հողամասի վրա քաղաքացի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Վ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ահան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Ն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որիկի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արությունյանի կողմից ինքնակամ կառուցված օրինական ճանաչված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համարված պարիսպը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դրա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  <w:r w:rsidR="00A93495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/ 143</w:t>
      </w:r>
      <w:r w:rsidR="002A3EC1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>-Ա/</w:t>
      </w:r>
    </w:p>
    <w:p w:rsidR="002A3EC1" w:rsidRPr="00582B02" w:rsidRDefault="002A3EC1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B3BD5" w:rsidRDefault="00FC2010" w:rsidP="00582B02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14" w:history="1"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հանդիսացող 08-108-0025-0033 կադաստրային ծածկագրով հողամասի վրա քաղաքացի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անուշակ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Ջ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իվանի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արուքյանի կողմից ինքնակամ կառուցված օրինական ճանաչված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համարված բնակելի նշանակության շինություններն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դրանց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  <w:r w:rsidR="00A93495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/ 144</w:t>
      </w:r>
      <w:r w:rsidR="002A3EC1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>-Ա/</w:t>
      </w:r>
    </w:p>
    <w:p w:rsidR="002A3EC1" w:rsidRPr="002A3EC1" w:rsidRDefault="002A3EC1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82B02" w:rsidRDefault="00FC2010" w:rsidP="00582B02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15" w:history="1"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հանդիսացող 08-007-0002-0093 կադաստրային ծածկագրով հողամասի վրա քաղաքացի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աչատուր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Ս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ուրենի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Ս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արգսյանի կողմից ինքնակամ 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lastRenderedPageBreak/>
          <w:t xml:space="preserve">կառուցված օրինական ճանաչված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համարված բնակելի տունը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դրա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  <w:r w:rsidR="00A93495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/ 145</w:t>
      </w:r>
      <w:r w:rsidR="002A3EC1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-Ա/ </w:t>
      </w:r>
    </w:p>
    <w:p w:rsidR="002A3EC1" w:rsidRPr="00582B02" w:rsidRDefault="002A3EC1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2A3EC1" w:rsidRDefault="00FC2010" w:rsidP="00582B02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16" w:history="1"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սեփականությունը հանդիսացող 08-037-0012-0016 կադաստրային ծածկագրով հողամասի վրա քաղաքացի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Է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լիդա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Կ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առլենի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Է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լբակյանի կողմից ինքնակամ կառուցված օրինական ճանաչված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սեփականությունը համարված արտադրական նշանակության անասնաշենքը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դրա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  <w:r w:rsidR="00A93495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  <w:t xml:space="preserve"> / 146</w:t>
      </w:r>
      <w:r w:rsidR="002A3EC1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  <w:t>-Ա/</w:t>
      </w:r>
    </w:p>
    <w:p w:rsidR="002A3EC1" w:rsidRPr="002A3EC1" w:rsidRDefault="002A3EC1" w:rsidP="00582B02">
      <w:pPr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582B02" w:rsidRDefault="00FC2010" w:rsidP="00582B02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17" w:history="1"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հանդիսացող 08-089-0052-0018 կադաստրային ծածկագրով հողամասի վրա քաղաքացի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Ս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ամվել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որենի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արությունյանի կողմից ինքնակամ կառուցված օրինական ճանաչված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համարված մառանը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դրա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  <w:r w:rsidR="00A93495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/ 147</w:t>
      </w:r>
      <w:r w:rsidR="002A3EC1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>-Ա/</w:t>
      </w:r>
    </w:p>
    <w:p w:rsidR="002A3EC1" w:rsidRPr="00582B02" w:rsidRDefault="002A3EC1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82B02" w:rsidRDefault="00FC2010" w:rsidP="00582B02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14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18" w:history="1"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սեփականությունը հանդիսացող 08-052-0043-0017 կադաստրային ծածկագրով հողամասի վրա քաղաքացի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Գ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ոհար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Վ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ոլոդյայի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Խ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աչատրյանի կողմից ինքնակամ կառուցված օրինական ճանաչված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սեփականությունը համարված հիմքն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դրա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  <w:r w:rsidR="00A93495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  <w:t xml:space="preserve"> / 148</w:t>
      </w:r>
      <w:r w:rsidR="002A3EC1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  <w:t>-Ա/</w:t>
      </w:r>
    </w:p>
    <w:p w:rsidR="002A3EC1" w:rsidRPr="00582B02" w:rsidRDefault="002A3EC1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DA4464" w:rsidRPr="00582B02" w:rsidRDefault="00582B02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582B02">
        <w:rPr>
          <w:rFonts w:ascii="GHEA Grapalat" w:hAnsi="GHEA Grapalat"/>
          <w:sz w:val="24"/>
          <w:szCs w:val="24"/>
          <w:lang w:val="hy-AM"/>
        </w:rPr>
        <w:t>1</w:t>
      </w:r>
      <w:r w:rsidR="00FC2010">
        <w:rPr>
          <w:rFonts w:ascii="GHEA Grapalat" w:hAnsi="GHEA Grapalat"/>
          <w:sz w:val="24"/>
          <w:szCs w:val="24"/>
          <w:lang w:val="hy-AM"/>
        </w:rPr>
        <w:t>5</w:t>
      </w:r>
      <w:r w:rsidRPr="00582B02">
        <w:rPr>
          <w:rFonts w:ascii="GHEA Grapalat" w:hAnsi="GHEA Grapalat"/>
          <w:sz w:val="24"/>
          <w:szCs w:val="24"/>
          <w:lang w:val="hy-AM"/>
        </w:rPr>
        <w:t>.</w:t>
      </w:r>
      <w:r w:rsidR="00DA4464" w:rsidRPr="00DA4464">
        <w:rPr>
          <w:rFonts w:ascii="GHEA Grapalat" w:hAnsi="GHEA Grapalat"/>
          <w:sz w:val="24"/>
          <w:szCs w:val="24"/>
          <w:lang w:val="hy-AM"/>
        </w:rPr>
        <w:t>Հ</w:t>
      </w:r>
      <w:r w:rsidRPr="00DA4464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DA4464" w:rsidRPr="00DA4464">
        <w:rPr>
          <w:rFonts w:ascii="GHEA Grapalat" w:hAnsi="GHEA Grapalat"/>
          <w:sz w:val="24"/>
          <w:szCs w:val="24"/>
          <w:lang w:val="hy-AM"/>
        </w:rPr>
        <w:t>Հ</w:t>
      </w:r>
      <w:r w:rsidRPr="00DA4464">
        <w:rPr>
          <w:rFonts w:ascii="GHEA Grapalat" w:hAnsi="GHEA Grapalat"/>
          <w:sz w:val="24"/>
          <w:szCs w:val="24"/>
          <w:lang w:val="hy-AM"/>
        </w:rPr>
        <w:t xml:space="preserve">անրապետության </w:t>
      </w:r>
      <w:r w:rsidR="00DA4464" w:rsidRPr="00DA4464">
        <w:rPr>
          <w:rFonts w:ascii="GHEA Grapalat" w:hAnsi="GHEA Grapalat"/>
          <w:sz w:val="24"/>
          <w:szCs w:val="24"/>
          <w:lang w:val="hy-AM"/>
        </w:rPr>
        <w:t>Շ</w:t>
      </w:r>
      <w:r w:rsidRPr="00DA4464">
        <w:rPr>
          <w:rFonts w:ascii="GHEA Grapalat" w:hAnsi="GHEA Grapalat"/>
          <w:sz w:val="24"/>
          <w:szCs w:val="24"/>
          <w:lang w:val="hy-AM"/>
        </w:rPr>
        <w:t xml:space="preserve">իրակի մարզի </w:t>
      </w:r>
      <w:r w:rsidR="00DA4464" w:rsidRPr="00DA4464">
        <w:rPr>
          <w:rFonts w:ascii="GHEA Grapalat" w:hAnsi="GHEA Grapalat"/>
          <w:sz w:val="24"/>
          <w:szCs w:val="24"/>
          <w:lang w:val="hy-AM"/>
        </w:rPr>
        <w:t>Ա</w:t>
      </w:r>
      <w:r w:rsidRPr="00DA4464">
        <w:rPr>
          <w:rFonts w:ascii="GHEA Grapalat" w:hAnsi="GHEA Grapalat"/>
          <w:sz w:val="24"/>
          <w:szCs w:val="24"/>
          <w:lang w:val="hy-AM"/>
        </w:rPr>
        <w:t xml:space="preserve">խուրյան համայնքի սեփականությունը հանդիսացող 08-071-0043-0019 կադաստրային ծածկագրով հողամասի վրա քաղաքացի </w:t>
      </w:r>
      <w:r w:rsidR="00DA4464" w:rsidRPr="00DA4464">
        <w:rPr>
          <w:rFonts w:ascii="GHEA Grapalat" w:hAnsi="GHEA Grapalat"/>
          <w:sz w:val="24"/>
          <w:szCs w:val="24"/>
          <w:lang w:val="hy-AM"/>
        </w:rPr>
        <w:t>Յ</w:t>
      </w:r>
      <w:r w:rsidRPr="00DA4464">
        <w:rPr>
          <w:rFonts w:ascii="GHEA Grapalat" w:hAnsi="GHEA Grapalat"/>
          <w:sz w:val="24"/>
          <w:szCs w:val="24"/>
          <w:lang w:val="hy-AM"/>
        </w:rPr>
        <w:t xml:space="preserve">ուրա </w:t>
      </w:r>
      <w:r w:rsidR="00DA4464" w:rsidRPr="00DA4464">
        <w:rPr>
          <w:rFonts w:ascii="GHEA Grapalat" w:hAnsi="GHEA Grapalat"/>
          <w:sz w:val="24"/>
          <w:szCs w:val="24"/>
          <w:lang w:val="hy-AM"/>
        </w:rPr>
        <w:t>Ս</w:t>
      </w:r>
      <w:r w:rsidRPr="00DA4464">
        <w:rPr>
          <w:rFonts w:ascii="GHEA Grapalat" w:hAnsi="GHEA Grapalat"/>
          <w:sz w:val="24"/>
          <w:szCs w:val="24"/>
          <w:lang w:val="hy-AM"/>
        </w:rPr>
        <w:t xml:space="preserve">ամվելի </w:t>
      </w:r>
      <w:r w:rsidR="00DA4464" w:rsidRPr="00DA4464">
        <w:rPr>
          <w:rFonts w:ascii="GHEA Grapalat" w:hAnsi="GHEA Grapalat"/>
          <w:sz w:val="24"/>
          <w:szCs w:val="24"/>
          <w:lang w:val="hy-AM"/>
        </w:rPr>
        <w:t>Մ</w:t>
      </w:r>
      <w:r w:rsidRPr="00DA4464">
        <w:rPr>
          <w:rFonts w:ascii="GHEA Grapalat" w:hAnsi="GHEA Grapalat"/>
          <w:sz w:val="24"/>
          <w:szCs w:val="24"/>
          <w:lang w:val="hy-AM"/>
        </w:rPr>
        <w:t xml:space="preserve">իրիջանյանի կողմից ինքնակամ կառուցված օրինական ճանաչված </w:t>
      </w:r>
      <w:r w:rsidR="00DA4464" w:rsidRPr="00DA4464">
        <w:rPr>
          <w:rFonts w:ascii="GHEA Grapalat" w:hAnsi="GHEA Grapalat"/>
          <w:sz w:val="24"/>
          <w:szCs w:val="24"/>
          <w:lang w:val="hy-AM"/>
        </w:rPr>
        <w:t>և</w:t>
      </w:r>
      <w:r w:rsidRPr="00DA4464">
        <w:rPr>
          <w:rFonts w:ascii="GHEA Grapalat" w:hAnsi="GHEA Grapalat"/>
          <w:sz w:val="24"/>
          <w:szCs w:val="24"/>
          <w:lang w:val="hy-AM"/>
        </w:rPr>
        <w:t xml:space="preserve"> </w:t>
      </w:r>
      <w:r w:rsidR="00DA4464" w:rsidRPr="00DA4464">
        <w:rPr>
          <w:rFonts w:ascii="GHEA Grapalat" w:hAnsi="GHEA Grapalat"/>
          <w:sz w:val="24"/>
          <w:szCs w:val="24"/>
          <w:lang w:val="hy-AM"/>
        </w:rPr>
        <w:t>Հ</w:t>
      </w:r>
      <w:r w:rsidRPr="00DA4464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DA4464" w:rsidRPr="00DA4464">
        <w:rPr>
          <w:rFonts w:ascii="GHEA Grapalat" w:hAnsi="GHEA Grapalat"/>
          <w:sz w:val="24"/>
          <w:szCs w:val="24"/>
          <w:lang w:val="hy-AM"/>
        </w:rPr>
        <w:t>Հ</w:t>
      </w:r>
      <w:r w:rsidRPr="00DA4464">
        <w:rPr>
          <w:rFonts w:ascii="GHEA Grapalat" w:hAnsi="GHEA Grapalat"/>
          <w:sz w:val="24"/>
          <w:szCs w:val="24"/>
          <w:lang w:val="hy-AM"/>
        </w:rPr>
        <w:t xml:space="preserve">անրապետության </w:t>
      </w:r>
      <w:r w:rsidR="00DA4464" w:rsidRPr="00DA4464">
        <w:rPr>
          <w:rFonts w:ascii="GHEA Grapalat" w:hAnsi="GHEA Grapalat"/>
          <w:sz w:val="24"/>
          <w:szCs w:val="24"/>
          <w:lang w:val="hy-AM"/>
        </w:rPr>
        <w:t>Շ</w:t>
      </w:r>
      <w:r w:rsidRPr="00DA4464">
        <w:rPr>
          <w:rFonts w:ascii="GHEA Grapalat" w:hAnsi="GHEA Grapalat"/>
          <w:sz w:val="24"/>
          <w:szCs w:val="24"/>
          <w:lang w:val="hy-AM"/>
        </w:rPr>
        <w:t xml:space="preserve">իրակի մարզի </w:t>
      </w:r>
      <w:r w:rsidR="00DA4464" w:rsidRPr="00DA4464">
        <w:rPr>
          <w:rFonts w:ascii="GHEA Grapalat" w:hAnsi="GHEA Grapalat"/>
          <w:sz w:val="24"/>
          <w:szCs w:val="24"/>
          <w:lang w:val="hy-AM"/>
        </w:rPr>
        <w:t>Ա</w:t>
      </w:r>
      <w:r w:rsidRPr="00DA4464">
        <w:rPr>
          <w:rFonts w:ascii="GHEA Grapalat" w:hAnsi="GHEA Grapalat"/>
          <w:sz w:val="24"/>
          <w:szCs w:val="24"/>
          <w:lang w:val="hy-AM"/>
        </w:rPr>
        <w:t xml:space="preserve">խուրյան համայնքի սեփականությունը համարված արտադրական նշանակության </w:t>
      </w:r>
      <w:r w:rsidRPr="00DA4464">
        <w:rPr>
          <w:rFonts w:ascii="GHEA Grapalat" w:hAnsi="GHEA Grapalat"/>
          <w:sz w:val="24"/>
          <w:szCs w:val="24"/>
          <w:lang w:val="hy-AM"/>
        </w:rPr>
        <w:lastRenderedPageBreak/>
        <w:t xml:space="preserve">պահեստը </w:t>
      </w:r>
      <w:r w:rsidR="00DA4464" w:rsidRPr="00DA4464">
        <w:rPr>
          <w:rFonts w:ascii="GHEA Grapalat" w:hAnsi="GHEA Grapalat"/>
          <w:sz w:val="24"/>
          <w:szCs w:val="24"/>
          <w:lang w:val="hy-AM"/>
        </w:rPr>
        <w:t>և</w:t>
      </w:r>
      <w:r w:rsidRPr="00DA4464">
        <w:rPr>
          <w:rFonts w:ascii="GHEA Grapalat" w:hAnsi="GHEA Grapalat"/>
          <w:sz w:val="24"/>
          <w:szCs w:val="24"/>
          <w:lang w:val="hy-AM"/>
        </w:rPr>
        <w:t xml:space="preserve"> դրա պահպանման ու սպասարկման համար նախատեսված հողամասը գնման նախապատվության իրավունքով ուղղակի վաճառքով կառուցապատողին օտարելու մասին</w:t>
      </w:r>
      <w:r w:rsidR="00A93495">
        <w:rPr>
          <w:rFonts w:ascii="GHEA Grapalat" w:hAnsi="GHEA Grapalat"/>
          <w:sz w:val="24"/>
          <w:szCs w:val="24"/>
          <w:lang w:val="hy-AM"/>
        </w:rPr>
        <w:t xml:space="preserve"> / 149</w:t>
      </w:r>
      <w:r w:rsidR="002A3EC1">
        <w:rPr>
          <w:rFonts w:ascii="GHEA Grapalat" w:hAnsi="GHEA Grapalat"/>
          <w:sz w:val="24"/>
          <w:szCs w:val="24"/>
          <w:lang w:val="hy-AM"/>
        </w:rPr>
        <w:t>-Ա/</w:t>
      </w:r>
    </w:p>
    <w:p w:rsidR="002A3EC1" w:rsidRDefault="002A3EC1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82B02" w:rsidRDefault="00FC2010" w:rsidP="00582B02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19" w:history="1"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սեփականությունը հանդիսացող 08-108-0025-0045 կադաստրային ծածկագրով հողամասի վրա քաղաքացի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րա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Ս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ամսոնի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Զ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ադոյանի կողմից ինքնակամ կառուցված օրինական ճանաչված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սեփականությունը համարված ավտոտնակը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դրա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  <w:r w:rsidR="00A93495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  <w:t xml:space="preserve"> / 150</w:t>
      </w:r>
      <w:r w:rsidR="002A3EC1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  <w:t>-Ա/</w:t>
      </w:r>
    </w:p>
    <w:p w:rsidR="002A3EC1" w:rsidRPr="00582B02" w:rsidRDefault="002A3EC1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82B02" w:rsidRDefault="00FC2010" w:rsidP="00582B02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17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20" w:history="1"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Ք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աղաքացիներ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րամ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Ս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ամվելի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,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Լ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իլի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Գ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ագիկի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ատնիշյաններին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,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Պ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ետյա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շոտի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նուշ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Գ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ագիկի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Կ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ոստանյաններին բաժնային սեփականության իրավունքով պատկանող 08-114-0007-0002 կադաստրային ծածկագրով բնակավայրերի նպատակային նշանակության բնակելի կառուցապատման գործառնական նշանակության հողամասի ընդլայնման համար </w:t>
        </w:r>
        <w:r w:rsidR="00D42D2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D42D2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D42D2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D42D2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սեփականությունը համարվող հողամասն ուղղակի վաճառքի միջոցով օտարելու մասին</w:t>
        </w:r>
      </w:hyperlink>
      <w:r w:rsidR="00A93495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/ 151</w:t>
      </w:r>
      <w:r w:rsidR="002A3EC1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-Ա/ </w:t>
      </w:r>
    </w:p>
    <w:p w:rsidR="002A3EC1" w:rsidRPr="00582B02" w:rsidRDefault="002A3EC1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82B02" w:rsidRDefault="00FC2010" w:rsidP="00582B02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18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21" w:history="1"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քաղաքաշինական ծրագրային փաստաթղթերում </w:t>
        </w:r>
        <w:r w:rsidR="001941AE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Ք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եթի բնակավայրի 08-119-0603-0003 կադաստրային ծածկագրով հողամասի նպատակային նշանակությունը փոխելու մասին</w:t>
        </w:r>
      </w:hyperlink>
      <w:r w:rsidR="002A3EC1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  <w:t xml:space="preserve"> / </w:t>
      </w:r>
      <w:r w:rsidR="00A93495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  <w:t>152</w:t>
      </w:r>
      <w:r w:rsidR="002A3EC1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  <w:t>-Ա /</w:t>
      </w:r>
    </w:p>
    <w:p w:rsidR="002A3EC1" w:rsidRPr="00582B02" w:rsidRDefault="002A3EC1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82B02" w:rsidRDefault="00FC2010" w:rsidP="00582B02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19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22" w:history="1"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քաղաքաշինական ծրագրային փաստաթղթերում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այիսյան բնակավայրը ներառող միկրոռեգիոնալ մակարդակի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իրակ-6 համակցված տարածական պլանավորման փաստաթղթում 08-077-0016-0017 կադաստրային ծածկագրով 0.066 հեկտար մակերեսով հողամասի նպատակային նշանակության փոփոխությունը հաստատելու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այդ հողամասը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անրապետությանը նվիրաբերելու մասին</w:t>
        </w:r>
      </w:hyperlink>
      <w:r w:rsidR="00A93495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/ 153</w:t>
      </w:r>
      <w:r w:rsidR="002A3EC1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-Ա/ </w:t>
      </w:r>
    </w:p>
    <w:p w:rsidR="002A3EC1" w:rsidRPr="00582B02" w:rsidRDefault="002A3EC1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82B02" w:rsidRDefault="00FC2010" w:rsidP="00582B02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20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23" w:history="1"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քաղաքաշինական ծրագրային փաստաթղթերում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այիսյան բնակավայրը ներառող միկրոռեգիոնալ մակարդակի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իրակ-6 համակցված տարածական պլանավորման 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lastRenderedPageBreak/>
          <w:t xml:space="preserve">փաստաթղթում 08-077-0016-0016 կադաստրային ծածկագրով 0.14775 հեկտար մակերեսով հողամասի նպատակային նշանակության փոփոխությունը հաստատելու, այդ հողամասը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անրապետությանը նվիրաբերելու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ավագանու 2025 թվականի մարտի 14-ի թիվ 76-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որոշումն անվավեր ճանաչելու մասին</w:t>
        </w:r>
      </w:hyperlink>
      <w:r w:rsidR="00A93495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/ 154</w:t>
      </w:r>
      <w:r w:rsidR="002A3EC1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>-Ա/</w:t>
      </w:r>
    </w:p>
    <w:p w:rsidR="002A3EC1" w:rsidRPr="00582B02" w:rsidRDefault="002A3EC1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DA4464" w:rsidRDefault="00FC2010" w:rsidP="00582B02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21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24" w:history="1"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 բնակավայրի տարածքում գտնվող 08-089-0041-0020 կադաստրային ծածկագրով 0,01359 հեկտար մակերեսով հողամասը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սեփականություն ճանաչելու վերաբերյալ</w:t>
        </w:r>
      </w:hyperlink>
      <w:r w:rsidR="00A93495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/ 155</w:t>
      </w:r>
      <w:r w:rsidR="002A3EC1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>-Ա/</w:t>
      </w:r>
    </w:p>
    <w:p w:rsidR="002A3EC1" w:rsidRPr="00DA4464" w:rsidRDefault="002A3EC1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82B02" w:rsidRDefault="00FC2010" w:rsidP="00582B02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25" w:history="1"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Մ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այիսյան բնակավայրի տարածքում գտնվող 08-077-0059-0007 կադաստրային ծածկագրով հողամասից 0,2 հեկտար մակերեսով հատվածը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խուրյան համայնքի սեփականություն ճան</w:t>
        </w:r>
        <w:bookmarkStart w:id="0" w:name="_GoBack"/>
        <w:bookmarkEnd w:id="0"/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աչելու վերաբերյալ</w:t>
        </w:r>
      </w:hyperlink>
      <w:r w:rsidR="00A93495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  <w:t xml:space="preserve"> / 156</w:t>
      </w:r>
      <w:r w:rsidR="002A3EC1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  <w:t>-Ա/</w:t>
      </w:r>
    </w:p>
    <w:p w:rsidR="002A3EC1" w:rsidRPr="00582B02" w:rsidRDefault="002A3EC1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82B02" w:rsidRDefault="00FC2010" w:rsidP="00582B02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26" w:history="1"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 հանդիսացող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Գ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ետք բնակավայրի 3-րդ փողոց թիվ 11/1 բնակելի տունը վարձակալ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րթուր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ովհաննեսի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ղուզումցյանի ընտանիքի չորս անդամներին նվիրատվություն կատարելու շինությամբ զբաղեցված համայնքային սեփականություն հանդիսացող հողամասն ուղղակի վաճառքի միջոցով նվիրառուներին օտարելու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ավագանու 2024 թվականի նոյեմբերի 22-ի թիվ 269-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ու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ավագանու 2025 թվականի ապրիլի 15-ի թիվ 102-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որոշումներն անվավեր ճանաչելու մասին</w:t>
        </w:r>
      </w:hyperlink>
      <w:r w:rsidR="00A93495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/ 157</w:t>
      </w:r>
      <w:r w:rsidR="002A3EC1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>-Ա/</w:t>
      </w:r>
    </w:p>
    <w:p w:rsidR="002A3EC1" w:rsidRPr="00582B02" w:rsidRDefault="002A3EC1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82B02" w:rsidRDefault="00FC2010" w:rsidP="00582B02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24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r w:rsidR="00336544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7" w:history="1"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Կ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ապս բնակավայրի տարածքում գտնվող 08-052-0045-0008 կադաստրային ծածկագրով 0,036869 հեկտար մակերեսով հողամասը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խուրյան համայնքի սեփականություն ճանաչելու վերաբերյալ</w:t>
        </w:r>
      </w:hyperlink>
      <w:r w:rsidR="002A3EC1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  <w:t xml:space="preserve"> /</w:t>
      </w:r>
      <w:r w:rsidR="00A93495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  <w:t>158</w:t>
      </w:r>
      <w:r w:rsidR="002A3EC1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  <w:t>-Ա/</w:t>
      </w:r>
    </w:p>
    <w:p w:rsidR="002A3EC1" w:rsidRPr="00582B02" w:rsidRDefault="002A3EC1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82B02" w:rsidRDefault="00FC2010" w:rsidP="00582B02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25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28" w:history="1"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ավագանու 2025 թվականի մարտի 14-ի թիվ 50-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որոշման մեջ փոփոխություններ կատարելու մասին</w:t>
        </w:r>
      </w:hyperlink>
      <w:r w:rsidR="002A3EC1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/ </w:t>
      </w:r>
      <w:r w:rsidR="00A93495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>159</w:t>
      </w:r>
      <w:r w:rsidR="002A3EC1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>-Ա /</w:t>
      </w:r>
    </w:p>
    <w:p w:rsidR="002A3EC1" w:rsidRPr="00582B02" w:rsidRDefault="002A3EC1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82B02" w:rsidRPr="00582B02" w:rsidRDefault="00FC2010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26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29" w:history="1"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բնակավայրի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Գ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յումրու խճուղի 13/4 հասցեի բնակավայրերի նպատակային նշանակության 0,045065 հեկտար մակերեսով համայնքային սեփականության հողամասը մրցութային կարգով կառուցապատման իրավունքով օգտագործման</w:t>
        </w:r>
        <w:r w:rsidR="002A3E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տրամադրելու, մրցույթի պայմաններն ու վարձավճարի մեկնարկային չափը հաստատելու մասին</w:t>
        </w:r>
      </w:hyperlink>
      <w:r w:rsidR="002A3EC1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  <w:t xml:space="preserve"> / </w:t>
      </w:r>
      <w:r w:rsidR="00A93495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  <w:t>160</w:t>
      </w:r>
      <w:r w:rsidR="002A3EC1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  <w:t>-Ա /</w:t>
      </w:r>
    </w:p>
    <w:p w:rsidR="00582B02" w:rsidRPr="00582B02" w:rsidRDefault="00FC2010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27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30" w:history="1"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ավագանու ութերորդ նստաշրջանի հերթական նիստի գումարման օրը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ժամը սահմանելու մասին</w:t>
        </w:r>
      </w:hyperlink>
      <w:r w:rsidR="00A93495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/161</w:t>
      </w:r>
      <w:r w:rsidR="002A3EC1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>-Ա/</w:t>
      </w:r>
    </w:p>
    <w:p w:rsidR="00582B02" w:rsidRPr="00582B02" w:rsidRDefault="00582B02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582B02" w:rsidRPr="00582B02" w:rsidSect="002A3EC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A7"/>
    <w:rsid w:val="0003173D"/>
    <w:rsid w:val="000E007A"/>
    <w:rsid w:val="001941AE"/>
    <w:rsid w:val="002A3EC1"/>
    <w:rsid w:val="00336544"/>
    <w:rsid w:val="004F514B"/>
    <w:rsid w:val="00582B02"/>
    <w:rsid w:val="005B3BD5"/>
    <w:rsid w:val="00A93495"/>
    <w:rsid w:val="00A943A7"/>
    <w:rsid w:val="00AE06EA"/>
    <w:rsid w:val="00D42D25"/>
    <w:rsid w:val="00DA4464"/>
    <w:rsid w:val="00FC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44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44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huryan.am/Pages/DocFlow/Default.aspx?a=v&amp;g=805d398c-13d6-4ac4-a9a8-295f77281780" TargetMode="External"/><Relationship Id="rId13" Type="http://schemas.openxmlformats.org/officeDocument/2006/relationships/hyperlink" Target="https://akhuryan.am/Pages/DocFlow/Default.aspx?a=v&amp;g=2abc0297-0b0e-4510-a5c5-63f0bbe306e9" TargetMode="External"/><Relationship Id="rId18" Type="http://schemas.openxmlformats.org/officeDocument/2006/relationships/hyperlink" Target="https://akhuryan.am/Pages/DocFlow/Default.aspx?a=v&amp;g=1e6615f7-0318-4ffb-9a1b-a87038affe42" TargetMode="External"/><Relationship Id="rId26" Type="http://schemas.openxmlformats.org/officeDocument/2006/relationships/hyperlink" Target="https://akhuryan.am/Pages/DocFlow/Default.aspx?a=v&amp;g=bf2e002e-f4aa-4315-b00a-8ac770ec4a5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khuryan.am/Pages/DocFlow/Default.aspx?a=v&amp;g=c659349c-d7da-45fa-93ea-30b6c03a5396" TargetMode="External"/><Relationship Id="rId7" Type="http://schemas.openxmlformats.org/officeDocument/2006/relationships/hyperlink" Target="https://akhuryan.am/Pages/DocFlow/Default.aspx?a=v&amp;g=6feaa26c-6466-4d99-9ff6-f6416b4c80df" TargetMode="External"/><Relationship Id="rId12" Type="http://schemas.openxmlformats.org/officeDocument/2006/relationships/hyperlink" Target="https://akhuryan.am/Pages/DocFlow/Default.aspx?a=v&amp;g=90c16686-f402-40ed-bf00-2537b51ee42b" TargetMode="External"/><Relationship Id="rId17" Type="http://schemas.openxmlformats.org/officeDocument/2006/relationships/hyperlink" Target="https://akhuryan.am/Pages/DocFlow/Default.aspx?a=v&amp;g=9645ff78-dcaa-4dcf-88ca-7fbf2dda566d" TargetMode="External"/><Relationship Id="rId25" Type="http://schemas.openxmlformats.org/officeDocument/2006/relationships/hyperlink" Target="https://akhuryan.am/Pages/DocFlow/Default.aspx?a=v&amp;g=827af64c-e8f7-4785-9064-6ca66f99216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khuryan.am/Pages/DocFlow/Default.aspx?a=v&amp;g=31cf9683-600f-4ee5-971a-ae1947f8c8d1" TargetMode="External"/><Relationship Id="rId20" Type="http://schemas.openxmlformats.org/officeDocument/2006/relationships/hyperlink" Target="https://akhuryan.am/Pages/DocFlow/Default.aspx?a=v&amp;g=af752a64-0596-4d11-911b-c1b829811567" TargetMode="External"/><Relationship Id="rId29" Type="http://schemas.openxmlformats.org/officeDocument/2006/relationships/hyperlink" Target="https://akhuryan.am/Pages/DocFlow/Default.aspx?a=v&amp;g=5c023596-6fc6-4c54-963e-7dae87db5061" TargetMode="External"/><Relationship Id="rId1" Type="http://schemas.openxmlformats.org/officeDocument/2006/relationships/styles" Target="styles.xml"/><Relationship Id="rId6" Type="http://schemas.openxmlformats.org/officeDocument/2006/relationships/hyperlink" Target="https://akhuryan.am/Pages/DocFlow/Default.aspx?a=v&amp;g=631fbf33-aab8-42e3-b17a-362a77c9c83e" TargetMode="External"/><Relationship Id="rId11" Type="http://schemas.openxmlformats.org/officeDocument/2006/relationships/hyperlink" Target="https://akhuryan.am/Pages/DocFlow/Default.aspx?a=v&amp;g=e4709c58-5fb6-4faa-b05e-59401e622014" TargetMode="External"/><Relationship Id="rId24" Type="http://schemas.openxmlformats.org/officeDocument/2006/relationships/hyperlink" Target="https://akhuryan.am/Pages/DocFlow/Default.aspx?a=v&amp;g=44cbedb3-7fe5-416e-80ce-aac406bc6f8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akhuryan.am/Pages/DocFlow/Default.aspx?a=v&amp;g=5d894c55-cf2e-4824-8ebf-3b6099b24b24" TargetMode="External"/><Relationship Id="rId15" Type="http://schemas.openxmlformats.org/officeDocument/2006/relationships/hyperlink" Target="https://akhuryan.am/Pages/DocFlow/Default.aspx?a=v&amp;g=4272fb35-5228-48d6-994a-2222ef6ec434" TargetMode="External"/><Relationship Id="rId23" Type="http://schemas.openxmlformats.org/officeDocument/2006/relationships/hyperlink" Target="https://akhuryan.am/Pages/DocFlow/Default.aspx?a=v&amp;g=00d72ff0-9f17-4ab8-b06a-ff1c6f354632" TargetMode="External"/><Relationship Id="rId28" Type="http://schemas.openxmlformats.org/officeDocument/2006/relationships/hyperlink" Target="https://akhuryan.am/Pages/DocFlow/Default.aspx?a=v&amp;g=7e7f0a8f-c503-4f15-b0ac-6636b2deb368" TargetMode="External"/><Relationship Id="rId10" Type="http://schemas.openxmlformats.org/officeDocument/2006/relationships/hyperlink" Target="https://akhuryan.am/Pages/DocFlow/Default.aspx?a=v&amp;g=aa9f7d9c-9687-49b7-932d-5e4c973b3558" TargetMode="External"/><Relationship Id="rId19" Type="http://schemas.openxmlformats.org/officeDocument/2006/relationships/hyperlink" Target="https://akhuryan.am/Pages/DocFlow/Default.aspx?a=v&amp;g=fe5285a5-07fb-4a0b-97ff-634d0e31f19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khuryan.am/Pages/DocFlow/Default.aspx?a=v&amp;g=11064373-2ce2-444b-acc9-c198dd81ef4b" TargetMode="External"/><Relationship Id="rId14" Type="http://schemas.openxmlformats.org/officeDocument/2006/relationships/hyperlink" Target="https://akhuryan.am/Pages/DocFlow/Default.aspx?a=v&amp;g=a2cdb326-a864-4133-a509-0e643514a675" TargetMode="External"/><Relationship Id="rId22" Type="http://schemas.openxmlformats.org/officeDocument/2006/relationships/hyperlink" Target="https://akhuryan.am/Pages/DocFlow/Default.aspx?a=v&amp;g=b0d48110-a69a-4787-836b-370cafd6f42a" TargetMode="External"/><Relationship Id="rId27" Type="http://schemas.openxmlformats.org/officeDocument/2006/relationships/hyperlink" Target="https://akhuryan.am/Pages/DocFlow/Default.aspx?a=v&amp;g=8b66e2b0-1bda-437e-ad0a-80a64c046c86" TargetMode="External"/><Relationship Id="rId30" Type="http://schemas.openxmlformats.org/officeDocument/2006/relationships/hyperlink" Target="https://akhuryan.am/Pages/DocFlow/Default.aspx?a=v&amp;g=f3c613da-eee8-4db5-99dd-d092277bff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2025-06-12T05:41:00Z</dcterms:created>
  <dcterms:modified xsi:type="dcterms:W3CDTF">2025-06-12T10:39:00Z</dcterms:modified>
</cp:coreProperties>
</file>