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91" w:rsidRPr="00BE170B" w:rsidRDefault="00674291" w:rsidP="00674291">
      <w:pPr>
        <w:spacing w:after="0" w:line="256" w:lineRule="auto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Հավելված</w:t>
      </w:r>
      <w:proofErr w:type="spellEnd"/>
      <w:r w:rsidRPr="00231B0C">
        <w:rPr>
          <w:rFonts w:ascii="GHEA Grapalat" w:eastAsia="Calibri" w:hAnsi="GHEA Grapalat" w:cs="Times New Roman"/>
          <w:sz w:val="20"/>
          <w:szCs w:val="20"/>
          <w:lang w:val="en-US"/>
        </w:rPr>
        <w:t xml:space="preserve"> N 1</w:t>
      </w:r>
    </w:p>
    <w:p w:rsidR="00674291" w:rsidRPr="00231B0C" w:rsidRDefault="00674291" w:rsidP="00674291">
      <w:pPr>
        <w:spacing w:line="256" w:lineRule="auto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Հայաստանի</w:t>
      </w:r>
      <w:proofErr w:type="spellEnd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Հանրապետության</w:t>
      </w:r>
      <w:proofErr w:type="spellEnd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br/>
      </w: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Շիրակի</w:t>
      </w:r>
      <w:proofErr w:type="spellEnd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մարզի</w:t>
      </w:r>
      <w:proofErr w:type="spellEnd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Ախուրյան</w:t>
      </w:r>
      <w:proofErr w:type="spellEnd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համայնքի</w:t>
      </w:r>
      <w:proofErr w:type="spellEnd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ավագանու</w:t>
      </w:r>
      <w:proofErr w:type="spellEnd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br/>
        <w:t xml:space="preserve">2023 </w:t>
      </w: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թվականի</w:t>
      </w:r>
      <w:proofErr w:type="spellEnd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օգոստոսի</w:t>
      </w:r>
      <w:proofErr w:type="spellEnd"/>
      <w:r>
        <w:rPr>
          <w:rFonts w:ascii="GHEA Grapalat" w:eastAsia="Calibri" w:hAnsi="GHEA Grapalat" w:cs="Times New Roman"/>
          <w:sz w:val="20"/>
          <w:szCs w:val="20"/>
          <w:lang w:val="en-US"/>
        </w:rPr>
        <w:t xml:space="preserve"> 29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 xml:space="preserve">-ի </w:t>
      </w: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թիվ</w:t>
      </w:r>
      <w:proofErr w:type="spellEnd"/>
      <w:r w:rsidRPr="00231B0C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 xml:space="preserve"> – Ա </w:t>
      </w:r>
      <w:proofErr w:type="spellStart"/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որոշման</w:t>
      </w:r>
      <w:proofErr w:type="spellEnd"/>
    </w:p>
    <w:p w:rsidR="00674291" w:rsidRDefault="00674291" w:rsidP="00674291">
      <w:pPr>
        <w:spacing w:line="256" w:lineRule="auto"/>
        <w:jc w:val="right"/>
        <w:rPr>
          <w:rFonts w:ascii="GHEA Grapalat" w:eastAsia="Calibri" w:hAnsi="GHEA Grapalat" w:cs="Times New Roman"/>
          <w:sz w:val="24"/>
          <w:szCs w:val="24"/>
          <w:lang w:val="en-US"/>
        </w:rPr>
      </w:pPr>
    </w:p>
    <w:p w:rsidR="00674291" w:rsidRPr="00BE170B" w:rsidRDefault="00674291" w:rsidP="00674291">
      <w:pPr>
        <w:spacing w:line="256" w:lineRule="auto"/>
        <w:jc w:val="right"/>
        <w:rPr>
          <w:rFonts w:ascii="GHEA Grapalat" w:eastAsia="Calibri" w:hAnsi="GHEA Grapalat" w:cs="Times New Roman"/>
          <w:sz w:val="24"/>
          <w:szCs w:val="24"/>
          <w:lang w:val="en-US"/>
        </w:rPr>
      </w:pPr>
    </w:p>
    <w:p w:rsidR="00674291" w:rsidRDefault="00674291" w:rsidP="00674291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534851">
        <w:rPr>
          <w:rFonts w:ascii="GHEA Grapalat" w:hAnsi="GHEA Grapalat"/>
          <w:sz w:val="24"/>
          <w:szCs w:val="24"/>
          <w:lang w:val="en-US"/>
        </w:rPr>
        <w:t xml:space="preserve">ՀԱՅԱՍՏԱՆԻ ՀԱՆՐԱՊԵՏՈՒԹՅԱՆ ՇԻՐԱԿԻ ՄԱՐԶԻ ԱԽՈՒՐՅԱՆ ՀԱՄԱՅՆՔԻ «ՄԱՐՄԱՇԵՆ ՀԱՄԱՅՆՔԻ ՏԵԽՆԻԿԱՆԵՐԻ ՍՊԱՍԱՐԿՄԱՆ ԿԵՆՏՐՈՆ» ՀԱՄԱՅՆՔԱՅԻՆ ՈՉ </w:t>
      </w:r>
      <w:proofErr w:type="spellStart"/>
      <w:r w:rsidRPr="00534851">
        <w:rPr>
          <w:rFonts w:ascii="GHEA Grapalat" w:hAnsi="GHEA Grapalat"/>
          <w:sz w:val="24"/>
          <w:szCs w:val="24"/>
          <w:lang w:val="en-US"/>
        </w:rPr>
        <w:t>ԱՌևՏՐԱՅԻՆ</w:t>
      </w:r>
      <w:proofErr w:type="spellEnd"/>
      <w:r w:rsidRPr="00534851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ԿԱԶՄԱԿԵՐՊՈՒԹ</w:t>
      </w:r>
      <w:r>
        <w:rPr>
          <w:rFonts w:ascii="GHEA Grapalat" w:hAnsi="GHEA Grapalat"/>
          <w:sz w:val="24"/>
          <w:szCs w:val="24"/>
        </w:rPr>
        <w:t>ՅԱՆ</w:t>
      </w:r>
      <w:r w:rsidRPr="00BE170B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ԼՈՒԾԱՐՄԱՆ</w:t>
      </w:r>
      <w:r w:rsidRPr="00076283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ՀԱՆՁՆԱԺՈՂՈՎ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Pr="002C091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ԿԱԶՄԸ</w:t>
      </w:r>
    </w:p>
    <w:p w:rsidR="00674291" w:rsidRDefault="00674291" w:rsidP="00674291">
      <w:pPr>
        <w:tabs>
          <w:tab w:val="left" w:pos="1485"/>
        </w:tabs>
        <w:jc w:val="center"/>
        <w:rPr>
          <w:rFonts w:ascii="GHEA Grapalat" w:hAnsi="GHEA Grapalat"/>
          <w:sz w:val="24"/>
          <w:szCs w:val="24"/>
          <w:lang w:val="en-US"/>
        </w:rPr>
      </w:pPr>
    </w:p>
    <w:p w:rsidR="00674291" w:rsidRDefault="00674291" w:rsidP="00674291">
      <w:pPr>
        <w:tabs>
          <w:tab w:val="left" w:pos="1485"/>
        </w:tabs>
        <w:jc w:val="both"/>
        <w:rPr>
          <w:rFonts w:ascii="GHEA Grapalat" w:hAnsi="GHEA Grapalat"/>
          <w:sz w:val="24"/>
          <w:szCs w:val="24"/>
          <w:lang w:val="en-US"/>
        </w:rPr>
      </w:pPr>
    </w:p>
    <w:p w:rsidR="00674291" w:rsidRPr="00D3206D" w:rsidRDefault="00674291" w:rsidP="0067429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</w:rPr>
        <w:t>Հենրիկ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Մազմանյան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364FA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D3206D">
        <w:rPr>
          <w:rFonts w:ascii="GHEA Grapalat" w:hAnsi="GHEA Grapalat"/>
          <w:sz w:val="24"/>
          <w:szCs w:val="24"/>
          <w:lang w:val="en-US"/>
        </w:rPr>
        <w:t xml:space="preserve">-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674291" w:rsidRPr="00D3206D" w:rsidRDefault="00674291" w:rsidP="00674291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  <w:r w:rsidRPr="00D3206D">
        <w:rPr>
          <w:rFonts w:ascii="GHEA Grapalat" w:hAnsi="GHEA Grapalat"/>
          <w:sz w:val="24"/>
          <w:szCs w:val="24"/>
          <w:lang w:val="en-US"/>
        </w:rPr>
        <w:t xml:space="preserve">   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</w:t>
      </w:r>
      <w:r w:rsidRPr="00D3206D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կոմունալ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սպասարկում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D3206D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674291" w:rsidRPr="00D3206D" w:rsidRDefault="00674291" w:rsidP="00674291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  <w:r w:rsidRPr="00D3206D">
        <w:rPr>
          <w:rFonts w:ascii="GHEA Grapalat" w:hAnsi="GHEA Grapalat"/>
          <w:sz w:val="24"/>
          <w:szCs w:val="24"/>
          <w:lang w:val="en-US"/>
        </w:rPr>
        <w:t xml:space="preserve">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բարեկարգում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առևտրային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674291" w:rsidRPr="002364FA" w:rsidRDefault="00674291" w:rsidP="00674291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  <w:r w:rsidRPr="00D3206D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Pr="002364FA">
        <w:rPr>
          <w:rFonts w:ascii="GHEA Grapalat" w:hAnsi="GHEA Grapalat"/>
          <w:sz w:val="24"/>
          <w:szCs w:val="24"/>
          <w:lang w:val="en-US"/>
        </w:rPr>
        <w:t xml:space="preserve">  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կազմակերպության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տ</w:t>
      </w:r>
      <w:proofErr w:type="spellStart"/>
      <w:r>
        <w:rPr>
          <w:rFonts w:ascii="GHEA Grapalat" w:hAnsi="GHEA Grapalat"/>
          <w:sz w:val="24"/>
          <w:szCs w:val="24"/>
        </w:rPr>
        <w:t>նօրեն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364FA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674291" w:rsidRPr="00D3206D" w:rsidRDefault="00674291" w:rsidP="00674291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2364FA">
        <w:rPr>
          <w:rFonts w:ascii="GHEA Grapalat" w:hAnsi="GHEA Grapalat"/>
          <w:sz w:val="24"/>
          <w:szCs w:val="24"/>
          <w:lang w:val="en-US"/>
        </w:rPr>
        <w:t xml:space="preserve">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</w:t>
      </w:r>
      <w:proofErr w:type="spellStart"/>
      <w:r>
        <w:rPr>
          <w:rFonts w:ascii="GHEA Grapalat" w:hAnsi="GHEA Grapalat"/>
          <w:sz w:val="24"/>
          <w:szCs w:val="24"/>
        </w:rPr>
        <w:t>նախագահ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>.</w:t>
      </w:r>
    </w:p>
    <w:p w:rsidR="00674291" w:rsidRPr="00BD6E4F" w:rsidRDefault="00674291" w:rsidP="0067429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207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</w:rPr>
        <w:t>Վաչագան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Հովհաննիսյան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- </w:t>
      </w:r>
      <w:proofErr w:type="spellStart"/>
      <w:r w:rsidRPr="00BD6E4F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BD6E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D6E4F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BD6E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D6E4F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BD6E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D6E4F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BD6E4F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674291" w:rsidRDefault="00674291" w:rsidP="00674291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BD6E4F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 w:rsidRPr="00BD6E4F"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 w:rsidRPr="00BD6E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D6E4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BD6E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 </w:t>
      </w:r>
    </w:p>
    <w:p w:rsidR="00674291" w:rsidRDefault="00674291" w:rsidP="00674291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D6E4F">
        <w:rPr>
          <w:rFonts w:ascii="GHEA Grapalat" w:hAnsi="GHEA Grapalat" w:cs="Sylfaen"/>
          <w:sz w:val="24"/>
          <w:szCs w:val="24"/>
          <w:lang w:val="en-US"/>
        </w:rPr>
        <w:t>անդամ</w:t>
      </w:r>
      <w:proofErr w:type="spellEnd"/>
      <w:r w:rsidRPr="00BD6E4F">
        <w:rPr>
          <w:rFonts w:ascii="GHEA Grapalat" w:hAnsi="GHEA Grapalat"/>
          <w:sz w:val="24"/>
          <w:szCs w:val="24"/>
          <w:lang w:val="en-US"/>
        </w:rPr>
        <w:t>.</w:t>
      </w:r>
    </w:p>
    <w:p w:rsidR="00674291" w:rsidRPr="00D3206D" w:rsidRDefault="00674291" w:rsidP="00674291">
      <w:pPr>
        <w:pStyle w:val="a3"/>
        <w:numPr>
          <w:ilvl w:val="0"/>
          <w:numId w:val="1"/>
        </w:numPr>
        <w:tabs>
          <w:tab w:val="left" w:pos="3544"/>
        </w:tabs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</w:rPr>
        <w:t>Վրեժ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Բագրանյան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   </w:t>
      </w:r>
      <w:r w:rsidRPr="00D3206D">
        <w:rPr>
          <w:rFonts w:ascii="GHEA Grapalat" w:hAnsi="GHEA Grapalat"/>
          <w:sz w:val="24"/>
          <w:szCs w:val="24"/>
          <w:lang w:val="en-US"/>
        </w:rPr>
        <w:t xml:space="preserve"> -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674291" w:rsidRPr="00D3206D" w:rsidRDefault="00674291" w:rsidP="00674291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  <w:r w:rsidRPr="00D3206D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Pr="002364FA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4962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D3206D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կոմունալ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սպասարկում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և   </w:t>
      </w:r>
    </w:p>
    <w:p w:rsidR="00674291" w:rsidRPr="00D3206D" w:rsidRDefault="00674291" w:rsidP="00674291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  <w:r w:rsidRPr="00D3206D">
        <w:rPr>
          <w:rFonts w:ascii="GHEA Grapalat" w:hAnsi="GHEA Grapalat"/>
          <w:sz w:val="24"/>
          <w:szCs w:val="24"/>
          <w:lang w:val="en-US"/>
        </w:rPr>
        <w:t xml:space="preserve">                                 </w:t>
      </w:r>
      <w:r w:rsidRPr="002364F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96243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բարեկարգում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առևտրային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674291" w:rsidRPr="0068768E" w:rsidRDefault="00674291" w:rsidP="00674291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  <w:r w:rsidRPr="00D3206D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Pr="00496243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6876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3206D">
        <w:rPr>
          <w:rFonts w:ascii="GHEA Grapalat" w:hAnsi="GHEA Grapalat"/>
          <w:sz w:val="24"/>
          <w:szCs w:val="24"/>
          <w:lang w:val="en-US"/>
        </w:rPr>
        <w:t>կազմակերպության</w:t>
      </w:r>
      <w:proofErr w:type="spellEnd"/>
      <w:r w:rsidRPr="00D3206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ինժեներ</w:t>
      </w:r>
      <w:proofErr w:type="spellEnd"/>
      <w:r w:rsidRPr="002364FA">
        <w:rPr>
          <w:rFonts w:ascii="GHEA Grapalat" w:hAnsi="GHEA Grapalat"/>
          <w:sz w:val="24"/>
          <w:szCs w:val="24"/>
          <w:lang w:val="en-US"/>
        </w:rPr>
        <w:t xml:space="preserve"> – </w:t>
      </w:r>
      <w:proofErr w:type="spellStart"/>
      <w:r>
        <w:rPr>
          <w:rFonts w:ascii="GHEA Grapalat" w:hAnsi="GHEA Grapalat"/>
          <w:sz w:val="24"/>
          <w:szCs w:val="24"/>
        </w:rPr>
        <w:t>շինարար</w:t>
      </w:r>
      <w:proofErr w:type="spellEnd"/>
      <w:r w:rsidRPr="002364FA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68768E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674291" w:rsidRPr="00496243" w:rsidRDefault="00674291" w:rsidP="00674291">
      <w:pPr>
        <w:pStyle w:val="a3"/>
        <w:tabs>
          <w:tab w:val="left" w:pos="3544"/>
        </w:tabs>
        <w:jc w:val="both"/>
        <w:rPr>
          <w:rFonts w:ascii="GHEA Grapalat" w:hAnsi="GHEA Grapalat"/>
          <w:sz w:val="24"/>
          <w:szCs w:val="24"/>
          <w:lang w:val="en-US"/>
        </w:rPr>
      </w:pPr>
      <w:r w:rsidRPr="0068768E">
        <w:rPr>
          <w:rFonts w:ascii="GHEA Grapalat" w:hAnsi="GHEA Grapalat"/>
          <w:sz w:val="24"/>
          <w:szCs w:val="24"/>
          <w:lang w:val="en-US"/>
        </w:rPr>
        <w:t xml:space="preserve">                                     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2364F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96243">
        <w:rPr>
          <w:rFonts w:ascii="GHEA Grapalat" w:hAnsi="GHEA Grapalat" w:cs="Sylfaen"/>
          <w:sz w:val="24"/>
          <w:szCs w:val="24"/>
        </w:rPr>
        <w:t>անդամ</w:t>
      </w:r>
      <w:proofErr w:type="spellEnd"/>
      <w:r w:rsidRPr="0068768E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674291" w:rsidRPr="00DB7778" w:rsidRDefault="00674291" w:rsidP="00674291">
      <w:pPr>
        <w:pStyle w:val="a3"/>
        <w:numPr>
          <w:ilvl w:val="0"/>
          <w:numId w:val="1"/>
        </w:numPr>
        <w:spacing w:after="0" w:line="276" w:lineRule="auto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</w:rPr>
        <w:t>Վաղինակ</w:t>
      </w:r>
      <w:proofErr w:type="spellEnd"/>
      <w:r w:rsidRPr="0049624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Հովսեփյան</w:t>
      </w:r>
      <w:proofErr w:type="spellEnd"/>
      <w:r w:rsidRPr="00496243">
        <w:rPr>
          <w:rFonts w:ascii="GHEA Grapalat" w:hAnsi="GHEA Grapalat"/>
          <w:sz w:val="24"/>
          <w:szCs w:val="24"/>
          <w:lang w:val="en-US"/>
        </w:rPr>
        <w:t xml:space="preserve">   - </w:t>
      </w:r>
      <w:proofErr w:type="spellStart"/>
      <w:r w:rsidRPr="00DB7778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B7778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B7778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B7778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DB7778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674291" w:rsidRPr="00C010AD" w:rsidRDefault="00674291" w:rsidP="00674291">
      <w:pPr>
        <w:spacing w:after="0" w:line="276" w:lineRule="auto"/>
        <w:ind w:firstLine="708"/>
        <w:rPr>
          <w:rFonts w:ascii="GHEA Grapalat" w:hAnsi="GHEA Grapalat"/>
          <w:sz w:val="24"/>
          <w:szCs w:val="24"/>
          <w:lang w:val="en-US"/>
        </w:rPr>
      </w:pPr>
      <w:r w:rsidRPr="00DB7778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Pr="0068768E"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 w:rsidRPr="00C010AD">
        <w:rPr>
          <w:rFonts w:ascii="GHEA Grapalat" w:hAnsi="GHEA Grapalat"/>
          <w:sz w:val="24"/>
          <w:szCs w:val="24"/>
          <w:lang w:val="en-US"/>
        </w:rPr>
        <w:t>Ախուրյանի</w:t>
      </w:r>
      <w:proofErr w:type="spellEnd"/>
      <w:r w:rsidRPr="00C010A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010AD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Pr="00C010A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010AD"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 w:rsidRPr="00C010AD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674291" w:rsidRPr="00C010AD" w:rsidRDefault="00674291" w:rsidP="00674291">
      <w:pPr>
        <w:spacing w:after="0" w:line="276" w:lineRule="auto"/>
        <w:ind w:firstLine="708"/>
        <w:rPr>
          <w:rFonts w:ascii="GHEA Grapalat" w:hAnsi="GHEA Grapalat"/>
          <w:sz w:val="24"/>
          <w:szCs w:val="24"/>
          <w:lang w:val="en-US"/>
        </w:rPr>
      </w:pPr>
      <w:r w:rsidRPr="00C010AD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Pr="0068768E"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 w:rsidRPr="00C010AD">
        <w:rPr>
          <w:rFonts w:ascii="GHEA Grapalat" w:hAnsi="GHEA Grapalat"/>
          <w:sz w:val="24"/>
          <w:szCs w:val="24"/>
          <w:lang w:val="en-US"/>
        </w:rPr>
        <w:t>ֆինանսատնտեսագիտական</w:t>
      </w:r>
      <w:proofErr w:type="spellEnd"/>
      <w:r w:rsidRPr="00C010AD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010AD"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 w:rsidRPr="00C010AD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674291" w:rsidRPr="00C010AD" w:rsidRDefault="00674291" w:rsidP="00674291">
      <w:pPr>
        <w:spacing w:after="0" w:line="276" w:lineRule="auto"/>
        <w:ind w:firstLine="708"/>
        <w:rPr>
          <w:rFonts w:ascii="GHEA Grapalat" w:hAnsi="GHEA Grapalat"/>
          <w:sz w:val="24"/>
          <w:szCs w:val="24"/>
          <w:lang w:val="en-US"/>
        </w:rPr>
      </w:pPr>
      <w:r w:rsidRPr="00C010AD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Pr="00496243"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 w:rsidRPr="00C010AD">
        <w:rPr>
          <w:rFonts w:ascii="GHEA Grapalat" w:hAnsi="GHEA Grapalat"/>
          <w:sz w:val="24"/>
          <w:szCs w:val="24"/>
          <w:lang w:val="en-US"/>
        </w:rPr>
        <w:t>հաշվառման</w:t>
      </w:r>
      <w:proofErr w:type="spellEnd"/>
      <w:r w:rsidRPr="00C010AD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010AD">
        <w:rPr>
          <w:rFonts w:ascii="GHEA Grapalat" w:hAnsi="GHEA Grapalat"/>
          <w:sz w:val="24"/>
          <w:szCs w:val="24"/>
          <w:lang w:val="en-US"/>
        </w:rPr>
        <w:t>հավաքագրման</w:t>
      </w:r>
      <w:proofErr w:type="spellEnd"/>
      <w:r w:rsidRPr="00C010A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010AD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C010A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առաջատար</w:t>
      </w:r>
      <w:proofErr w:type="spellEnd"/>
      <w:r w:rsidRPr="00C010AD">
        <w:rPr>
          <w:rFonts w:ascii="GHEA Grapalat" w:hAnsi="GHEA Grapalat"/>
          <w:sz w:val="24"/>
          <w:szCs w:val="24"/>
          <w:lang w:val="en-US"/>
        </w:rPr>
        <w:t xml:space="preserve">        </w:t>
      </w:r>
    </w:p>
    <w:p w:rsidR="00674291" w:rsidRDefault="00674291" w:rsidP="00674291">
      <w:pPr>
        <w:pStyle w:val="a3"/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  <w:r w:rsidRPr="00C010AD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Pr="0068768E"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 w:rsidRPr="00C010AD">
        <w:rPr>
          <w:rFonts w:ascii="GHEA Grapalat" w:hAnsi="GHEA Grapalat"/>
          <w:sz w:val="24"/>
          <w:szCs w:val="24"/>
          <w:lang w:val="en-US"/>
        </w:rPr>
        <w:t>մասնագետ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D6E4F">
        <w:rPr>
          <w:rFonts w:ascii="GHEA Grapalat" w:hAnsi="GHEA Grapalat" w:cs="Sylfaen"/>
          <w:sz w:val="24"/>
          <w:szCs w:val="24"/>
          <w:lang w:val="en-US"/>
        </w:rPr>
        <w:t>անդամ</w:t>
      </w:r>
      <w:proofErr w:type="spellEnd"/>
      <w:r w:rsidRPr="00BD6E4F">
        <w:rPr>
          <w:rFonts w:ascii="GHEA Grapalat" w:hAnsi="GHEA Grapalat"/>
          <w:sz w:val="24"/>
          <w:szCs w:val="24"/>
          <w:lang w:val="en-US"/>
        </w:rPr>
        <w:t>.</w:t>
      </w:r>
    </w:p>
    <w:p w:rsidR="00674291" w:rsidRPr="00617C2A" w:rsidRDefault="00674291" w:rsidP="0067429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</w:rPr>
        <w:t>Աննա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Կասեմյան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           - </w:t>
      </w:r>
      <w:proofErr w:type="spellStart"/>
      <w:r w:rsidRPr="00617C2A">
        <w:rPr>
          <w:rFonts w:ascii="GHEA Grapalat" w:hAnsi="GHEA Grapalat"/>
          <w:sz w:val="24"/>
          <w:szCs w:val="24"/>
        </w:rPr>
        <w:t>Հայաստանի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17C2A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17C2A">
        <w:rPr>
          <w:rFonts w:ascii="GHEA Grapalat" w:hAnsi="GHEA Grapalat"/>
          <w:sz w:val="24"/>
          <w:szCs w:val="24"/>
        </w:rPr>
        <w:t>Շիրակի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17C2A">
        <w:rPr>
          <w:rFonts w:ascii="GHEA Grapalat" w:hAnsi="GHEA Grapalat"/>
          <w:sz w:val="24"/>
          <w:szCs w:val="24"/>
        </w:rPr>
        <w:t>մարզի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674291" w:rsidRPr="00617C2A" w:rsidRDefault="00674291" w:rsidP="00674291">
      <w:pPr>
        <w:pStyle w:val="a3"/>
        <w:tabs>
          <w:tab w:val="left" w:pos="426"/>
        </w:tabs>
        <w:ind w:left="644"/>
        <w:jc w:val="both"/>
        <w:rPr>
          <w:rFonts w:ascii="GHEA Grapalat" w:hAnsi="GHEA Grapalat"/>
          <w:sz w:val="24"/>
          <w:szCs w:val="24"/>
          <w:lang w:val="en-US"/>
        </w:rPr>
      </w:pPr>
      <w:r w:rsidRPr="00617C2A">
        <w:rPr>
          <w:rFonts w:ascii="GHEA Grapalat" w:hAnsi="GHEA Grapalat"/>
          <w:sz w:val="24"/>
          <w:szCs w:val="24"/>
          <w:lang w:val="en-US"/>
        </w:rPr>
        <w:t xml:space="preserve">                                       «</w:t>
      </w:r>
      <w:proofErr w:type="spellStart"/>
      <w:r w:rsidRPr="00617C2A">
        <w:rPr>
          <w:rFonts w:ascii="GHEA Grapalat" w:hAnsi="GHEA Grapalat"/>
          <w:sz w:val="24"/>
          <w:szCs w:val="24"/>
        </w:rPr>
        <w:t>Ախուրյան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17C2A">
        <w:rPr>
          <w:rFonts w:ascii="GHEA Grapalat" w:hAnsi="GHEA Grapalat"/>
          <w:sz w:val="24"/>
          <w:szCs w:val="24"/>
        </w:rPr>
        <w:t>համայնքի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17C2A">
        <w:rPr>
          <w:rFonts w:ascii="GHEA Grapalat" w:hAnsi="GHEA Grapalat"/>
          <w:sz w:val="24"/>
          <w:szCs w:val="24"/>
        </w:rPr>
        <w:t>կոմունալ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17C2A">
        <w:rPr>
          <w:rFonts w:ascii="GHEA Grapalat" w:hAnsi="GHEA Grapalat"/>
          <w:sz w:val="24"/>
          <w:szCs w:val="24"/>
        </w:rPr>
        <w:t>սպասարկում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617C2A">
        <w:rPr>
          <w:rFonts w:ascii="GHEA Grapalat" w:hAnsi="GHEA Grapalat"/>
          <w:sz w:val="24"/>
          <w:szCs w:val="24"/>
        </w:rPr>
        <w:t>և</w:t>
      </w:r>
      <w:r w:rsidRPr="00617C2A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674291" w:rsidRPr="00617C2A" w:rsidRDefault="00674291" w:rsidP="00674291">
      <w:pPr>
        <w:pStyle w:val="a3"/>
        <w:tabs>
          <w:tab w:val="left" w:pos="426"/>
        </w:tabs>
        <w:ind w:left="644"/>
        <w:jc w:val="both"/>
        <w:rPr>
          <w:rFonts w:ascii="GHEA Grapalat" w:hAnsi="GHEA Grapalat"/>
          <w:sz w:val="24"/>
          <w:szCs w:val="24"/>
          <w:lang w:val="en-US"/>
        </w:rPr>
      </w:pPr>
      <w:r w:rsidRPr="00617C2A">
        <w:rPr>
          <w:rFonts w:ascii="GHEA Grapalat" w:hAnsi="GHEA Grapalat"/>
          <w:sz w:val="24"/>
          <w:szCs w:val="24"/>
          <w:lang w:val="en-US"/>
        </w:rPr>
        <w:t xml:space="preserve">                                       </w:t>
      </w:r>
      <w:proofErr w:type="spellStart"/>
      <w:r w:rsidRPr="00617C2A">
        <w:rPr>
          <w:rFonts w:ascii="GHEA Grapalat" w:hAnsi="GHEA Grapalat"/>
          <w:sz w:val="24"/>
          <w:szCs w:val="24"/>
        </w:rPr>
        <w:t>բարեկարգում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617C2A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17C2A">
        <w:rPr>
          <w:rFonts w:ascii="GHEA Grapalat" w:hAnsi="GHEA Grapalat"/>
          <w:sz w:val="24"/>
          <w:szCs w:val="24"/>
        </w:rPr>
        <w:t>ոչ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17C2A">
        <w:rPr>
          <w:rFonts w:ascii="GHEA Grapalat" w:hAnsi="GHEA Grapalat"/>
          <w:sz w:val="24"/>
          <w:szCs w:val="24"/>
        </w:rPr>
        <w:t>առևտրային</w:t>
      </w:r>
      <w:proofErr w:type="spellEnd"/>
      <w:r w:rsidRPr="00617C2A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674291" w:rsidRDefault="00674291" w:rsidP="00674291">
      <w:pPr>
        <w:pStyle w:val="a3"/>
        <w:spacing w:after="0" w:line="276" w:lineRule="auto"/>
        <w:rPr>
          <w:rFonts w:ascii="GHEA Grapalat" w:hAnsi="GHEA Grapalat"/>
          <w:sz w:val="24"/>
          <w:szCs w:val="24"/>
          <w:lang w:val="en-US"/>
        </w:rPr>
      </w:pPr>
      <w:r w:rsidRPr="00617C2A">
        <w:rPr>
          <w:rFonts w:ascii="GHEA Grapalat" w:hAnsi="GHEA Grapalat"/>
          <w:sz w:val="24"/>
          <w:szCs w:val="24"/>
          <w:lang w:val="en-US"/>
        </w:rPr>
        <w:t xml:space="preserve">                                      </w:t>
      </w:r>
      <w:proofErr w:type="spellStart"/>
      <w:r w:rsidRPr="00617C2A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6876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հաշվապահ</w:t>
      </w:r>
      <w:proofErr w:type="spellEnd"/>
      <w:r w:rsidRPr="0068768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674291" w:rsidRDefault="00674291" w:rsidP="00674291">
      <w:pPr>
        <w:pStyle w:val="a3"/>
        <w:spacing w:after="0" w:line="276" w:lineRule="auto"/>
        <w:rPr>
          <w:rFonts w:ascii="GHEA Grapalat" w:hAnsi="GHEA Grapalat"/>
          <w:sz w:val="24"/>
          <w:szCs w:val="24"/>
          <w:lang w:val="en-US"/>
        </w:rPr>
      </w:pPr>
      <w:r w:rsidRPr="0068768E">
        <w:rPr>
          <w:rFonts w:ascii="GHEA Grapalat" w:hAnsi="GHEA Grapalat"/>
          <w:sz w:val="24"/>
          <w:szCs w:val="24"/>
          <w:lang w:val="en-US"/>
        </w:rPr>
        <w:t xml:space="preserve">                                      </w:t>
      </w:r>
      <w:proofErr w:type="spellStart"/>
      <w:r w:rsidRPr="00BD6E4F">
        <w:rPr>
          <w:rFonts w:ascii="GHEA Grapalat" w:hAnsi="GHEA Grapalat" w:cs="Sylfaen"/>
          <w:sz w:val="24"/>
          <w:szCs w:val="24"/>
          <w:lang w:val="en-US"/>
        </w:rPr>
        <w:t>անդամ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  <w:bookmarkStart w:id="0" w:name="_GoBack"/>
      <w:bookmarkEnd w:id="0"/>
    </w:p>
    <w:p w:rsidR="00674291" w:rsidRPr="00617C2A" w:rsidRDefault="00674291" w:rsidP="00674291">
      <w:pPr>
        <w:pStyle w:val="a3"/>
        <w:tabs>
          <w:tab w:val="left" w:pos="426"/>
        </w:tabs>
        <w:ind w:left="644"/>
        <w:jc w:val="both"/>
        <w:rPr>
          <w:rFonts w:ascii="GHEA Grapalat" w:hAnsi="GHEA Grapalat"/>
          <w:sz w:val="24"/>
          <w:szCs w:val="24"/>
          <w:lang w:val="en-US"/>
        </w:rPr>
      </w:pPr>
      <w:r w:rsidRPr="00617C2A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7F5475" w:rsidRDefault="00674291"/>
    <w:sectPr w:rsidR="007F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A04E7"/>
    <w:multiLevelType w:val="hybridMultilevel"/>
    <w:tmpl w:val="2D5A5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07"/>
    <w:rsid w:val="002B7507"/>
    <w:rsid w:val="005C6EF1"/>
    <w:rsid w:val="00674291"/>
    <w:rsid w:val="00A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6E34"/>
  <w15:chartTrackingRefBased/>
  <w15:docId w15:val="{A6529B18-C374-486E-897D-2BD2F697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2023-08-24T10:21:00Z</dcterms:created>
  <dcterms:modified xsi:type="dcterms:W3CDTF">2023-08-24T10:22:00Z</dcterms:modified>
</cp:coreProperties>
</file>