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6A79" w14:textId="0BEC9289" w:rsidR="00433ABE" w:rsidRPr="00C67FC9" w:rsidRDefault="00433ABE" w:rsidP="00C67FC9">
      <w:pPr>
        <w:spacing w:line="240" w:lineRule="auto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              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Հավելված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r w:rsidRPr="00C150B0">
        <w:rPr>
          <w:rFonts w:ascii="GHEA Grapalat" w:hAnsi="GHEA Grapalat" w:cs="Sylfaen"/>
          <w:sz w:val="20"/>
          <w:szCs w:val="20"/>
        </w:rPr>
        <w:t xml:space="preserve"> 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C150B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C150B0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Շիրակի</w:t>
      </w:r>
      <w:proofErr w:type="spellEnd"/>
      <w:r w:rsidRPr="00C150B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C150B0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C150B0">
        <w:rPr>
          <w:rFonts w:ascii="GHEA Grapalat" w:hAnsi="GHEA Grapalat" w:cs="Sylfaen"/>
          <w:sz w:val="20"/>
          <w:szCs w:val="20"/>
          <w:lang w:val="af-ZA"/>
        </w:rPr>
        <w:t xml:space="preserve">Ախուրյան 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համայնքի</w:t>
      </w:r>
      <w:proofErr w:type="spellEnd"/>
      <w:r w:rsidRPr="00C150B0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                                                  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ավագանու</w:t>
      </w:r>
      <w:proofErr w:type="spellEnd"/>
      <w:r w:rsidRPr="00C150B0">
        <w:rPr>
          <w:rFonts w:ascii="GHEA Grapalat" w:hAnsi="GHEA Grapalat"/>
          <w:sz w:val="20"/>
          <w:szCs w:val="20"/>
          <w:lang w:val="af-ZA"/>
        </w:rPr>
        <w:t xml:space="preserve"> 20</w:t>
      </w:r>
      <w:r w:rsidR="003B2B25">
        <w:rPr>
          <w:rFonts w:ascii="GHEA Grapalat" w:hAnsi="GHEA Grapalat"/>
          <w:sz w:val="20"/>
          <w:szCs w:val="20"/>
          <w:lang w:val="hy-AM"/>
        </w:rPr>
        <w:t>22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թվականի</w:t>
      </w:r>
      <w:proofErr w:type="spellEnd"/>
      <w:r w:rsidRPr="00C150B0">
        <w:rPr>
          <w:rFonts w:ascii="GHEA Grapalat" w:hAnsi="GHEA Grapalat"/>
          <w:sz w:val="20"/>
          <w:szCs w:val="20"/>
          <w:lang w:val="af-ZA"/>
        </w:rPr>
        <w:softHyphen/>
      </w:r>
      <w:r w:rsidRPr="00C150B0">
        <w:rPr>
          <w:rFonts w:ascii="GHEA Grapalat" w:hAnsi="GHEA Grapalat"/>
          <w:sz w:val="20"/>
          <w:szCs w:val="20"/>
          <w:lang w:val="af-ZA"/>
        </w:rPr>
        <w:softHyphen/>
        <w:t xml:space="preserve"> </w:t>
      </w:r>
      <w:r w:rsidR="003B2B25">
        <w:rPr>
          <w:rFonts w:ascii="GHEA Grapalat" w:hAnsi="GHEA Grapalat"/>
          <w:sz w:val="20"/>
          <w:szCs w:val="20"/>
          <w:lang w:val="hy-AM"/>
        </w:rPr>
        <w:t>փետրվարի</w:t>
      </w:r>
      <w:r w:rsidRPr="00C150B0">
        <w:rPr>
          <w:rFonts w:ascii="GHEA Grapalat" w:hAnsi="GHEA Grapalat" w:cs="Sylfaen"/>
          <w:sz w:val="20"/>
          <w:szCs w:val="20"/>
          <w:lang w:val="af-ZA"/>
        </w:rPr>
        <w:t xml:space="preserve"> 2</w:t>
      </w:r>
      <w:r w:rsidR="003B2B25">
        <w:rPr>
          <w:rFonts w:ascii="GHEA Grapalat" w:hAnsi="GHEA Grapalat" w:cs="Sylfaen"/>
          <w:sz w:val="20"/>
          <w:szCs w:val="20"/>
          <w:lang w:val="hy-AM"/>
        </w:rPr>
        <w:t>8</w:t>
      </w:r>
      <w:r w:rsidRPr="00C150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50B0">
        <w:rPr>
          <w:rFonts w:ascii="GHEA Grapalat" w:hAnsi="GHEA Grapalat"/>
          <w:sz w:val="20"/>
          <w:szCs w:val="20"/>
          <w:lang w:val="af-ZA"/>
        </w:rPr>
        <w:t>-</w:t>
      </w:r>
      <w:r w:rsidRPr="00C150B0">
        <w:rPr>
          <w:rFonts w:ascii="GHEA Grapalat" w:hAnsi="GHEA Grapalat" w:cs="Sylfaen"/>
          <w:sz w:val="20"/>
          <w:szCs w:val="20"/>
        </w:rPr>
        <w:t>ի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                                         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թիվ</w:t>
      </w:r>
      <w:proofErr w:type="spellEnd"/>
      <w:r w:rsidRPr="00C150B0">
        <w:rPr>
          <w:rFonts w:ascii="GHEA Grapalat" w:hAnsi="GHEA Grapalat"/>
          <w:sz w:val="20"/>
          <w:szCs w:val="20"/>
          <w:lang w:val="af-ZA"/>
        </w:rPr>
        <w:t xml:space="preserve">   </w:t>
      </w:r>
      <w:r w:rsidR="003B2B25">
        <w:rPr>
          <w:rFonts w:ascii="GHEA Grapalat" w:hAnsi="GHEA Grapalat"/>
          <w:sz w:val="20"/>
          <w:szCs w:val="20"/>
          <w:lang w:val="hy-AM"/>
        </w:rPr>
        <w:t xml:space="preserve">   </w:t>
      </w:r>
      <w:r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</w:rPr>
        <w:t xml:space="preserve">Ն 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0B0">
        <w:rPr>
          <w:rFonts w:ascii="GHEA Grapalat" w:hAnsi="GHEA Grapalat" w:cs="Sylfaen"/>
          <w:sz w:val="20"/>
          <w:szCs w:val="20"/>
        </w:rPr>
        <w:t>որոշման</w:t>
      </w:r>
      <w:proofErr w:type="spellEnd"/>
    </w:p>
    <w:p w14:paraId="763F4812" w14:textId="77777777" w:rsidR="00433ABE" w:rsidRPr="003B2B25" w:rsidRDefault="00433ABE" w:rsidP="00C67FC9">
      <w:pPr>
        <w:spacing w:after="0" w:line="240" w:lineRule="auto"/>
        <w:jc w:val="center"/>
        <w:rPr>
          <w:rFonts w:ascii="GHEA Grapalat" w:hAnsi="GHEA Grapalat"/>
          <w:b/>
          <w:sz w:val="28"/>
          <w:lang w:val="af-ZA"/>
        </w:rPr>
      </w:pPr>
      <w:r w:rsidRPr="005A07AA">
        <w:rPr>
          <w:rFonts w:ascii="GHEA Grapalat" w:hAnsi="GHEA Grapalat"/>
          <w:b/>
          <w:sz w:val="28"/>
        </w:rPr>
        <w:t>ԿԱՐԳ</w:t>
      </w:r>
    </w:p>
    <w:p w14:paraId="74BCC981" w14:textId="77777777" w:rsidR="00433ABE" w:rsidRPr="003B2B25" w:rsidRDefault="00433ABE" w:rsidP="007B376E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af-ZA"/>
        </w:rPr>
      </w:pPr>
      <w:proofErr w:type="gramStart"/>
      <w:r w:rsidRPr="005A07AA">
        <w:rPr>
          <w:rFonts w:ascii="GHEA Grapalat" w:hAnsi="GHEA Grapalat"/>
          <w:b/>
          <w:sz w:val="26"/>
          <w:szCs w:val="26"/>
        </w:rPr>
        <w:t>ՀԱՄԱՅՆՔԻ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 </w:t>
      </w:r>
      <w:r w:rsidRPr="005A07AA">
        <w:rPr>
          <w:rFonts w:ascii="GHEA Grapalat" w:hAnsi="GHEA Grapalat"/>
          <w:b/>
          <w:sz w:val="26"/>
          <w:szCs w:val="26"/>
        </w:rPr>
        <w:t>ՂԵԿԱՎԱՐԻՆ</w:t>
      </w:r>
      <w:proofErr w:type="gramEnd"/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ԿԻՑ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ԽՈՐՀՐԴԱԿՑԱԿԱՆ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ՄԱՐՄԻՆՆԵՐԻ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ՁԵՎԱՎՈՐՄԱՆ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ԵՎ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ԳՈՐԾՈՒՆԵՈՒԹՅԱՆ</w:t>
      </w:r>
    </w:p>
    <w:p w14:paraId="098B5A85" w14:textId="77777777" w:rsidR="00433ABE" w:rsidRPr="003B2B25" w:rsidRDefault="00433ABE" w:rsidP="001E16C3">
      <w:pPr>
        <w:spacing w:after="0" w:line="240" w:lineRule="auto"/>
        <w:jc w:val="center"/>
        <w:rPr>
          <w:rFonts w:ascii="GHEA Grapalat" w:hAnsi="GHEA Grapalat"/>
          <w:lang w:val="af-ZA"/>
        </w:rPr>
      </w:pPr>
    </w:p>
    <w:p w14:paraId="421C4F26" w14:textId="77777777" w:rsidR="00433ABE" w:rsidRPr="005A07AA" w:rsidRDefault="00433ABE" w:rsidP="00953FA3">
      <w:pPr>
        <w:pStyle w:val="a3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bCs/>
          <w:sz w:val="28"/>
          <w:szCs w:val="28"/>
          <w:lang w:val="af-ZA"/>
        </w:rPr>
        <w:t>I.</w:t>
      </w:r>
      <w:r w:rsidRPr="005A07AA">
        <w:rPr>
          <w:rFonts w:ascii="GHEA Grapalat" w:hAnsi="GHEA Grapalat"/>
          <w:b/>
          <w:bCs/>
          <w:lang w:val="af-ZA"/>
        </w:rPr>
        <w:t xml:space="preserve"> </w:t>
      </w:r>
      <w:r w:rsidRPr="005A07AA">
        <w:rPr>
          <w:rFonts w:ascii="GHEA Grapalat" w:hAnsi="GHEA Grapalat" w:cs="Sylfaen"/>
          <w:b/>
          <w:sz w:val="26"/>
          <w:szCs w:val="26"/>
        </w:rPr>
        <w:t>ԸՆԴՀԱՆՈՒՐ</w:t>
      </w:r>
      <w:r w:rsidRPr="005A07AA">
        <w:rPr>
          <w:rFonts w:ascii="GHEA Grapalat" w:hAnsi="GHEA Grapalat"/>
          <w:b/>
          <w:sz w:val="26"/>
          <w:szCs w:val="26"/>
        </w:rPr>
        <w:t xml:space="preserve"> ԴՐՈՒՅԹՆԵՐ</w:t>
      </w:r>
    </w:p>
    <w:p w14:paraId="53152C6F" w14:textId="77777777" w:rsidR="00433ABE" w:rsidRPr="005A07AA" w:rsidRDefault="00433ABE" w:rsidP="006B47F3">
      <w:pPr>
        <w:pStyle w:val="a3"/>
        <w:spacing w:after="0" w:line="240" w:lineRule="auto"/>
        <w:jc w:val="both"/>
        <w:rPr>
          <w:rFonts w:ascii="GHEA Grapalat" w:hAnsi="GHEA Grapalat"/>
        </w:rPr>
      </w:pPr>
    </w:p>
    <w:p w14:paraId="6E569109" w14:textId="77777777" w:rsidR="00433ABE" w:rsidRPr="005A07AA" w:rsidRDefault="00433AB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lang w:val="en-US"/>
        </w:rPr>
        <w:t>կարգ</w:t>
      </w:r>
      <w:r w:rsidRPr="005A07AA">
        <w:rPr>
          <w:rFonts w:ascii="GHEA Grapalat" w:hAnsi="GHEA Grapalat"/>
          <w:sz w:val="24"/>
        </w:rPr>
        <w:t>ով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lang w:val="en-US"/>
        </w:rPr>
        <w:t>սահմանվում</w:t>
      </w:r>
      <w:proofErr w:type="spellEnd"/>
      <w:proofErr w:type="gram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կից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տարածքում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հասարակական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խորհրդակցական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մարմինների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այսուհետ</w:t>
      </w:r>
      <w:proofErr w:type="spellEnd"/>
      <w:r w:rsidRPr="005A07AA">
        <w:rPr>
          <w:rFonts w:ascii="GHEA Grapalat" w:hAnsi="GHEA Grapalat"/>
          <w:sz w:val="24"/>
        </w:rPr>
        <w:t>՝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ձևավորման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lang w:val="en-US"/>
        </w:rPr>
        <w:t>դրանց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այդ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մարմիններին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անդամակցելու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հետ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կապված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հարաբերությունները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հիմնական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պահանջները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0A0709FF" w14:textId="77777777" w:rsidR="00433ABE" w:rsidRPr="005A07AA" w:rsidRDefault="00433AB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նպատակն</w:t>
      </w:r>
      <w:proofErr w:type="spellEnd"/>
      <w:r w:rsidRPr="005A07AA">
        <w:rPr>
          <w:rFonts w:ascii="GHEA Grapalat" w:hAnsi="GHEA Grapalat"/>
          <w:sz w:val="24"/>
        </w:rPr>
        <w:t xml:space="preserve"> է՝ </w:t>
      </w:r>
      <w:proofErr w:type="spellStart"/>
      <w:r w:rsidRPr="005A07AA">
        <w:rPr>
          <w:rFonts w:ascii="GHEA Grapalat" w:hAnsi="GHEA Grapalat"/>
          <w:sz w:val="24"/>
        </w:rPr>
        <w:t>ձևավորել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կից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տարածքում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հասարակական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խորհրդակցական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մարմինների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ձևավորման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հստակ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արդյունավետ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մեխանիզմներ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ապահովելով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փոխադարձ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կապն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համագործակցությունը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կողմից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բնակչության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մասնավոր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հատվածի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և, </w:t>
      </w:r>
      <w:proofErr w:type="spellStart"/>
      <w:r w:rsidRPr="005A07AA">
        <w:rPr>
          <w:rFonts w:ascii="GHEA Grapalat" w:hAnsi="GHEA Grapalat"/>
          <w:sz w:val="24"/>
        </w:rPr>
        <w:t>մյուս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կողմից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համայնքում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քաղաքականություն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մշակող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որոշում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ընդունող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ինքնակառավարման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մարմինների</w:t>
      </w:r>
      <w:proofErr w:type="spellEnd"/>
      <w:r w:rsidRPr="005A07AA">
        <w:rPr>
          <w:rFonts w:ascii="GHEA Grapalat" w:hAnsi="GHEA Grapalat"/>
          <w:sz w:val="24"/>
        </w:rPr>
        <w:t xml:space="preserve"> (ՏԻՄ-</w:t>
      </w:r>
      <w:proofErr w:type="spellStart"/>
      <w:r w:rsidRPr="005A07AA">
        <w:rPr>
          <w:rFonts w:ascii="GHEA Grapalat" w:hAnsi="GHEA Grapalat"/>
          <w:sz w:val="24"/>
        </w:rPr>
        <w:t>երի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միջև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4B173BB3" w14:textId="77777777" w:rsidR="00433ABE" w:rsidRPr="005A07AA" w:rsidRDefault="00433AB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խնդիրներն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. </w:t>
      </w:r>
    </w:p>
    <w:p w14:paraId="555A277B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հստակեցնել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նպատակները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խնդիրները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5A07AA">
        <w:rPr>
          <w:rFonts w:ascii="GHEA Grapalat" w:hAnsi="GHEA Grapalat"/>
          <w:sz w:val="24"/>
          <w:szCs w:val="24"/>
        </w:rPr>
        <w:t xml:space="preserve">և  </w:t>
      </w:r>
      <w:proofErr w:type="spellStart"/>
      <w:r w:rsidRPr="005A07AA">
        <w:rPr>
          <w:rFonts w:ascii="GHEA Grapalat" w:hAnsi="GHEA Grapalat"/>
          <w:sz w:val="24"/>
          <w:szCs w:val="24"/>
        </w:rPr>
        <w:t>գործառույթները</w:t>
      </w:r>
      <w:proofErr w:type="spellEnd"/>
      <w:proofErr w:type="gram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7EA97145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սահմանել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քանակն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անվանումները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456B713B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սահմանել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ձևավորման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ընտրության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մոտեցումները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կարգը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45E3C65D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հստակեցնել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առնչվող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կողմերի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դերերը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գործառույթները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E3DC722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սահմանել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այլ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հետ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հարաբերությունները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330D4C07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սահմանել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դադարեցման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սույն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կարգում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  <w:szCs w:val="24"/>
        </w:rPr>
        <w:t>լրացումների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կատարման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մոտեցումները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202A78DE" w14:textId="77777777" w:rsidR="00433ABE" w:rsidRPr="005A07AA" w:rsidRDefault="00433ABE" w:rsidP="00CF0B2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14:paraId="186BABB3" w14:textId="77777777" w:rsidR="00433ABE" w:rsidRPr="005A07AA" w:rsidRDefault="00433ABE" w:rsidP="00953FA3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 ԵՎ ԳՈՐԾԱՌՈՒՅԹՆԵՐԸ</w:t>
      </w:r>
    </w:p>
    <w:p w14:paraId="75A6BDB4" w14:textId="77777777" w:rsidR="00433ABE" w:rsidRPr="005A07AA" w:rsidRDefault="00433ABE" w:rsidP="00CF0B2E">
      <w:pPr>
        <w:pStyle w:val="a3"/>
        <w:spacing w:after="0" w:line="240" w:lineRule="auto"/>
        <w:rPr>
          <w:rFonts w:ascii="GHEA Grapalat" w:hAnsi="GHEA Grapalat"/>
          <w:color w:val="00B050"/>
          <w:sz w:val="21"/>
          <w:szCs w:val="21"/>
        </w:rPr>
      </w:pPr>
    </w:p>
    <w:p w14:paraId="18C88DC4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կից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հասարակական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կարգով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գործող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մարմիններ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որոնց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միջոցով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ապահովվում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բնակիչների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մասնավոր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հատվածի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ներկայացուցիչների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մասնակցությունը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կառավարմանն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զարգացմանը</w:t>
      </w:r>
      <w:proofErr w:type="spellEnd"/>
      <w:r w:rsidRPr="005A07AA">
        <w:rPr>
          <w:rFonts w:ascii="GHEA Grapalat" w:hAnsi="GHEA Grapalat"/>
          <w:sz w:val="24"/>
        </w:rPr>
        <w:t>: ԽՄ-</w:t>
      </w:r>
      <w:proofErr w:type="spellStart"/>
      <w:r w:rsidRPr="005A07AA">
        <w:rPr>
          <w:rFonts w:ascii="GHEA Grapalat" w:hAnsi="GHEA Grapalat"/>
          <w:sz w:val="24"/>
        </w:rPr>
        <w:t>ները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որպես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բնակիչների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մասնավոր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հատվածի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ներկայացուցիչների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միավորված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խումբ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խորհրդատվություն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եզրակացություններ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առաջարկություններ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ներկայացնել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ղեկավարին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այդպիսով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ակտիվ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մասնակցություն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ունենալով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քաղաքականությունների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մշակման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որոշումների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ընդունման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դրանց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իրականացման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արդյունքների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մոնիթորինգի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գնահատման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գործընթացներին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60F356EB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նպատակն</w:t>
      </w:r>
      <w:proofErr w:type="spellEnd"/>
      <w:r w:rsidRPr="005A07AA">
        <w:rPr>
          <w:rFonts w:ascii="GHEA Grapalat" w:hAnsi="GHEA Grapalat"/>
          <w:sz w:val="24"/>
        </w:rPr>
        <w:t xml:space="preserve"> է՝ </w:t>
      </w:r>
      <w:proofErr w:type="spellStart"/>
      <w:r w:rsidRPr="005A07AA">
        <w:rPr>
          <w:rFonts w:ascii="GHEA Grapalat" w:hAnsi="GHEA Grapalat"/>
          <w:sz w:val="24"/>
        </w:rPr>
        <w:t>նպաստել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ինքնակառավարման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արդյունավետության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բարձրացմանը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հասցեականությանը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ապահովելով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բնակիչների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մասնավոր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հատվածի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ներկայացուցիչների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մասնակցությունը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ինքնակառավարմանը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725A507B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խնդիրներն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. </w:t>
      </w:r>
    </w:p>
    <w:p w14:paraId="0DCE7A18" w14:textId="77777777" w:rsidR="00433ABE" w:rsidRPr="005A07AA" w:rsidRDefault="00433AB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խորհրդատվություն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տրամադրել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ուղղությունների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52EA47D" w14:textId="77777777" w:rsidR="00433ABE" w:rsidRPr="005A07AA" w:rsidRDefault="00433AB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ապահովել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տեղական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>չ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մասնավոր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հատվածի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ներկայացուցիչների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մասնակցությունն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նրանց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ձայնի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հասանելիությունը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5A07AA">
        <w:rPr>
          <w:rFonts w:ascii="GHEA Grapalat" w:hAnsi="GHEA Grapalat"/>
          <w:sz w:val="24"/>
          <w:szCs w:val="24"/>
        </w:rPr>
        <w:t>երին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29692AF9" w14:textId="77777777" w:rsidR="00433ABE" w:rsidRPr="005A07AA" w:rsidRDefault="00433ABE" w:rsidP="00785A91">
      <w:pPr>
        <w:pStyle w:val="a3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հանրային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մշտադիտարկում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մոնիթորինգ</w:t>
      </w:r>
      <w:proofErr w:type="spellEnd"/>
      <w:r w:rsidRPr="005A07AA">
        <w:rPr>
          <w:rFonts w:ascii="GHEA Grapalat" w:hAnsi="GHEA Grapalat"/>
          <w:sz w:val="24"/>
          <w:szCs w:val="24"/>
        </w:rPr>
        <w:t>) ՏԻՄ-</w:t>
      </w:r>
      <w:proofErr w:type="spellStart"/>
      <w:r w:rsidRPr="005A07AA">
        <w:rPr>
          <w:rFonts w:ascii="GHEA Grapalat" w:hAnsi="GHEA Grapalat"/>
          <w:sz w:val="24"/>
          <w:szCs w:val="24"/>
        </w:rPr>
        <w:t>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նկատմամբ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42A26AF3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գործառույթներն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. </w:t>
      </w:r>
    </w:p>
    <w:p w14:paraId="6BEDB39B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ապահովել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>չ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իրազեկությունը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5A07AA">
        <w:rPr>
          <w:rFonts w:ascii="GHEA Grapalat" w:hAnsi="GHEA Grapalat"/>
          <w:sz w:val="24"/>
          <w:szCs w:val="24"/>
        </w:rPr>
        <w:t>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19103E84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աջակցել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մասնակցել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հնգամյա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ծրագրի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բյուջեի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այլ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ծրագրային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մշակման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քննարկման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վերահսկման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մոնիթորինգի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աուդիտի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գնահատման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1F3B1583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եզրակացություններ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</w:rPr>
        <w:t>ղեկավարին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համայնքին</w:t>
      </w:r>
      <w:proofErr w:type="spellEnd"/>
      <w:proofErr w:type="gram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առնչվող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կարևորագույն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</w:rPr>
        <w:t>նախաձեռնությունների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նախագծերի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38B507F9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վերհանել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տվյալ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ոլորտում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հանրային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կարևորություն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հնչեղություն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ունեցող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խնդիրները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դրանց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proofErr w:type="gram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13FFBCF1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ուսումնասիրել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քննարկել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>չ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մասնավոր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հատվածի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ներկայացուցիչների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կողմից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բարձրացված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հարցերը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դրանց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եզրակացություններ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55002917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հանրային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մշտադիտարկում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մոնիթորինգ</w:t>
      </w:r>
      <w:proofErr w:type="spellEnd"/>
      <w:r w:rsidRPr="005A07AA">
        <w:rPr>
          <w:rFonts w:ascii="GHEA Grapalat" w:hAnsi="GHEA Grapalat"/>
          <w:sz w:val="24"/>
          <w:szCs w:val="24"/>
        </w:rPr>
        <w:t>) ՏԻՄ-</w:t>
      </w:r>
      <w:proofErr w:type="spellStart"/>
      <w:r w:rsidRPr="005A07AA">
        <w:rPr>
          <w:rFonts w:ascii="GHEA Grapalat" w:hAnsi="GHEA Grapalat"/>
          <w:sz w:val="24"/>
          <w:szCs w:val="24"/>
        </w:rPr>
        <w:t>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</w:rPr>
        <w:t>նկատմամբ</w:t>
      </w:r>
      <w:proofErr w:type="spellEnd"/>
      <w:proofErr w:type="gram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02353266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ապահովել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հարթակ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մի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կողմից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և, </w:t>
      </w:r>
      <w:proofErr w:type="spellStart"/>
      <w:r w:rsidRPr="005A07AA">
        <w:rPr>
          <w:rFonts w:ascii="GHEA Grapalat" w:hAnsi="GHEA Grapalat"/>
          <w:sz w:val="24"/>
          <w:szCs w:val="24"/>
        </w:rPr>
        <w:t>մյուս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կողմից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>չ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մասնավոր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հատվածի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ներկայացուցիչների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միջև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կապի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երկխոսության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4DDB1AC4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աջակցել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կոնֆլիկտների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կանխարգելմանը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ծագած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կոնֆլիկտների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լուծմանը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նպաստել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առկա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հակամարտությունների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մեղմմանը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699EB562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հետևել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կողմից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ընդունված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հետագա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կատարման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ընթացքին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08A15BD4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համագործակցել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մարմինների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14C84B8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առաջադրել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ակտիվ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բնակիչ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5A07AA">
        <w:rPr>
          <w:rFonts w:ascii="GHEA Grapalat" w:hAnsi="GHEA Grapalat"/>
          <w:sz w:val="24"/>
          <w:szCs w:val="24"/>
        </w:rPr>
        <w:t>խրախուսական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մրցանակի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թեկնածու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5F8C633B" w14:textId="77777777" w:rsidR="00433ABE" w:rsidRPr="005A07AA" w:rsidRDefault="00433ABE" w:rsidP="00757EBD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14:paraId="27C7A6DA" w14:textId="77777777" w:rsidR="00433ABE" w:rsidRPr="005A07AA" w:rsidRDefault="00433ABE" w:rsidP="00953FA3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ՔԱՆԱԿԸ ԵՎ ԱՆՎԱՆՈՒՄՆԵՐԸ</w:t>
      </w:r>
    </w:p>
    <w:p w14:paraId="3158B98F" w14:textId="77777777" w:rsidR="00433ABE" w:rsidRPr="005A07AA" w:rsidRDefault="00433ABE" w:rsidP="00CF0B2E">
      <w:pPr>
        <w:spacing w:after="0" w:line="240" w:lineRule="auto"/>
        <w:jc w:val="both"/>
        <w:rPr>
          <w:rFonts w:ascii="GHEA Grapalat" w:hAnsi="GHEA Grapalat"/>
          <w:i/>
          <w:color w:val="00B050"/>
        </w:rPr>
      </w:pPr>
    </w:p>
    <w:p w14:paraId="33D37DEA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ձևավորվում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գործում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թվով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երեք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ԽՄ-</w:t>
      </w:r>
      <w:proofErr w:type="gramStart"/>
      <w:r w:rsidRPr="005A07AA">
        <w:rPr>
          <w:rFonts w:ascii="GHEA Grapalat" w:hAnsi="GHEA Grapalat"/>
          <w:sz w:val="24"/>
        </w:rPr>
        <w:t>ներ:Դրանք</w:t>
      </w:r>
      <w:proofErr w:type="spellEnd"/>
      <w:proofErr w:type="gram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. </w:t>
      </w:r>
    </w:p>
    <w:p w14:paraId="5392411D" w14:textId="77777777" w:rsidR="00433ABE" w:rsidRPr="005A07AA" w:rsidRDefault="00433ABE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lastRenderedPageBreak/>
        <w:t>հ</w:t>
      </w:r>
      <w:proofErr w:type="spellStart"/>
      <w:r w:rsidRPr="005A07AA">
        <w:rPr>
          <w:rFonts w:ascii="GHEA Grapalat" w:hAnsi="GHEA Grapalat"/>
          <w:sz w:val="24"/>
          <w:szCs w:val="24"/>
        </w:rPr>
        <w:t>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հնգամյա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ծրագրի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տարեկան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բյուջեի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ԽՄ.</w:t>
      </w:r>
    </w:p>
    <w:p w14:paraId="2CD8DDD6" w14:textId="77777777" w:rsidR="00433ABE" w:rsidRPr="005A07AA" w:rsidRDefault="00433ABE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ք</w:t>
      </w:r>
      <w:proofErr w:type="spellStart"/>
      <w:r w:rsidRPr="005A07AA">
        <w:rPr>
          <w:rFonts w:ascii="GHEA Grapalat" w:hAnsi="GHEA Grapalat"/>
          <w:sz w:val="24"/>
          <w:szCs w:val="24"/>
        </w:rPr>
        <w:t>աղաքաշինության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հողօգտագործման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տնտեսական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կոմունալ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տնտեսության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շրջակա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միջավայրի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տրանսպորտի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հարցերի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ԽՄ.</w:t>
      </w:r>
    </w:p>
    <w:p w14:paraId="16C32E97" w14:textId="77777777" w:rsidR="00433ABE" w:rsidRPr="005A07AA" w:rsidRDefault="00433ABE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կ</w:t>
      </w:r>
      <w:proofErr w:type="spellStart"/>
      <w:r w:rsidRPr="005A07AA">
        <w:rPr>
          <w:rFonts w:ascii="GHEA Grapalat" w:hAnsi="GHEA Grapalat"/>
          <w:sz w:val="24"/>
          <w:szCs w:val="24"/>
        </w:rPr>
        <w:t>րթության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մշակույթի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երիտասարդության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հետ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տարվող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առողջապահության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սպորտի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սոցիալական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  <w:szCs w:val="24"/>
        </w:rPr>
        <w:t>այդ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թվում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  <w:szCs w:val="24"/>
        </w:rPr>
        <w:t>երեխաների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  <w:szCs w:val="24"/>
        </w:rPr>
        <w:t>հարցերի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ԽՄ:</w:t>
      </w:r>
    </w:p>
    <w:p w14:paraId="58DF1425" w14:textId="77777777" w:rsidR="00433ABE" w:rsidRPr="005A07AA" w:rsidRDefault="00433ABE" w:rsidP="00CF0B2E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0114BF9D" w14:textId="77777777" w:rsidR="00433ABE" w:rsidRPr="005A07AA" w:rsidRDefault="00433ABE" w:rsidP="00936242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ԿԱԶՄԸ, Ձ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ԱՎՈՐՈՒՄԸ, ԱՆԴԱՄՆԵՐԻՆ ՆԵՐԿԱՅԱՑՎՈՂ ՊԱՀԱՆՋՆԵՐԸ, ՆՐԱՆՑ ԹԵԿՆԱԾՈՒՆԵՐԻ ԱՌԱՋԱԴՐՈՒՄԸ,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ՆԵՐԿԱՅԱՑՈՒՄԸ</w:t>
      </w:r>
      <w:r w:rsidRPr="005A07AA">
        <w:rPr>
          <w:rFonts w:ascii="GHEA Grapalat" w:hAnsi="GHEA Grapalat"/>
          <w:b/>
          <w:sz w:val="26"/>
          <w:szCs w:val="26"/>
        </w:rPr>
        <w:t xml:space="preserve"> ԵՎ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ՀԱՍՏԱՏՈՒՄԸ</w:t>
      </w:r>
    </w:p>
    <w:p w14:paraId="14079A4B" w14:textId="77777777" w:rsidR="00433ABE" w:rsidRPr="005A07AA" w:rsidRDefault="00433ABE" w:rsidP="00841B32">
      <w:pPr>
        <w:pStyle w:val="a3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hAnsi="GHEA Grapalat"/>
          <w:b/>
          <w:bCs/>
          <w:sz w:val="26"/>
          <w:szCs w:val="26"/>
          <w:lang w:eastAsia="en-US"/>
        </w:rPr>
      </w:pPr>
      <w:r w:rsidRPr="005A07AA">
        <w:rPr>
          <w:rFonts w:ascii="GHEA Grapalat" w:hAnsi="GHEA Grapalat"/>
          <w:b/>
          <w:bCs/>
          <w:sz w:val="26"/>
          <w:szCs w:val="26"/>
          <w:lang w:eastAsia="en-US"/>
        </w:rPr>
        <w:t xml:space="preserve">                          </w:t>
      </w:r>
    </w:p>
    <w:p w14:paraId="02B6E1D4" w14:textId="77777777" w:rsidR="00433ABE" w:rsidRPr="005A07AA" w:rsidRDefault="00433ABE" w:rsidP="00CE5406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ձևավորումը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իրականացվում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հետևյալ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կարգով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3D0231EF" w14:textId="77777777" w:rsidR="00433ABE" w:rsidRPr="005A07AA" w:rsidRDefault="00433AB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25</w:t>
      </w:r>
      <w:proofErr w:type="gramEnd"/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18426A98" w14:textId="77777777" w:rsidR="00433ABE" w:rsidRPr="005A07AA" w:rsidRDefault="00433AB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ձևավորված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համարվում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եթե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ընդգրկված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առնվազն</w:t>
      </w:r>
      <w:proofErr w:type="spellEnd"/>
      <w:proofErr w:type="gram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հինգ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70003F6" w14:textId="77777777" w:rsidR="00433ABE" w:rsidRPr="005A07AA" w:rsidRDefault="00433AB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ունեն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նախագահ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քարտուղար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Նախագահը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քարտուղարը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66A4DDCA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իրենց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համաձայնությամբ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ներգրավվել</w:t>
      </w:r>
      <w:proofErr w:type="spellEnd"/>
      <w:r w:rsidRPr="005A07AA">
        <w:rPr>
          <w:rFonts w:ascii="GHEA Grapalat" w:hAnsi="GHEA Grapalat"/>
          <w:sz w:val="24"/>
        </w:rPr>
        <w:t xml:space="preserve">. </w:t>
      </w:r>
    </w:p>
    <w:p w14:paraId="5DDD7E06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ավագանու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մեկից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15389EBF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մասնագետ</w:t>
      </w:r>
      <w:r w:rsidRPr="005A07AA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82ED4D0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77A6F7B7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մասնավոր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հատվածի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5B7A249C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պետական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տարածքում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տարածքային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77DB5BB2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բազմաբնակարան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բնակելի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շենքերի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  <w:szCs w:val="24"/>
        </w:rPr>
        <w:t>համատիրությունների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հավատարմագրային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լիազորագրային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կոոպերատիվների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այլնի</w:t>
      </w:r>
      <w:proofErr w:type="spellEnd"/>
      <w:r w:rsidRPr="005A07AA">
        <w:rPr>
          <w:rFonts w:ascii="GHEA Grapalat" w:hAnsi="GHEA Grapalat"/>
          <w:sz w:val="24"/>
          <w:szCs w:val="24"/>
        </w:rPr>
        <w:t>) և (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թաղամասերի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բնակավայրերի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3559B280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փորձագետներ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D21B5A3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ակտիվ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բնակիչներ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2141FF97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այլ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շահագրգիռ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անձիք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7BF7015E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Յուրաքանչյուր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խմբերից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ներգրավվել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մեկ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4DFC7838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ձևավորվում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ընդունելու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վերաբերյալ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որոշումն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ուժի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մեջ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մտնելու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օրվանից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հետո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երկու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ամսվա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ընթացքում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699CECF5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մինչև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պաշտոնավարման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ժամկետի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ավարտը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443B736E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Նորընտիր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</w:t>
      </w:r>
      <w:proofErr w:type="spellEnd"/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լիազորությունները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ստանձնելուց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հետո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երկու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ամսվա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ընթացքում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ձևավոր</w:t>
      </w:r>
      <w:proofErr w:type="spellEnd"/>
      <w:r w:rsidRPr="005A07AA">
        <w:rPr>
          <w:rFonts w:ascii="GHEA Grapalat" w:hAnsi="GHEA Grapalat"/>
          <w:sz w:val="24"/>
          <w:lang w:val="en-US"/>
        </w:rPr>
        <w:t>վ</w:t>
      </w:r>
      <w:proofErr w:type="spellStart"/>
      <w:r w:rsidRPr="005A07AA">
        <w:rPr>
          <w:rFonts w:ascii="GHEA Grapalat" w:hAnsi="GHEA Grapalat"/>
          <w:sz w:val="24"/>
        </w:rPr>
        <w:t>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կազմով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ներ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37C8298A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չեն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լինել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14EE6029" w14:textId="77777777" w:rsidR="00433ABE" w:rsidRPr="005A07AA" w:rsidRDefault="00433AB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lastRenderedPageBreak/>
        <w:t>դատական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կարգով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անգործունակ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սահմանափակ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գործունակ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ճանաչված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անձինք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17EBD43F" w14:textId="77777777" w:rsidR="00433ABE" w:rsidRPr="005A07AA" w:rsidRDefault="00433AB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հանցագործության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դատապարտված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անձինք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ովքեր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պատիժը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քրեակատարողական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հիմնարկներում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D3A3613" w14:textId="77777777" w:rsidR="00433ABE" w:rsidRPr="005A07AA" w:rsidRDefault="00433AB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զինված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ուժեր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 xml:space="preserve">ի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ժամկետային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զինծառայողները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4D3951CA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թեկնածուների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ներկայացումը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հաստատումը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կատարվում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հետևյալ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կարգով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2B0398E3" w14:textId="77777777" w:rsidR="00433ABE" w:rsidRPr="005A07AA" w:rsidRDefault="00433ABE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թեկնածուներին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առաջարկության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ներկայացմամբ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հաստատում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ավագանին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որոշմամբ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40D0286" w14:textId="77777777" w:rsidR="00433ABE" w:rsidRPr="005A07AA" w:rsidRDefault="00433ABE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ընդգրկվում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մինչև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պաշտոնավարման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ժամկետի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ավարտը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226A226" w14:textId="77777777" w:rsidR="00433ABE" w:rsidRPr="005A07AA" w:rsidRDefault="00433ABE" w:rsidP="00D64577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proofErr w:type="spellStart"/>
      <w:r w:rsidRPr="005A07AA">
        <w:rPr>
          <w:rFonts w:ascii="GHEA Grapalat" w:hAnsi="GHEA Grapalat"/>
          <w:sz w:val="24"/>
          <w:szCs w:val="24"/>
        </w:rPr>
        <w:t>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նորընտիր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>ի</w:t>
      </w:r>
      <w:proofErr w:type="gram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լիազորությունները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ստանձնելուց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հետո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նոր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կազմով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ձևավորելիս</w:t>
      </w:r>
      <w:proofErr w:type="spellEnd"/>
      <w:r w:rsidRPr="005A07AA">
        <w:rPr>
          <w:rFonts w:ascii="GHEA Grapalat" w:hAnsi="GHEA Grapalat"/>
          <w:sz w:val="24"/>
          <w:szCs w:val="24"/>
          <w:lang w:val="en-US"/>
        </w:rPr>
        <w:t>՝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նախկին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անդամներն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նորից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ներկայացվել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ընդգրկվել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5F2772FB" w14:textId="77777777" w:rsidR="00433ABE" w:rsidRPr="005A07AA" w:rsidRDefault="00433ABE" w:rsidP="009925D2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թեկնածուների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</w:rPr>
        <w:t>առաջադրումը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կատարվում</w:t>
      </w:r>
      <w:proofErr w:type="spellEnd"/>
      <w:proofErr w:type="gram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հետևյալ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կարգով</w:t>
      </w:r>
      <w:proofErr w:type="spellEnd"/>
      <w:r w:rsidRPr="005A07AA">
        <w:rPr>
          <w:rFonts w:ascii="GHEA Grapalat" w:hAnsi="GHEA Grapalat"/>
          <w:sz w:val="24"/>
        </w:rPr>
        <w:t xml:space="preserve">. </w:t>
      </w:r>
    </w:p>
    <w:p w14:paraId="0772E599" w14:textId="77777777" w:rsidR="00433ABE" w:rsidRPr="005A07AA" w:rsidRDefault="00433ABE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ավագանու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թեկնածուին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առաջադրում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ավագանին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  <w:szCs w:val="24"/>
        </w:rPr>
        <w:t>իր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որոշմամբ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proofErr w:type="spellEnd"/>
      <w:r w:rsidRPr="005A07AA">
        <w:rPr>
          <w:rFonts w:ascii="GHEA Grapalat" w:hAnsi="GHEA Grapalat"/>
          <w:sz w:val="24"/>
          <w:szCs w:val="24"/>
        </w:rPr>
        <w:t>).</w:t>
      </w:r>
    </w:p>
    <w:p w14:paraId="5DDECCF6" w14:textId="77777777" w:rsidR="00433ABE" w:rsidRPr="005A07AA" w:rsidRDefault="00433ABE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մասնագետի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թեկնածուին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առաջադրում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proofErr w:type="spellEnd"/>
      <w:r w:rsidRPr="005A07AA">
        <w:rPr>
          <w:rFonts w:ascii="GHEA Grapalat" w:hAnsi="GHEA Grapalat"/>
          <w:sz w:val="24"/>
          <w:szCs w:val="24"/>
        </w:rPr>
        <w:t>).</w:t>
      </w:r>
    </w:p>
    <w:p w14:paraId="4769E3EA" w14:textId="77777777" w:rsidR="00433ABE" w:rsidRPr="005A07AA" w:rsidRDefault="00433ABE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մյուս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թեկնածուներին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առաջադրում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ընտրության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նպատակով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կողմից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ձևավորված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հանձնաժողովը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  <w:szCs w:val="24"/>
        </w:rPr>
        <w:t>դիմում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ներկայացրած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անձանց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44596D16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բացառությամբ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մասնագետի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թեկնածուների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ընտրությունը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կատարվում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հրապարակային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հայտարարության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հիման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վրա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դիմումներ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ներկայացրած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կազմից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</w:rPr>
        <w:t>Հայտարարությունը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տրվում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ընդունելու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վերաբերյալ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որոշումն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ուժի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մեջ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մտնելուց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հետո</w:t>
      </w:r>
      <w:proofErr w:type="spellEnd"/>
      <w:r w:rsidRPr="005A07AA">
        <w:rPr>
          <w:rFonts w:ascii="GHEA Grapalat" w:hAnsi="GHEA Grapalat"/>
          <w:sz w:val="24"/>
        </w:rPr>
        <w:t xml:space="preserve"> 15 </w:t>
      </w:r>
      <w:proofErr w:type="spellStart"/>
      <w:r w:rsidRPr="005A07AA">
        <w:rPr>
          <w:rFonts w:ascii="GHEA Grapalat" w:hAnsi="GHEA Grapalat"/>
          <w:sz w:val="24"/>
        </w:rPr>
        <w:t>օրվա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ընթացքում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</w:rPr>
        <w:t>Հայտարարությունը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փակցվում</w:t>
      </w:r>
      <w:proofErr w:type="spellEnd"/>
      <w:r w:rsidRPr="005A07AA">
        <w:rPr>
          <w:rFonts w:ascii="GHEA Grapalat" w:hAnsi="GHEA Grapalat"/>
          <w:sz w:val="24"/>
        </w:rPr>
        <w:t xml:space="preserve"> է ՏԻՄ-</w:t>
      </w:r>
      <w:proofErr w:type="spellStart"/>
      <w:r w:rsidRPr="005A07AA">
        <w:rPr>
          <w:rFonts w:ascii="GHEA Grapalat" w:hAnsi="GHEA Grapalat"/>
          <w:sz w:val="24"/>
        </w:rPr>
        <w:t>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նստավայրում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ինչպես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նաև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վայրերում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որոնք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հասանելի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յուրաքանչյուր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բնակչի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համար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առնվազն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մեկ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յուրաքանչյուր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երեք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հարյուր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բնակչի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համար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պաշտոնական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ինտերնետային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համացանցային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կայքի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դեպքում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հայտարարությունը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պարտադիր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կերպով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տեղադրվում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այդ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կայքում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ինչպես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նաև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տարածվել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զանգվածային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լրատվության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միջոցներով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տեղական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հեռուստատեսությամբ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ժամանակակից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հեռահաղորդակցության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միջոցներով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հեռախոսազանգերով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կարճ</w:t>
      </w:r>
      <w:proofErr w:type="spellEnd"/>
      <w:r w:rsidRPr="005A07AA">
        <w:rPr>
          <w:rFonts w:ascii="GHEA Grapalat" w:hAnsi="GHEA Grapalat"/>
          <w:sz w:val="24"/>
        </w:rPr>
        <w:t xml:space="preserve"> (SMS) </w:t>
      </w:r>
      <w:proofErr w:type="spellStart"/>
      <w:r w:rsidRPr="005A07AA">
        <w:rPr>
          <w:rFonts w:ascii="GHEA Grapalat" w:hAnsi="GHEA Grapalat"/>
          <w:sz w:val="24"/>
        </w:rPr>
        <w:t>հաղորդագրություններով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այլն</w:t>
      </w:r>
      <w:proofErr w:type="spellEnd"/>
      <w:r w:rsidRPr="005A07AA">
        <w:rPr>
          <w:rFonts w:ascii="GHEA Grapalat" w:hAnsi="GHEA Grapalat"/>
          <w:sz w:val="24"/>
        </w:rPr>
        <w:t xml:space="preserve">): </w:t>
      </w:r>
      <w:proofErr w:type="spellStart"/>
      <w:r w:rsidRPr="005A07AA">
        <w:rPr>
          <w:rFonts w:ascii="GHEA Grapalat" w:hAnsi="GHEA Grapalat"/>
          <w:sz w:val="24"/>
        </w:rPr>
        <w:t>Հայտարարության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մեջ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նշվում</w:t>
      </w:r>
      <w:proofErr w:type="spellEnd"/>
      <w:r w:rsidRPr="005A07AA">
        <w:rPr>
          <w:rFonts w:ascii="GHEA Grapalat" w:hAnsi="GHEA Grapalat"/>
          <w:sz w:val="24"/>
        </w:rPr>
        <w:t xml:space="preserve"> է, </w:t>
      </w:r>
      <w:proofErr w:type="spellStart"/>
      <w:r w:rsidRPr="005A07AA">
        <w:rPr>
          <w:rFonts w:ascii="GHEA Grapalat" w:hAnsi="GHEA Grapalat"/>
          <w:sz w:val="24"/>
        </w:rPr>
        <w:t>թե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ներին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անդամակցելու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համար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կատարվում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հրավերը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ովքեր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ինչպես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ինչ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ժամկետներում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դիմել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</w:rPr>
        <w:t>Դիմումի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սահմանված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հավելված</w:t>
      </w:r>
      <w:proofErr w:type="spellEnd"/>
      <w:r w:rsidRPr="005A07AA">
        <w:rPr>
          <w:rFonts w:ascii="GHEA Grapalat" w:hAnsi="GHEA Grapalat"/>
          <w:sz w:val="24"/>
        </w:rPr>
        <w:t xml:space="preserve"> 1-ում:</w:t>
      </w:r>
    </w:p>
    <w:p w14:paraId="35BAC01B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բացառությամբ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մասնագետի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թեկնածուների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ընտրության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նպատակով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հանձնաժողովի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անց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կացվում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հարցազրույց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</w:rPr>
        <w:t>Հանձնաժողովը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նախագահում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ղեկավարը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</w:rPr>
        <w:lastRenderedPageBreak/>
        <w:t>Հանձնաժողովի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ներգրավվել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մասնավոր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հատվածի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ներկայացուցիչներ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</w:rPr>
        <w:t>Հանձնաժողովը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ունենալ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երեք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ներառյալ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նախագահը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5868A0DA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բացառությամբ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մասնագետի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թեկնածուների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ընտրության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ժամանակ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հաշվի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առնվել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հետևյալ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չափանիշները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40EFAB41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թեկնածուի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կրթական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ցենզը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4589B135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բնակչության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տարբեր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խմբեր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ներկայացնող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անձանց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  <w:szCs w:val="24"/>
        </w:rPr>
        <w:t>կանայք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երիտասարդներ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խոցելի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խմբեր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մասնավոր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հատվածի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այլն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ներկայացուցչության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ապահովումը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E601ADD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հասարակական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կարգով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աշխատանքներ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կատարելու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նախկին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փորձը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57F37D9B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ընդգրկված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բնակավայրերի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ներկայացուցչության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ապահովումը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3267DAC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հարցազրույցի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արդյունքները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66B00B92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Դիմում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ներկայացրած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անձինք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ովքեր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չեն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ընդգրկվե</w:t>
      </w:r>
      <w:proofErr w:type="spellEnd"/>
      <w:r w:rsidRPr="005A07AA">
        <w:rPr>
          <w:rFonts w:ascii="GHEA Grapalat" w:hAnsi="GHEA Grapalat"/>
          <w:sz w:val="24"/>
        </w:rPr>
        <w:t>լ ԽՄ-</w:t>
      </w:r>
      <w:proofErr w:type="spellStart"/>
      <w:r w:rsidRPr="005A07AA">
        <w:rPr>
          <w:rFonts w:ascii="GHEA Grapalat" w:hAnsi="GHEA Grapalat"/>
          <w:sz w:val="24"/>
        </w:rPr>
        <w:t>ներից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որև</w:t>
      </w:r>
      <w:r w:rsidRPr="005A07AA">
        <w:rPr>
          <w:rFonts w:ascii="GHEA Grapalat" w:hAnsi="GHEA Grapalat"/>
          <w:sz w:val="24"/>
          <w:lang w:val="en-US"/>
        </w:rPr>
        <w:t>իցե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մեկի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կազմում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գրանցվում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դիմում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ներկայացրած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ռեզերվում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0AB8C2F3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իրականացնելու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ընթացքում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հնարավոր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դադարեցվի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6D1B8EC2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դադարեցվում</w:t>
      </w:r>
      <w:proofErr w:type="spellEnd"/>
      <w:r w:rsidRPr="005A07AA">
        <w:rPr>
          <w:rFonts w:ascii="GHEA Grapalat" w:hAnsi="GHEA Grapalat"/>
          <w:sz w:val="24"/>
        </w:rPr>
        <w:t xml:space="preserve"> է,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առաջարկության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ներկայացմամբ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lang w:val="en-US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որոշմամբ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եթե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անդամը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5540A84E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դիմում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ներկայացրել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տվյալ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  <w:szCs w:val="24"/>
        </w:rPr>
        <w:t>կազմից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դուրս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գալու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2C858DAE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դատական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կարգով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ճանաչվել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անգործունակ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սահամանփակ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գործունակ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 </w:t>
      </w:r>
    </w:p>
    <w:p w14:paraId="1A9921C8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առկա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նրա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նկատմամբ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դատարանի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օրինական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ուժի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մեջ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մտած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մեղադրական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դատավճիռ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նա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իր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պատիժը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քրեակատարողական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հիմնարկում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7FB1B9C3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զորակոչվել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ժամկետային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զինծառայության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60307250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երեք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անգամ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անընդմեջ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անհարգելի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պատճառով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չի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մասնակցել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  <w:szCs w:val="24"/>
        </w:rPr>
        <w:t>նիստերի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աշխատանքին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D9E464C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մահացել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է:</w:t>
      </w:r>
    </w:p>
    <w:p w14:paraId="7BFBA646" w14:textId="77777777" w:rsidR="00433ABE" w:rsidRPr="005A07AA" w:rsidRDefault="00433ABE" w:rsidP="00970C94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Եթե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դադարեցման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հետևանքով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թիվը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նվազել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հինգից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ապա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ԽՄ</w:t>
      </w:r>
      <w:r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նոր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թեկնածուն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առաջադրվում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է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դիմում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ներկայացրած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ռեզերվից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եթե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հնարավոր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չէ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ապա</w:t>
      </w:r>
      <w:proofErr w:type="spellEnd"/>
      <w:r w:rsidRPr="005A07AA">
        <w:rPr>
          <w:rFonts w:ascii="GHEA Grapalat" w:hAnsi="GHEA Grapalat"/>
          <w:sz w:val="24"/>
        </w:rPr>
        <w:t xml:space="preserve"> 15 </w:t>
      </w:r>
      <w:proofErr w:type="spellStart"/>
      <w:r w:rsidRPr="005A07AA">
        <w:rPr>
          <w:rFonts w:ascii="GHEA Grapalat" w:hAnsi="GHEA Grapalat"/>
          <w:sz w:val="24"/>
        </w:rPr>
        <w:t>օրվա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ընթացքում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տրված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հայտարարության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հիման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վրա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դիմում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ներկայացրած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կազմից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0026D560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  <w:lang w:val="en-US"/>
        </w:rPr>
        <w:t>Հ</w:t>
      </w:r>
      <w:proofErr w:type="spellStart"/>
      <w:r w:rsidRPr="005A07AA">
        <w:rPr>
          <w:rFonts w:ascii="GHEA Grapalat" w:hAnsi="GHEA Grapalat"/>
          <w:sz w:val="24"/>
        </w:rPr>
        <w:t>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lang w:val="en-US"/>
        </w:rPr>
        <w:t>ղեկավարը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lang w:val="en-US"/>
        </w:rPr>
        <w:t>ավագանու</w:t>
      </w:r>
      <w:proofErr w:type="spellEnd"/>
      <w:proofErr w:type="gram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առաջիկա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նիստին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lang w:val="en-US"/>
        </w:rPr>
        <w:t>առաջարկություն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է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ներկայացնում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r w:rsidRPr="005A07AA">
        <w:rPr>
          <w:rFonts w:ascii="GHEA Grapalat" w:hAnsi="GHEA Grapalat"/>
          <w:sz w:val="24"/>
          <w:lang w:val="en-US"/>
        </w:rPr>
        <w:t>ԽՄ</w:t>
      </w:r>
      <w:r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նոր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թեկնածությունը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հաստատելու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վերաբերյալ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6CD486C9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Եթե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անդամ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հանդիսացող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ներկայացուցիչը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ներկայացուցիչը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դադարեցնում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գործունեությունն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պաշտոնում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նա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շարունակել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անդամակցել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ին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3043AEBB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նախագահը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ղեկավարն</w:t>
      </w:r>
      <w:proofErr w:type="spellEnd"/>
      <w:r w:rsidRPr="005A07AA">
        <w:rPr>
          <w:rFonts w:ascii="GHEA Grapalat" w:hAnsi="GHEA Grapalat"/>
          <w:sz w:val="24"/>
        </w:rPr>
        <w:t xml:space="preserve"> է: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բացակայության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ժամանակ</w:t>
      </w:r>
      <w:proofErr w:type="spellEnd"/>
      <w:r w:rsidRPr="005A07AA">
        <w:rPr>
          <w:rFonts w:ascii="GHEA Grapalat" w:hAnsi="GHEA Grapalat"/>
          <w:sz w:val="24"/>
        </w:rPr>
        <w:t>,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նախագահի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գործառույթներն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իրականացնում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տեղակալը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2F92F867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քարտուղարը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քարտուղարն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նրա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նշանակված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ներկայացուցիչը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3450514C" w14:textId="77777777" w:rsidR="00433ABE" w:rsidRPr="005A07AA" w:rsidRDefault="00433ABE" w:rsidP="00853C41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084BAE33" w14:textId="77777777" w:rsidR="00433ABE" w:rsidRPr="005A07AA" w:rsidRDefault="00433ABE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14:paraId="5A6688FB" w14:textId="77777777" w:rsidR="00433ABE" w:rsidRPr="005A07AA" w:rsidRDefault="00433ABE" w:rsidP="001E16C3">
      <w:pPr>
        <w:spacing w:after="0" w:line="240" w:lineRule="auto"/>
        <w:jc w:val="both"/>
        <w:rPr>
          <w:rFonts w:ascii="GHEA Grapalat" w:hAnsi="GHEA Grapalat"/>
          <w:color w:val="00B050"/>
        </w:rPr>
      </w:pPr>
    </w:p>
    <w:p w14:paraId="2AA1F6B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իրենց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գործունեությունն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իրականացնում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անձամբ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հասարակական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հիմունքներով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228211FD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տեղեկատվական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մասնագիտական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ապահովումը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քարտուղարը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անհրաժեշտության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դեպքում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բաժինների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համապատասխան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մասնագետների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ներգրավմամբ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մասնակցությամբ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72F8CC08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անհրաժեշտ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պայմաններ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ստեղծում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նիստերի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սենյակ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աշխատասենյակ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համակարգիչ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գրասենյակային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պարագաներ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այլն</w:t>
      </w:r>
      <w:proofErr w:type="spellEnd"/>
      <w:r w:rsidRPr="005A07AA">
        <w:rPr>
          <w:rFonts w:ascii="GHEA Grapalat" w:hAnsi="GHEA Grapalat"/>
          <w:sz w:val="24"/>
        </w:rPr>
        <w:t>)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` </w:t>
      </w:r>
      <w:proofErr w:type="spellStart"/>
      <w:r w:rsidRPr="005A07AA">
        <w:rPr>
          <w:rFonts w:ascii="GHEA Grapalat" w:hAnsi="GHEA Grapalat"/>
          <w:sz w:val="24"/>
        </w:rPr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նախատեսված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իրականացման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նիստերի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անցկացման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համար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ինչպես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նաև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հաշմանդամների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սակավաշարժ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խմբերի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կարդալու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լսելու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դժվարություններ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ունեցող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մասնակցությունն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ապահովելու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համար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4DB846C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գումարվում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>`</w:t>
      </w:r>
    </w:p>
    <w:p w14:paraId="3180A533" w14:textId="77777777" w:rsidR="00433ABE" w:rsidRPr="005A07AA" w:rsidRDefault="00433ABE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առնվազն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երեք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ամիսը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մեկ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անգամ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2F4E6BFF" w14:textId="77777777" w:rsidR="00433ABE" w:rsidRPr="005A07AA" w:rsidRDefault="00433ABE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դեպքում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կարող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հրավիրվել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արտահերթ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նիստեր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6E91E0A3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Նիստերը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հրավիրում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վարում</w:t>
      </w:r>
      <w:proofErr w:type="spellEnd"/>
      <w:r w:rsidRPr="005A07AA">
        <w:rPr>
          <w:rFonts w:ascii="GHEA Grapalat" w:hAnsi="GHEA Grapalat"/>
          <w:sz w:val="24"/>
        </w:rPr>
        <w:t xml:space="preserve"> է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նախագահը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6D63C699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ամսաթիվը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որոշում</w:t>
      </w:r>
      <w:proofErr w:type="spellEnd"/>
      <w:r w:rsidRPr="005A07AA">
        <w:rPr>
          <w:rFonts w:ascii="GHEA Grapalat" w:hAnsi="GHEA Grapalat"/>
          <w:sz w:val="24"/>
        </w:rPr>
        <w:t xml:space="preserve"> է ԽՄ-ի </w:t>
      </w:r>
      <w:proofErr w:type="spellStart"/>
      <w:r w:rsidRPr="005A07AA">
        <w:rPr>
          <w:rFonts w:ascii="GHEA Grapalat" w:hAnsi="GHEA Grapalat"/>
          <w:sz w:val="24"/>
        </w:rPr>
        <w:t>նախագահը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27C6BF50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առաջին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գումարվում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  <w:lang w:val="en-US"/>
        </w:rPr>
        <w:t>կազմը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հաստատելու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որոշումն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ուժի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մեջ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lang w:val="en-US"/>
        </w:rPr>
        <w:t>մտնել</w:t>
      </w:r>
      <w:r w:rsidRPr="005A07AA">
        <w:rPr>
          <w:rFonts w:ascii="GHEA Grapalat" w:hAnsi="GHEA Grapalat"/>
          <w:sz w:val="24"/>
        </w:rPr>
        <w:t>ուց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հետո</w:t>
      </w:r>
      <w:proofErr w:type="spellEnd"/>
      <w:r w:rsidRPr="005A07AA">
        <w:rPr>
          <w:rFonts w:ascii="GHEA Grapalat" w:hAnsi="GHEA Grapalat"/>
          <w:sz w:val="24"/>
        </w:rPr>
        <w:t xml:space="preserve"> 20 </w:t>
      </w:r>
      <w:proofErr w:type="spellStart"/>
      <w:r w:rsidRPr="005A07AA">
        <w:rPr>
          <w:rFonts w:ascii="GHEA Grapalat" w:hAnsi="GHEA Grapalat"/>
          <w:sz w:val="24"/>
        </w:rPr>
        <w:t>օրվա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ընթացքում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0EA630E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կազմակերպվում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կացվում</w:t>
      </w:r>
      <w:proofErr w:type="spellEnd"/>
      <w:r w:rsidRPr="005A07AA">
        <w:rPr>
          <w:rFonts w:ascii="GHEA Grapalat" w:hAnsi="GHEA Grapalat"/>
          <w:sz w:val="24"/>
        </w:rPr>
        <w:t xml:space="preserve"> ՏԻՄ-</w:t>
      </w:r>
      <w:proofErr w:type="spellStart"/>
      <w:r w:rsidRPr="005A07AA">
        <w:rPr>
          <w:rFonts w:ascii="GHEA Grapalat" w:hAnsi="GHEA Grapalat"/>
          <w:sz w:val="24"/>
        </w:rPr>
        <w:t>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նստավայրում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որոշմամբ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մեկ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վայրում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18AF341D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վայրը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ամսաթիվը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քննարկման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ենթակա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հարցերի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օրակարգը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հրապարակվում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առնվազն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երկու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առաջ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</w:rPr>
        <w:t>Նշյալ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տեղեկատվությունը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փակցվում</w:t>
      </w:r>
      <w:proofErr w:type="spellEnd"/>
      <w:r w:rsidRPr="005A07AA">
        <w:rPr>
          <w:rFonts w:ascii="GHEA Grapalat" w:hAnsi="GHEA Grapalat"/>
          <w:sz w:val="24"/>
        </w:rPr>
        <w:t xml:space="preserve"> է ՏԻՄ-</w:t>
      </w:r>
      <w:proofErr w:type="spellStart"/>
      <w:r w:rsidRPr="005A07AA">
        <w:rPr>
          <w:rFonts w:ascii="GHEA Grapalat" w:hAnsi="GHEA Grapalat"/>
          <w:sz w:val="24"/>
        </w:rPr>
        <w:t>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նստավայրում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ինչպես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նաև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վայրերում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որոնք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հասանելի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յուրաքանչյուր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բնակչի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համար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առնվազն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մեկ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երեք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հարյուր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բնակչի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համար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146EEB5E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պաշտոնական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համացանցային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կայքի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դեպքում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վերոնշյալ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տեղեկատվությունը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պարտադիր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կերպով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տեղադրվում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այդ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կայքում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ինչպես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նաև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տարածվել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զանգվածային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լրատվության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միջոցներով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տեղական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հեռուստատեսությամբ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ժամանակակից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հեռահաղորդակցության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միջոցներով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հեռախոսազանգերով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կարճ</w:t>
      </w:r>
      <w:proofErr w:type="spellEnd"/>
      <w:r w:rsidRPr="005A07AA">
        <w:rPr>
          <w:rFonts w:ascii="GHEA Grapalat" w:hAnsi="GHEA Grapalat"/>
          <w:sz w:val="24"/>
        </w:rPr>
        <w:t xml:space="preserve"> (SMS) </w:t>
      </w:r>
      <w:proofErr w:type="spellStart"/>
      <w:r w:rsidRPr="005A07AA">
        <w:rPr>
          <w:rFonts w:ascii="GHEA Grapalat" w:hAnsi="GHEA Grapalat"/>
          <w:sz w:val="24"/>
        </w:rPr>
        <w:t>հաղորդագրություններով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այլն</w:t>
      </w:r>
      <w:proofErr w:type="spellEnd"/>
      <w:r w:rsidRPr="005A07AA">
        <w:rPr>
          <w:rFonts w:ascii="GHEA Grapalat" w:hAnsi="GHEA Grapalat"/>
          <w:sz w:val="24"/>
        </w:rPr>
        <w:t>):</w:t>
      </w:r>
    </w:p>
    <w:p w14:paraId="7E483CC7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նիստն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իրավազոր</w:t>
      </w:r>
      <w:proofErr w:type="spellEnd"/>
      <w:r w:rsidRPr="005A07AA">
        <w:rPr>
          <w:rFonts w:ascii="GHEA Grapalat" w:hAnsi="GHEA Grapalat"/>
          <w:sz w:val="24"/>
        </w:rPr>
        <w:t xml:space="preserve"> է, </w:t>
      </w:r>
      <w:proofErr w:type="spellStart"/>
      <w:proofErr w:type="gramStart"/>
      <w:r w:rsidRPr="005A07AA">
        <w:rPr>
          <w:rFonts w:ascii="GHEA Grapalat" w:hAnsi="GHEA Grapalat"/>
          <w:sz w:val="24"/>
        </w:rPr>
        <w:t>եթե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նիստին</w:t>
      </w:r>
      <w:proofErr w:type="spellEnd"/>
      <w:proofErr w:type="gram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թվի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կեսից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ավելին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34509102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lastRenderedPageBreak/>
        <w:t>Եթե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կես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ժամվա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ընթացքում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չի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ապահովվում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իրավազորությունը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չի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ներկայանում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նախագահը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նիստը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չի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սկսվում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ապա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չկայացման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արձանագրություն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ստորագրում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ԽՄ-ի` </w:t>
      </w:r>
      <w:proofErr w:type="spellStart"/>
      <w:r w:rsidRPr="005A07AA">
        <w:rPr>
          <w:rFonts w:ascii="GHEA Grapalat" w:hAnsi="GHEA Grapalat"/>
          <w:sz w:val="24"/>
        </w:rPr>
        <w:t>նիստին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11D7D72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նիստը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շարունակվում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մինչև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օրակարգի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սպառումը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20662D2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դռնբաց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>:  ԽՄ</w:t>
      </w:r>
      <w:proofErr w:type="gramEnd"/>
      <w:r w:rsidRPr="005A07AA">
        <w:rPr>
          <w:rFonts w:ascii="GHEA Grapalat" w:hAnsi="GHEA Grapalat"/>
          <w:sz w:val="24"/>
        </w:rPr>
        <w:t xml:space="preserve">-ի </w:t>
      </w:r>
      <w:proofErr w:type="spellStart"/>
      <w:r w:rsidRPr="005A07AA">
        <w:rPr>
          <w:rFonts w:ascii="GHEA Grapalat" w:hAnsi="GHEA Grapalat"/>
          <w:sz w:val="24"/>
        </w:rPr>
        <w:t>նիստին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հրավիրվել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օրակարգի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նախագծում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ընդգրկված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հարցերին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առնչվող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անձիք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զանգվածային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լրատվամիջոցների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ներկայացուցիչներ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0ADE917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անդամը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նախագահի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հեռացվել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նիստից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աշխատանքները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խոչընդոտելու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դեպքում</w:t>
      </w:r>
      <w:proofErr w:type="spellEnd"/>
      <w:r w:rsidRPr="005A07AA">
        <w:rPr>
          <w:rFonts w:ascii="GHEA Grapalat" w:hAnsi="GHEA Grapalat"/>
          <w:sz w:val="24"/>
        </w:rPr>
        <w:t xml:space="preserve">:  </w:t>
      </w:r>
    </w:p>
    <w:p w14:paraId="177FAF2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օրակարգը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սահմանվում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gramStart"/>
      <w:r w:rsidRPr="005A07AA">
        <w:rPr>
          <w:rFonts w:ascii="GHEA Grapalat" w:hAnsi="GHEA Grapalat"/>
          <w:sz w:val="24"/>
        </w:rPr>
        <w:t xml:space="preserve">և  </w:t>
      </w:r>
      <w:proofErr w:type="spellStart"/>
      <w:r w:rsidRPr="005A07AA">
        <w:rPr>
          <w:rFonts w:ascii="GHEA Grapalat" w:hAnsi="GHEA Grapalat"/>
          <w:sz w:val="24"/>
        </w:rPr>
        <w:t>իրականացվում</w:t>
      </w:r>
      <w:proofErr w:type="spellEnd"/>
      <w:proofErr w:type="gram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հետյալ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կարգով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186FC0CB" w14:textId="77777777" w:rsidR="00433ABE" w:rsidRPr="005A07AA" w:rsidRDefault="00433AB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  <w:szCs w:val="24"/>
        </w:rPr>
        <w:t>նիստի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օրակարգի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նախագիծը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1243D9C1" w14:textId="77777777" w:rsidR="00433ABE" w:rsidRPr="005A07AA" w:rsidRDefault="00433AB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  <w:szCs w:val="24"/>
        </w:rPr>
        <w:t>նիստի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օրակարգի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նախագիծը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ձևավորվում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տվյալ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  <w:szCs w:val="24"/>
        </w:rPr>
        <w:t>քարտուղարին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նիստից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առնվազն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հինգ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օր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առաջ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գրավոր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հարցերից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A07AA">
        <w:rPr>
          <w:rFonts w:ascii="GHEA Grapalat" w:hAnsi="GHEA Grapalat"/>
          <w:sz w:val="24"/>
          <w:szCs w:val="24"/>
        </w:rPr>
        <w:t>Հարցեր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նաև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  <w:szCs w:val="24"/>
        </w:rPr>
        <w:t>բոլոր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500588D2" w14:textId="77777777" w:rsidR="00433ABE" w:rsidRPr="005A07AA" w:rsidRDefault="00433AB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  <w:szCs w:val="24"/>
        </w:rPr>
        <w:t>նիստի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օրակարգի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նախագիծը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քննարկվող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հարցերի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  <w:szCs w:val="24"/>
        </w:rPr>
        <w:t>քարտուղարը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ԽՄ-ի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նիստից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առնվազն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երկու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օր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առաջ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7F5EB39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օրակարգի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նախագծում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նշվում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. </w:t>
      </w:r>
    </w:p>
    <w:p w14:paraId="6F1D40E9" w14:textId="77777777" w:rsidR="00433ABE" w:rsidRPr="005A07AA" w:rsidRDefault="00433AB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նիստի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անցկացման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վայրը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ամսաթիվը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ժամը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5050115F" w14:textId="77777777" w:rsidR="00433ABE" w:rsidRPr="005A07AA" w:rsidRDefault="00433AB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քննարկման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ենթակա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հարցերը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2AB7448D" w14:textId="77777777" w:rsidR="00433ABE" w:rsidRPr="005A07AA" w:rsidRDefault="00433AB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քննարկվող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հարցի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զեկուցողի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անունը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ազգանունը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53CDA34C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նիստն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սկսվում</w:t>
      </w:r>
      <w:proofErr w:type="spellEnd"/>
      <w:r w:rsidRPr="005A07AA">
        <w:rPr>
          <w:rFonts w:ascii="GHEA Grapalat" w:hAnsi="GHEA Grapalat"/>
          <w:sz w:val="24"/>
        </w:rPr>
        <w:t xml:space="preserve"> է ԽՄ-ի </w:t>
      </w: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օրակարգի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հաստատումով</w:t>
      </w:r>
      <w:proofErr w:type="spellEnd"/>
      <w:r w:rsidRPr="005A07AA">
        <w:rPr>
          <w:rFonts w:ascii="GHEA Grapalat" w:hAnsi="GHEA Grapalat"/>
          <w:sz w:val="24"/>
        </w:rPr>
        <w:t xml:space="preserve">՝ ԽՄ-ի </w:t>
      </w:r>
      <w:proofErr w:type="spellStart"/>
      <w:r w:rsidRPr="005A07AA">
        <w:rPr>
          <w:rFonts w:ascii="GHEA Grapalat" w:hAnsi="GHEA Grapalat"/>
          <w:sz w:val="24"/>
        </w:rPr>
        <w:t>նիստին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ձայների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մեծամասնությամբ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12FE7EC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կազմում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ընդունում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որոշումներ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4852DF9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որոշումներն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ընդունվում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եզրակացությունների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առաջարկությունների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ձևով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որոնք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ղեկավարին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2E58F71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որոշումը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կրում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խորհրդատվական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բնույթ</w:t>
      </w:r>
      <w:proofErr w:type="spellEnd"/>
      <w:r w:rsidRPr="005A07AA">
        <w:rPr>
          <w:rFonts w:ascii="GHEA Grapalat" w:hAnsi="GHEA Grapalat"/>
          <w:sz w:val="24"/>
        </w:rPr>
        <w:t>: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որոշումների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հիման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վրա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ընդունել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համապատասխան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որոշումներ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260B95D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որոշումն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ընդունվում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ձայների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մեծամասնությամբ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իսկ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հավասար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ձայների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դեպքում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վճռորոշ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   ԽՄ-ի՝ </w:t>
      </w:r>
      <w:proofErr w:type="spellStart"/>
      <w:r w:rsidRPr="005A07AA">
        <w:rPr>
          <w:rFonts w:ascii="GHEA Grapalat" w:hAnsi="GHEA Grapalat"/>
          <w:sz w:val="24"/>
        </w:rPr>
        <w:t>տարեց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ձայնը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257FBE82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 xml:space="preserve">ԽՄ-ի </w:t>
      </w:r>
      <w:proofErr w:type="spellStart"/>
      <w:r w:rsidRPr="005A07AA" w:rsidDel="00601061">
        <w:rPr>
          <w:rFonts w:ascii="GHEA Grapalat" w:hAnsi="GHEA Grapalat"/>
          <w:sz w:val="24"/>
        </w:rPr>
        <w:t>յուրաքանչյուր</w:t>
      </w:r>
      <w:proofErr w:type="spellEnd"/>
      <w:r w:rsidRPr="005A07AA" w:rsidDel="00601061">
        <w:rPr>
          <w:rFonts w:ascii="GHEA Grapalat" w:hAnsi="GHEA Grapalat"/>
          <w:sz w:val="24"/>
        </w:rPr>
        <w:t xml:space="preserve"> </w:t>
      </w:r>
      <w:proofErr w:type="spellStart"/>
      <w:r w:rsidRPr="005A07AA" w:rsidDel="00601061">
        <w:rPr>
          <w:rFonts w:ascii="GHEA Grapalat" w:hAnsi="GHEA Grapalat"/>
          <w:sz w:val="24"/>
        </w:rPr>
        <w:t>անդամ</w:t>
      </w:r>
      <w:proofErr w:type="spellEnd"/>
      <w:r w:rsidRPr="005A07AA" w:rsidDel="00601061">
        <w:rPr>
          <w:rFonts w:ascii="GHEA Grapalat" w:hAnsi="GHEA Grapalat"/>
          <w:sz w:val="24"/>
        </w:rPr>
        <w:t xml:space="preserve"> </w:t>
      </w:r>
      <w:proofErr w:type="spellStart"/>
      <w:r w:rsidRPr="005A07AA" w:rsidDel="00601061">
        <w:rPr>
          <w:rFonts w:ascii="GHEA Grapalat" w:hAnsi="GHEA Grapalat"/>
          <w:sz w:val="24"/>
        </w:rPr>
        <w:t>ունի</w:t>
      </w:r>
      <w:proofErr w:type="spellEnd"/>
      <w:r w:rsidRPr="005A07AA" w:rsidDel="00601061">
        <w:rPr>
          <w:rFonts w:ascii="GHEA Grapalat" w:hAnsi="GHEA Grapalat"/>
          <w:sz w:val="24"/>
        </w:rPr>
        <w:t xml:space="preserve"> </w:t>
      </w:r>
      <w:proofErr w:type="spellStart"/>
      <w:r w:rsidRPr="005A07AA" w:rsidDel="00601061">
        <w:rPr>
          <w:rFonts w:ascii="GHEA Grapalat" w:hAnsi="GHEA Grapalat"/>
          <w:sz w:val="24"/>
        </w:rPr>
        <w:t>մեկ</w:t>
      </w:r>
      <w:proofErr w:type="spellEnd"/>
      <w:r w:rsidRPr="005A07AA" w:rsidDel="00601061">
        <w:rPr>
          <w:rFonts w:ascii="GHEA Grapalat" w:hAnsi="GHEA Grapalat"/>
          <w:sz w:val="24"/>
        </w:rPr>
        <w:t xml:space="preserve"> </w:t>
      </w:r>
      <w:proofErr w:type="spellStart"/>
      <w:r w:rsidRPr="005A07AA" w:rsidDel="00601061">
        <w:rPr>
          <w:rFonts w:ascii="GHEA Grapalat" w:hAnsi="GHEA Grapalat"/>
          <w:sz w:val="24"/>
        </w:rPr>
        <w:t>ձայնի</w:t>
      </w:r>
      <w:proofErr w:type="spellEnd"/>
      <w:r w:rsidRPr="005A07AA" w:rsidDel="00601061">
        <w:rPr>
          <w:rFonts w:ascii="GHEA Grapalat" w:hAnsi="GHEA Grapalat"/>
          <w:sz w:val="24"/>
        </w:rPr>
        <w:t xml:space="preserve"> </w:t>
      </w:r>
      <w:proofErr w:type="spellStart"/>
      <w:r w:rsidRPr="005A07AA" w:rsidDel="00601061">
        <w:rPr>
          <w:rFonts w:ascii="GHEA Grapalat" w:hAnsi="GHEA Grapalat"/>
          <w:sz w:val="24"/>
        </w:rPr>
        <w:t>իրավունք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30BC488F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proofErr w:type="gramStart"/>
      <w:r w:rsidRPr="005A07AA">
        <w:rPr>
          <w:rFonts w:ascii="GHEA Grapalat" w:hAnsi="GHEA Grapalat"/>
          <w:sz w:val="24"/>
        </w:rPr>
        <w:t>նախագահը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ունի</w:t>
      </w:r>
      <w:proofErr w:type="spellEnd"/>
      <w:proofErr w:type="gram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խորհրդակցական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ձայնի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իրավունք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42386CC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որոշման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մեջ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նշվում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նախագծին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դեմ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ձեռնպահ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քվեարկած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անունները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ազգանունները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09B26F3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որոշումը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ստորագրում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նիստին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անդամները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1D61E8D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ընթացքում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</w:rPr>
        <w:t>արձանագրություններ</w:t>
      </w:r>
      <w:proofErr w:type="spellEnd"/>
      <w:r w:rsidRPr="005A07AA">
        <w:rPr>
          <w:rFonts w:ascii="GHEA Grapalat" w:hAnsi="GHEA Grapalat"/>
          <w:sz w:val="24"/>
        </w:rPr>
        <w:t>:.</w:t>
      </w:r>
      <w:proofErr w:type="gramEnd"/>
    </w:p>
    <w:p w14:paraId="502EB26F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արձանագրվում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քարտուղարի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կողմից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2A8031D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lastRenderedPageBreak/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արձանագրությունը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ներառում</w:t>
      </w:r>
      <w:proofErr w:type="spellEnd"/>
      <w:r w:rsidRPr="005A07AA">
        <w:rPr>
          <w:rFonts w:ascii="GHEA Grapalat" w:hAnsi="GHEA Grapalat"/>
          <w:sz w:val="24"/>
        </w:rPr>
        <w:t xml:space="preserve"> է. </w:t>
      </w:r>
    </w:p>
    <w:p w14:paraId="130556C2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նիստի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անցկացման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վայրը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ամսաթիվը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EDE0CCB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նիստին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մասնակցած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հրավիրված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անձանց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անունները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ազգանունները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79DAA0E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նիստի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օրակարգը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6919A8D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քննարկված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հարցերի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զեկուցումների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ելույթների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հիմնական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դրույթները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0AE2E74C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ընդունված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որոշումները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դրանց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հրապարակման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ձևերը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DCFFA71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ընդունված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որոշումներին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դեմ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քվեարկածների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հատուկ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</w:rPr>
        <w:t>կարծիքները</w:t>
      </w:r>
      <w:proofErr w:type="spellEnd"/>
      <w:r w:rsidRPr="005A07AA">
        <w:rPr>
          <w:rFonts w:ascii="GHEA Grapalat" w:hAnsi="GHEA Grapalat"/>
          <w:sz w:val="24"/>
          <w:szCs w:val="24"/>
        </w:rPr>
        <w:t>(</w:t>
      </w:r>
      <w:proofErr w:type="spellStart"/>
      <w:proofErr w:type="gramEnd"/>
      <w:r w:rsidRPr="005A07AA">
        <w:rPr>
          <w:rFonts w:ascii="GHEA Grapalat" w:hAnsi="GHEA Grapalat"/>
          <w:sz w:val="24"/>
          <w:szCs w:val="24"/>
        </w:rPr>
        <w:t>եթե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այդպիսիք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կան</w:t>
      </w:r>
      <w:proofErr w:type="spellEnd"/>
      <w:r w:rsidRPr="005A07AA">
        <w:rPr>
          <w:rFonts w:ascii="GHEA Grapalat" w:hAnsi="GHEA Grapalat"/>
          <w:sz w:val="24"/>
          <w:szCs w:val="24"/>
        </w:rPr>
        <w:t>):</w:t>
      </w:r>
    </w:p>
    <w:p w14:paraId="6EC7A4D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Նիստի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արձանագրությանը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կցվում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քննարկմանը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դրված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նյութերը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ուսումնասիրությունները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լուսանկարները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տեսանյութերը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այլն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7C0C3D4C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արձանագրությունները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ստորագրում</w:t>
      </w:r>
      <w:proofErr w:type="spellEnd"/>
      <w:r w:rsidRPr="005A07AA">
        <w:rPr>
          <w:rFonts w:ascii="GHEA Grapalat" w:hAnsi="GHEA Grapalat"/>
          <w:sz w:val="24"/>
        </w:rPr>
        <w:t xml:space="preserve"> է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քարտուղարը</w:t>
      </w:r>
      <w:proofErr w:type="spellEnd"/>
      <w:r w:rsidRPr="005A07AA">
        <w:rPr>
          <w:rFonts w:ascii="GHEA Grapalat" w:hAnsi="GHEA Grapalat"/>
          <w:sz w:val="24"/>
        </w:rPr>
        <w:t>: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նիստերի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արձանագրությունները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ենթակա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հրապարակման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7C98816B" w14:textId="77777777" w:rsidR="00433ABE" w:rsidRPr="005A07AA" w:rsidRDefault="00433ABE" w:rsidP="00674E58">
      <w:pPr>
        <w:pStyle w:val="a3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szCs w:val="24"/>
        </w:rPr>
      </w:pPr>
    </w:p>
    <w:p w14:paraId="01A9ECF9" w14:textId="77777777" w:rsidR="00433ABE" w:rsidRPr="005A07AA" w:rsidRDefault="00433ABE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VI.  </w:t>
      </w:r>
      <w:r w:rsidRPr="005A07AA">
        <w:rPr>
          <w:rFonts w:ascii="GHEA Grapalat" w:hAnsi="GHEA Grapalat"/>
          <w:b/>
          <w:sz w:val="26"/>
          <w:szCs w:val="26"/>
        </w:rPr>
        <w:t>ԽՄ-ՆԵՐԻ ՀԱՄԱԳՈՐԾԱԿՑՈՒԹՅՈՒՆՆ ԱՅԼ ՄԱՐՄԻՆՆԵՐԻ ՀԵՏ</w:t>
      </w:r>
    </w:p>
    <w:p w14:paraId="6EF4ACC0" w14:textId="77777777" w:rsidR="00433ABE" w:rsidRPr="005A07AA" w:rsidRDefault="00433ABE" w:rsidP="00F5196D">
      <w:pPr>
        <w:spacing w:after="0" w:line="240" w:lineRule="auto"/>
        <w:jc w:val="center"/>
        <w:rPr>
          <w:rFonts w:ascii="GHEA Grapalat" w:hAnsi="GHEA Grapalat"/>
        </w:rPr>
      </w:pPr>
    </w:p>
    <w:p w14:paraId="3B94269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մշտական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կապ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հաստատում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համագործակցում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տարածքում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մարմինների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հանձնաժողովների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ենթակայության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քաղաքացիական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հասարակության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մասնավոր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հատվածի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կազմակերպությունների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խմբերի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</w:rPr>
        <w:t>ներկայացուցիչների</w:t>
      </w:r>
      <w:proofErr w:type="spellEnd"/>
      <w:r w:rsidRPr="005A07AA">
        <w:rPr>
          <w:rFonts w:ascii="GHEA Grapalat" w:hAnsi="GHEA Grapalat"/>
          <w:sz w:val="24"/>
        </w:rPr>
        <w:t xml:space="preserve">  և</w:t>
      </w:r>
      <w:proofErr w:type="gram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շահագրգիռ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այլ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անձանց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հետ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3D99DA0E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ուղղակի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կապ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հաստատում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աշխատանքային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խմբերի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այսուհետ</w:t>
      </w:r>
      <w:proofErr w:type="spellEnd"/>
      <w:r w:rsidRPr="005A07AA">
        <w:rPr>
          <w:rFonts w:ascii="GHEA Grapalat" w:hAnsi="GHEA Grapalat"/>
          <w:sz w:val="24"/>
        </w:rPr>
        <w:t>՝ ՀԱԽ-</w:t>
      </w:r>
      <w:proofErr w:type="spellStart"/>
      <w:r w:rsidRPr="005A07AA">
        <w:rPr>
          <w:rFonts w:ascii="GHEA Grapalat" w:hAnsi="GHEA Grapalat"/>
          <w:sz w:val="24"/>
        </w:rPr>
        <w:t>եր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հետ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որոնք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ձևավորվել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ըստ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օրենքով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սահմանված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բնագավառների</w:t>
      </w:r>
      <w:proofErr w:type="spellEnd"/>
      <w:r w:rsidRPr="005A07AA">
        <w:rPr>
          <w:rFonts w:ascii="GHEA Grapalat" w:hAnsi="GHEA Grapalat"/>
          <w:sz w:val="24"/>
        </w:rPr>
        <w:t xml:space="preserve"> (</w:t>
      </w:r>
      <w:proofErr w:type="spellStart"/>
      <w:r w:rsidRPr="005A07AA">
        <w:rPr>
          <w:rFonts w:ascii="GHEA Grapalat" w:hAnsi="GHEA Grapalat"/>
          <w:sz w:val="24"/>
        </w:rPr>
        <w:t>ոլորտների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դրանց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խմբերի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ըստ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ընդգրկված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բնակավայրերի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ըստ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առանձին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թաղամասերի</w:t>
      </w:r>
      <w:proofErr w:type="spellEnd"/>
      <w:r w:rsidRPr="005A07AA">
        <w:rPr>
          <w:rFonts w:ascii="GHEA Grapalat" w:hAnsi="GHEA Grapalat"/>
          <w:sz w:val="24"/>
        </w:rPr>
        <w:t>: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անդամները</w:t>
      </w:r>
      <w:proofErr w:type="spellEnd"/>
      <w:r w:rsidRPr="005A07AA">
        <w:rPr>
          <w:rFonts w:ascii="GHEA Grapalat" w:hAnsi="GHEA Grapalat"/>
          <w:sz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նախաձեռնել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նման</w:t>
      </w:r>
      <w:proofErr w:type="spellEnd"/>
      <w:r w:rsidRPr="005A07AA">
        <w:rPr>
          <w:rFonts w:ascii="GHEA Grapalat" w:hAnsi="GHEA Grapalat"/>
          <w:sz w:val="24"/>
        </w:rPr>
        <w:t xml:space="preserve"> ՀԱԽ-</w:t>
      </w:r>
      <w:proofErr w:type="spellStart"/>
      <w:r w:rsidRPr="005A07AA">
        <w:rPr>
          <w:rFonts w:ascii="GHEA Grapalat" w:hAnsi="GHEA Grapalat"/>
          <w:sz w:val="24"/>
        </w:rPr>
        <w:t>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ձևավորումը</w:t>
      </w:r>
      <w:proofErr w:type="spellEnd"/>
      <w:r w:rsidRPr="005A07AA">
        <w:rPr>
          <w:rFonts w:ascii="GHEA Grapalat" w:hAnsi="GHEA Grapalat"/>
          <w:sz w:val="24"/>
        </w:rPr>
        <w:t>: ՀԱԽ-</w:t>
      </w:r>
      <w:proofErr w:type="spellStart"/>
      <w:r w:rsidRPr="005A07AA">
        <w:rPr>
          <w:rFonts w:ascii="GHEA Grapalat" w:hAnsi="GHEA Grapalat"/>
          <w:sz w:val="24"/>
        </w:rPr>
        <w:t>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ձևավորումը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բնակիչների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նախաձեռնվելու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դեպքում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նրանք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այդ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մասին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տեղեկացնել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այն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ին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ոլորտին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առնչվում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տվյալ</w:t>
      </w:r>
      <w:proofErr w:type="spellEnd"/>
      <w:r w:rsidRPr="005A07AA">
        <w:rPr>
          <w:rFonts w:ascii="GHEA Grapalat" w:hAnsi="GHEA Grapalat"/>
          <w:sz w:val="24"/>
        </w:rPr>
        <w:t xml:space="preserve"> ՀԱԽ-ի </w:t>
      </w:r>
      <w:proofErr w:type="spellStart"/>
      <w:r w:rsidRPr="005A07AA">
        <w:rPr>
          <w:rFonts w:ascii="GHEA Grapalat" w:hAnsi="GHEA Grapalat"/>
          <w:sz w:val="24"/>
        </w:rPr>
        <w:t>ձևավորման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նպատակները</w:t>
      </w:r>
      <w:proofErr w:type="spellEnd"/>
      <w:r w:rsidRPr="005A07AA">
        <w:rPr>
          <w:rFonts w:ascii="GHEA Grapalat" w:hAnsi="GHEA Grapalat"/>
          <w:sz w:val="24"/>
        </w:rPr>
        <w:t xml:space="preserve">: ՀԱԽ-ի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կազմը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համաձայնեցվում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համապատասխան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հետ</w:t>
      </w:r>
      <w:proofErr w:type="spellEnd"/>
      <w:r w:rsidRPr="005A07AA">
        <w:rPr>
          <w:rFonts w:ascii="GHEA Grapalat" w:hAnsi="GHEA Grapalat"/>
          <w:sz w:val="24"/>
        </w:rPr>
        <w:t>: ՀԱԽ-</w:t>
      </w:r>
      <w:proofErr w:type="spellStart"/>
      <w:r w:rsidRPr="005A07AA">
        <w:rPr>
          <w:rFonts w:ascii="GHEA Grapalat" w:hAnsi="GHEA Grapalat"/>
          <w:sz w:val="24"/>
        </w:rPr>
        <w:t>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իրենց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կողմից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կատարված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աշխատանքների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արդյունքները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ներկայացնելուց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բացի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ներկայացնում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նաև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այն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ին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որին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առնչվում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այդ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արդյունքները</w:t>
      </w:r>
      <w:proofErr w:type="spellEnd"/>
      <w:r w:rsidRPr="005A07AA">
        <w:rPr>
          <w:rFonts w:ascii="GHEA Grapalat" w:hAnsi="GHEA Grapalat"/>
          <w:sz w:val="24"/>
        </w:rPr>
        <w:t>: ԽՄ-</w:t>
      </w:r>
      <w:proofErr w:type="spellStart"/>
      <w:r w:rsidRPr="005A07AA">
        <w:rPr>
          <w:rFonts w:ascii="GHEA Grapalat" w:hAnsi="GHEA Grapalat"/>
          <w:sz w:val="24"/>
        </w:rPr>
        <w:t>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մեթոդական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օգնություն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խորհրդատվություն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տեխնիկական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աջակցություն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տրամադրում</w:t>
      </w:r>
      <w:proofErr w:type="spellEnd"/>
      <w:r w:rsidRPr="005A07AA">
        <w:rPr>
          <w:rFonts w:ascii="GHEA Grapalat" w:hAnsi="GHEA Grapalat"/>
          <w:sz w:val="24"/>
        </w:rPr>
        <w:t xml:space="preserve"> ՀԱԽ-</w:t>
      </w:r>
      <w:proofErr w:type="spellStart"/>
      <w:r w:rsidRPr="005A07AA">
        <w:rPr>
          <w:rFonts w:ascii="GHEA Grapalat" w:hAnsi="GHEA Grapalat"/>
          <w:sz w:val="24"/>
        </w:rPr>
        <w:t>երին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նրանց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աշխատանքները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նպատակային</w:t>
      </w:r>
      <w:proofErr w:type="spellEnd"/>
      <w:r w:rsidRPr="005A07AA">
        <w:rPr>
          <w:rFonts w:ascii="GHEA Grapalat" w:hAnsi="GHEA Grapalat"/>
          <w:sz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</w:rPr>
        <w:t>արդյունավետ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իրականացնելու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համար</w:t>
      </w:r>
      <w:proofErr w:type="spellEnd"/>
      <w:r w:rsidRPr="005A07AA">
        <w:rPr>
          <w:rFonts w:ascii="GHEA Grapalat" w:hAnsi="GHEA Grapalat"/>
          <w:sz w:val="24"/>
        </w:rPr>
        <w:t xml:space="preserve">:  </w:t>
      </w:r>
    </w:p>
    <w:p w14:paraId="524F2B71" w14:textId="77777777" w:rsidR="00433ABE" w:rsidRPr="005A07AA" w:rsidRDefault="00433ABE" w:rsidP="00F5196D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</w:rPr>
      </w:pPr>
    </w:p>
    <w:p w14:paraId="42427E85" w14:textId="77777777" w:rsidR="00433ABE" w:rsidRPr="005A07AA" w:rsidRDefault="00433ABE" w:rsidP="008275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VII.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14:paraId="0BFC8072" w14:textId="77777777" w:rsidR="00433ABE" w:rsidRPr="005A07AA" w:rsidRDefault="00433ABE" w:rsidP="005C5037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70D85DDE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Համայնքում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գործող</w:t>
      </w:r>
      <w:proofErr w:type="spellEnd"/>
      <w:r w:rsidRPr="005A07AA">
        <w:rPr>
          <w:rFonts w:ascii="GHEA Grapalat" w:hAnsi="GHEA Grapalat"/>
          <w:sz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գործունեությունը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դադարեցվում</w:t>
      </w:r>
      <w:proofErr w:type="spellEnd"/>
      <w:r w:rsidRPr="005A07AA">
        <w:rPr>
          <w:rFonts w:ascii="GHEA Grapalat" w:hAnsi="GHEA Grapalat"/>
          <w:sz w:val="24"/>
        </w:rPr>
        <w:t xml:space="preserve"> է. </w:t>
      </w:r>
    </w:p>
    <w:p w14:paraId="3796004A" w14:textId="77777777" w:rsidR="00433ABE" w:rsidRPr="005A07AA" w:rsidRDefault="00433ABE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երբ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լրացել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ղեկավարի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պաշտոնավարման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ժամկետը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1095ED6E" w14:textId="77777777" w:rsidR="00433ABE" w:rsidRPr="005A07AA" w:rsidRDefault="00433ABE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երբ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սույն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կարգում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  <w:szCs w:val="24"/>
        </w:rPr>
        <w:t>լրացումների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փոխվել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են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քանակները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  <w:szCs w:val="24"/>
        </w:rPr>
        <w:t>անվանումները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62C24091" w14:textId="77777777" w:rsidR="00433ABE" w:rsidRPr="005A07AA" w:rsidRDefault="00433ABE" w:rsidP="003071E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5133EFF0" w14:textId="77777777" w:rsidR="00433ABE" w:rsidRPr="005A07AA" w:rsidRDefault="00433ABE" w:rsidP="007E0EC6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color w:val="000000"/>
          <w:sz w:val="28"/>
          <w:szCs w:val="28"/>
          <w:lang w:val="smj-NO"/>
        </w:rPr>
        <w:t>VI</w:t>
      </w:r>
      <w:r w:rsidRPr="005A07AA">
        <w:rPr>
          <w:rFonts w:ascii="GHEA Grapalat" w:hAnsi="GHEA Grapalat"/>
          <w:b/>
          <w:color w:val="000000"/>
          <w:sz w:val="28"/>
          <w:szCs w:val="28"/>
          <w:lang w:val="af-ZA"/>
        </w:rPr>
        <w:t>II</w:t>
      </w:r>
      <w:r w:rsidRPr="005A07AA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A07AA">
        <w:rPr>
          <w:rFonts w:ascii="GHEA Grapalat" w:hAnsi="GHEA Grapalat"/>
          <w:b/>
          <w:color w:val="000000"/>
          <w:sz w:val="28"/>
          <w:szCs w:val="28"/>
        </w:rPr>
        <w:t xml:space="preserve">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ԳՈՐԾՈՒՆԵՈՒԹՅԱՆՆ ԱՌՆՉՎՈՂ ԿՈՂՄԵՐԻ ՄԻՋ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ԴԵՐԵՐԻ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ԳՈՐԾԱՌՈՒՅԹՆԵՐԻ ԲԱՇԽՈՒՄԸ</w:t>
      </w:r>
    </w:p>
    <w:p w14:paraId="5088AE4A" w14:textId="77777777" w:rsidR="00433ABE" w:rsidRPr="005A07AA" w:rsidRDefault="00433ABE" w:rsidP="007E0EC6">
      <w:pPr>
        <w:spacing w:after="0" w:line="240" w:lineRule="auto"/>
        <w:ind w:firstLine="375"/>
        <w:jc w:val="center"/>
        <w:rPr>
          <w:rFonts w:ascii="GHEA Grapalat" w:hAnsi="GHEA Grapalat"/>
          <w:color w:val="00B050"/>
          <w:sz w:val="21"/>
          <w:szCs w:val="21"/>
        </w:rPr>
      </w:pPr>
    </w:p>
    <w:p w14:paraId="26934080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առնչվող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գործառույթներն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7A1E2C63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ներկայացմամբ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հաստատում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կարգը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7299D383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ներկայացմամբ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փոփոխություններ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(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լրացումներ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կատարում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կարգի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դադարեցնում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կարգի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գործողությունը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. </w:t>
      </w:r>
    </w:p>
    <w:p w14:paraId="12544B0B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հաստատում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անդամներին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46CFA19D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դադարեցնում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անդամների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գործունեությունը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2677DBDA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ներկայացմամբ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ծանոթան</w:t>
      </w:r>
      <w:r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ուսումնասիրությունների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եզրակացությունների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առաջարկությունների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5F3A0F89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ներկայացմամբ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,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եզրակացությունների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proofErr w:type="gramStart"/>
      <w:r w:rsidRPr="005A07AA">
        <w:rPr>
          <w:rFonts w:ascii="GHEA Grapalat" w:hAnsi="GHEA Grapalat" w:cs="Sylfaen"/>
          <w:sz w:val="24"/>
          <w:szCs w:val="24"/>
        </w:rPr>
        <w:t>առաջարկությունների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հիման</w:t>
      </w:r>
      <w:proofErr w:type="spellEnd"/>
      <w:proofErr w:type="gram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վրա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ընդուն</w:t>
      </w:r>
      <w:r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որոշումներ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5172F6B3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ղեկավարից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պահանջել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տեղեկանքներ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տարածքում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գործող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:</w:t>
      </w:r>
    </w:p>
    <w:p w14:paraId="426F1B80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առնչվող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գործառույթներն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3B7EDB9C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ռաջարկություն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ավագանուն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ղեկավարին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կից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խորհրդակցական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մարմինների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ձևավորման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կարգը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հաստատելու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0CBBCEE9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</w:t>
      </w:r>
      <w:proofErr w:type="spellStart"/>
      <w:r w:rsidRPr="005A07AA">
        <w:rPr>
          <w:rFonts w:ascii="GHEA Grapalat" w:hAnsi="GHEA Grapalat"/>
          <w:sz w:val="24"/>
          <w:szCs w:val="24"/>
        </w:rPr>
        <w:t>ռաջարկություն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ներկայացն</w:t>
      </w:r>
      <w:r w:rsidRPr="005A07AA"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ավագանուն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  <w:szCs w:val="24"/>
        </w:rPr>
        <w:t>լրացումներ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կատարելու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սույն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կարգում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  <w:szCs w:val="24"/>
        </w:rPr>
        <w:t>դադարեցնելու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/>
          <w:sz w:val="24"/>
          <w:szCs w:val="24"/>
        </w:rPr>
        <w:t>դրա</w:t>
      </w:r>
      <w:proofErr w:type="spellEnd"/>
      <w:proofErr w:type="gram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գործողությունը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1BFD6EF4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ձևավորում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անդամների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ընտրության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հանձնաժողով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649643DB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73B611C1" w14:textId="77777777" w:rsidR="00433ABE" w:rsidRPr="005A07AA" w:rsidRDefault="00433ABE" w:rsidP="00970C94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անդամների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գործունեությունը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դադարեցնելու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2AD41A37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կազմակերպում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ղեկավարում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նախագահում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գործունեությունը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25FE889F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անհրաժեշտ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պայմաններ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  <w:szCs w:val="24"/>
        </w:rPr>
        <w:t>ստեղծում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A07AA">
        <w:rPr>
          <w:rFonts w:ascii="GHEA Grapalat" w:hAnsi="GHEA Grapalat"/>
          <w:sz w:val="24"/>
          <w:szCs w:val="24"/>
        </w:rPr>
        <w:t>սույն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կարգով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նիստերի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կազմակերպման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ու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անցկացման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համար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30CC1108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հրավիրում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վարում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/>
          <w:sz w:val="24"/>
          <w:szCs w:val="24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նիստերը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1FB62E82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հրավիրվող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կազմը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2B22F976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ձևավորում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proofErr w:type="gramEnd"/>
      <w:r w:rsidRPr="005A07AA">
        <w:rPr>
          <w:rFonts w:ascii="GHEA Grapalat" w:hAnsi="GHEA Grapalat" w:cs="Sylfaen"/>
          <w:sz w:val="24"/>
          <w:szCs w:val="24"/>
        </w:rPr>
        <w:t>-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նիստերի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օրակարգերի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նախագծերը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77C8DB3C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ծանոթանում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ուսումնասիրություններին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եզրակացություններին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առաջարկություններին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6F8F95EA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եզրակացությունների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առաջարկությունների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հիման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վրա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նախաձեռնում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գործողություններ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ընդունում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որոշումներ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առաջարկություններ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ավագանուն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որոշումներ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ընդունելու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72771B6E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նախաձեռնում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ՀԱԽ-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ձևավորումը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5E643AAD" w14:textId="77777777" w:rsidR="00433ABE" w:rsidRPr="005A07AA" w:rsidRDefault="00433ABE" w:rsidP="00F754F7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lastRenderedPageBreak/>
        <w:t>համաձայնություն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տալիս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տարածքում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ձևավորվող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ՀԱԽ-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կազմ</w:t>
      </w:r>
      <w:proofErr w:type="spellEnd"/>
      <w:r w:rsidRPr="005A07AA">
        <w:rPr>
          <w:rFonts w:ascii="GHEA Grapalat" w:hAnsi="GHEA Grapalat" w:cs="Sylfaen"/>
          <w:sz w:val="24"/>
          <w:szCs w:val="24"/>
          <w:lang w:val="en-US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վերաբերյալ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:</w:t>
      </w:r>
    </w:p>
    <w:p w14:paraId="462BF875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բացակայության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ժամանակ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ղեկավարին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որպես</w:t>
      </w:r>
      <w:proofErr w:type="spellEnd"/>
      <w:r w:rsidRPr="005A07AA">
        <w:rPr>
          <w:rFonts w:ascii="GHEA Grapalat" w:hAnsi="GHEA Grapalat"/>
          <w:sz w:val="24"/>
        </w:rPr>
        <w:t xml:space="preserve"> ԽՄ-ի </w:t>
      </w:r>
      <w:proofErr w:type="spellStart"/>
      <w:r w:rsidRPr="005A07AA">
        <w:rPr>
          <w:rFonts w:ascii="GHEA Grapalat" w:hAnsi="GHEA Grapalat"/>
          <w:sz w:val="24"/>
        </w:rPr>
        <w:t>նախագահի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փոխարինում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տեղակալը</w:t>
      </w:r>
      <w:proofErr w:type="spellEnd"/>
      <w:r w:rsidRPr="005A07AA">
        <w:rPr>
          <w:rFonts w:ascii="GHEA Grapalat" w:hAnsi="GHEA Grapalat"/>
          <w:sz w:val="24"/>
        </w:rPr>
        <w:t>:</w:t>
      </w:r>
    </w:p>
    <w:p w14:paraId="1FE772C7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գործունեությանն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առնչվող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աշխատակազմի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քարտուղարի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գործառույթներն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0D2B00B5" w14:textId="77777777" w:rsidR="00433ABE" w:rsidRPr="005A07AA" w:rsidRDefault="00433ABE" w:rsidP="00785A91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կազմակերպում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ապահովումը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</w:rPr>
        <w:t>աջակցում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Pr="005A07AA">
        <w:rPr>
          <w:rFonts w:ascii="GHEA Grapalat" w:hAnsi="GHEA Grapalat"/>
          <w:sz w:val="24"/>
          <w:szCs w:val="24"/>
        </w:rPr>
        <w:t>գործունեությանը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նիստերի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կազմակերպմանը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  <w:lang w:val="en-US"/>
        </w:rPr>
        <w:t>անցկացմանը</w:t>
      </w:r>
      <w:proofErr w:type="spellEnd"/>
      <w:r w:rsidRPr="005A07AA">
        <w:rPr>
          <w:rFonts w:ascii="GHEA Grapalat" w:hAnsi="GHEA Grapalat"/>
          <w:sz w:val="24"/>
          <w:szCs w:val="24"/>
        </w:rPr>
        <w:t>.</w:t>
      </w:r>
    </w:p>
    <w:p w14:paraId="45C6CD03" w14:textId="77777777" w:rsidR="00433ABE" w:rsidRPr="005A07AA" w:rsidRDefault="00433ABE" w:rsidP="00163B16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proofErr w:type="spellStart"/>
      <w:r w:rsidRPr="005A07AA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ԽՄ-ի </w:t>
      </w:r>
      <w:proofErr w:type="spellStart"/>
      <w:r w:rsidRPr="005A07AA">
        <w:rPr>
          <w:rFonts w:ascii="GHEA Grapalat" w:hAnsi="GHEA Grapalat"/>
          <w:sz w:val="24"/>
          <w:szCs w:val="24"/>
        </w:rPr>
        <w:t>քարտուղարի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գործառույթները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անձամբ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կամ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  <w:szCs w:val="24"/>
        </w:rPr>
        <w:t>նշանակում</w:t>
      </w:r>
      <w:proofErr w:type="spellEnd"/>
      <w:r w:rsidRPr="005A07AA">
        <w:rPr>
          <w:rFonts w:ascii="GHEA Grapalat" w:hAnsi="GHEA Grapalat"/>
          <w:sz w:val="24"/>
          <w:szCs w:val="24"/>
        </w:rPr>
        <w:t xml:space="preserve"> է ԽՄ-ի </w:t>
      </w:r>
      <w:proofErr w:type="spellStart"/>
      <w:r w:rsidRPr="005A07AA">
        <w:rPr>
          <w:rFonts w:ascii="GHEA Grapalat" w:hAnsi="GHEA Grapalat"/>
          <w:sz w:val="24"/>
          <w:szCs w:val="24"/>
        </w:rPr>
        <w:t>քարտուղարին</w:t>
      </w:r>
      <w:proofErr w:type="spellEnd"/>
      <w:r w:rsidRPr="005A07AA">
        <w:rPr>
          <w:rFonts w:ascii="GHEA Grapalat" w:hAnsi="GHEA Grapalat"/>
          <w:sz w:val="24"/>
          <w:szCs w:val="24"/>
        </w:rPr>
        <w:t>:</w:t>
      </w:r>
    </w:p>
    <w:p w14:paraId="76B3BAD6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proofErr w:type="spellStart"/>
      <w:r w:rsidRPr="005A07AA">
        <w:rPr>
          <w:rFonts w:ascii="GHEA Grapalat" w:hAnsi="GHEA Grapalat"/>
          <w:sz w:val="24"/>
        </w:rPr>
        <w:t>քարտուղարի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գործառույթներն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6813A045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հարցեր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ընդունում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անդամներից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օրակարգ</w:t>
      </w:r>
      <w:r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նախագծերում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ընդգրկելու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53F87312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ապահովում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կազմակերպչա-տեխնիկական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իրականացումը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7D636AFA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ապահովում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անդամների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հրավիրված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իրազեկումը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օրվա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ժամի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վայրի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քննարկվող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հարցերի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. </w:t>
      </w:r>
    </w:p>
    <w:p w14:paraId="6A0BF92C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վարում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գործավարությունը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6862ECAA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կազմում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ստորագրում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արձանագրությունները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361E343D" w14:textId="77777777" w:rsidR="00433ABE" w:rsidRPr="005A07AA" w:rsidRDefault="00433ABE" w:rsidP="00342143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պահովում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է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ընդունված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որոշումների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հրապարակայնությունը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: </w:t>
      </w:r>
    </w:p>
    <w:p w14:paraId="3FC6D30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proofErr w:type="spellStart"/>
      <w:r w:rsidRPr="005A07AA">
        <w:rPr>
          <w:rFonts w:ascii="GHEA Grapalat" w:hAnsi="GHEA Grapalat"/>
          <w:sz w:val="24"/>
        </w:rPr>
        <w:t>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անդամների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գործառույթներն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են</w:t>
      </w:r>
      <w:proofErr w:type="spellEnd"/>
      <w:r w:rsidRPr="005A07AA">
        <w:rPr>
          <w:rFonts w:ascii="GHEA Grapalat" w:hAnsi="GHEA Grapalat"/>
          <w:sz w:val="24"/>
        </w:rPr>
        <w:t>.</w:t>
      </w:r>
    </w:p>
    <w:p w14:paraId="499A0589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34D344BE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հարցեր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օրակարգ</w:t>
      </w:r>
      <w:r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նախագծերում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ընդգրկելու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2800FD0C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բանավոր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գրավոր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կարծիք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քննարկվող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հարցերի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48F88EE6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որոշումների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քվեարկությանը</w:t>
      </w:r>
      <w:proofErr w:type="spellEnd"/>
      <w:proofErr w:type="gram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028EE9B8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ստորագրում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3FA8FB5B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ծանոթանում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արձանագրություններին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50BF9EC9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կատարում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որոշումներից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բխող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ԽՄ-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նախագահի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տրված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հանձնարարականներ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>.</w:t>
      </w:r>
    </w:p>
    <w:p w14:paraId="623B75DC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5A07AA">
        <w:rPr>
          <w:rFonts w:ascii="GHEA Grapalat" w:hAnsi="GHEA Grapalat" w:cs="Sylfaen"/>
          <w:sz w:val="24"/>
          <w:szCs w:val="24"/>
        </w:rPr>
        <w:t>նախաձեռնում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ՀԱԽ-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07AA">
        <w:rPr>
          <w:rFonts w:ascii="GHEA Grapalat" w:hAnsi="GHEA Grapalat" w:cs="Sylfaen"/>
          <w:sz w:val="24"/>
          <w:szCs w:val="24"/>
        </w:rPr>
        <w:t>ձևավորումը</w:t>
      </w:r>
      <w:proofErr w:type="spellEnd"/>
      <w:r w:rsidRPr="005A07AA">
        <w:rPr>
          <w:rFonts w:ascii="GHEA Grapalat" w:hAnsi="GHEA Grapalat" w:cs="Sylfaen"/>
          <w:sz w:val="24"/>
          <w:szCs w:val="24"/>
        </w:rPr>
        <w:t xml:space="preserve">: </w:t>
      </w:r>
    </w:p>
    <w:p w14:paraId="1E2567E5" w14:textId="77777777" w:rsidR="00433ABE" w:rsidRPr="005A07AA" w:rsidRDefault="00433ABE" w:rsidP="00220FCB">
      <w:pPr>
        <w:pStyle w:val="a3"/>
        <w:spacing w:after="0" w:line="240" w:lineRule="auto"/>
        <w:ind w:left="0" w:firstLine="720"/>
        <w:jc w:val="both"/>
        <w:rPr>
          <w:rFonts w:ascii="GHEA Grapalat" w:hAnsi="GHEA Grapalat"/>
          <w:color w:val="00B050"/>
          <w:sz w:val="24"/>
          <w:szCs w:val="24"/>
        </w:rPr>
      </w:pPr>
    </w:p>
    <w:p w14:paraId="1C0F700B" w14:textId="77777777" w:rsidR="00433ABE" w:rsidRPr="005A07AA" w:rsidRDefault="00433ABE" w:rsidP="0075789C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en-US"/>
        </w:rPr>
        <w:t>IX</w:t>
      </w: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</w:rPr>
        <w:t>.</w:t>
      </w:r>
      <w:r w:rsidRPr="005A07AA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 xml:space="preserve">ՍՈՒՅՆ ԿԱՐԳՈՒՄ ՓՈՓՈԽՈՒԹՅՈՒՆՆԵՐԻ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(ԿԱՄ) ԼՐԱՑՈՒՄՆԵՐԻ ԿԱՏԱՐՈՒՄԸ, ԳՈՐԾՈՂՈՒԹՅԱՆ ԴԱԴԱՐԵՑՈՒՄԸ</w:t>
      </w:r>
    </w:p>
    <w:p w14:paraId="174A2426" w14:textId="77777777" w:rsidR="00433ABE" w:rsidRPr="005A07AA" w:rsidRDefault="00433ABE" w:rsidP="0075789C">
      <w:pPr>
        <w:pStyle w:val="a3"/>
        <w:spacing w:after="0" w:line="240" w:lineRule="auto"/>
        <w:jc w:val="center"/>
        <w:rPr>
          <w:rFonts w:ascii="GHEA Grapalat" w:hAnsi="GHEA Grapalat"/>
          <w:color w:val="00B050"/>
        </w:rPr>
      </w:pPr>
    </w:p>
    <w:p w14:paraId="12598A98" w14:textId="77777777" w:rsidR="00433ABE" w:rsidRPr="005A07AA" w:rsidRDefault="00433ABE" w:rsidP="003757A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proofErr w:type="spellStart"/>
      <w:r w:rsidRPr="005A07AA">
        <w:rPr>
          <w:rFonts w:ascii="GHEA Grapalat" w:hAnsi="GHEA Grapalat"/>
          <w:sz w:val="24"/>
        </w:rPr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վերանայվում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proofErr w:type="gramStart"/>
      <w:r w:rsidRPr="005A07AA">
        <w:rPr>
          <w:rFonts w:ascii="GHEA Grapalat" w:hAnsi="GHEA Grapalat"/>
          <w:sz w:val="24"/>
        </w:rPr>
        <w:t>նախաձեռնությամբ</w:t>
      </w:r>
      <w:proofErr w:type="spellEnd"/>
      <w:r w:rsidRPr="005A07AA">
        <w:rPr>
          <w:rFonts w:ascii="GHEA Grapalat" w:hAnsi="GHEA Grapalat"/>
          <w:sz w:val="24"/>
        </w:rPr>
        <w:t xml:space="preserve">: 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proofErr w:type="gram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ղեկավարը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կարող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առաջարկություններ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ներկայացնել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ավագանուն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փոփոխություններ</w:t>
      </w:r>
      <w:proofErr w:type="spellEnd"/>
      <w:r w:rsidRPr="005A07AA">
        <w:rPr>
          <w:rFonts w:ascii="GHEA Grapalat" w:hAnsi="GHEA Grapalat"/>
          <w:sz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լրացումներ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կատարելու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կարգում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դադարեցնելու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դրա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գործողությունը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102692F5" w14:textId="77777777" w:rsidR="00433ABE" w:rsidRPr="005A07AA" w:rsidRDefault="00433ABE" w:rsidP="00306281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proofErr w:type="spellStart"/>
      <w:r w:rsidRPr="005A07AA">
        <w:rPr>
          <w:rFonts w:ascii="GHEA Grapalat" w:hAnsi="GHEA Grapalat"/>
          <w:sz w:val="24"/>
        </w:rPr>
        <w:lastRenderedPageBreak/>
        <w:t>Սույն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կարգի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մեջ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փոփոխությունների</w:t>
      </w:r>
      <w:proofErr w:type="spellEnd"/>
      <w:r w:rsidRPr="005A07AA">
        <w:rPr>
          <w:rFonts w:ascii="GHEA Grapalat" w:hAnsi="GHEA Grapalat"/>
          <w:sz w:val="24"/>
        </w:rPr>
        <w:t xml:space="preserve"> և (</w:t>
      </w:r>
      <w:proofErr w:type="spellStart"/>
      <w:r w:rsidRPr="005A07AA">
        <w:rPr>
          <w:rFonts w:ascii="GHEA Grapalat" w:hAnsi="GHEA Grapalat"/>
          <w:sz w:val="24"/>
        </w:rPr>
        <w:t>կամ</w:t>
      </w:r>
      <w:proofErr w:type="spellEnd"/>
      <w:r w:rsidRPr="005A07AA">
        <w:rPr>
          <w:rFonts w:ascii="GHEA Grapalat" w:hAnsi="GHEA Grapalat"/>
          <w:sz w:val="24"/>
        </w:rPr>
        <w:t xml:space="preserve">) </w:t>
      </w:r>
      <w:proofErr w:type="spellStart"/>
      <w:r w:rsidRPr="005A07AA">
        <w:rPr>
          <w:rFonts w:ascii="GHEA Grapalat" w:hAnsi="GHEA Grapalat"/>
          <w:sz w:val="24"/>
        </w:rPr>
        <w:t>լրացումների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կատարումը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գործողության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դադարեցումը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ղեկավարի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ներկայացմամբ</w:t>
      </w:r>
      <w:proofErr w:type="spellEnd"/>
      <w:r w:rsidRPr="005A07AA">
        <w:rPr>
          <w:rFonts w:ascii="GHEA Grapalat" w:hAnsi="GHEA Grapalat"/>
          <w:sz w:val="24"/>
        </w:rPr>
        <w:t xml:space="preserve">, </w:t>
      </w:r>
      <w:proofErr w:type="spellStart"/>
      <w:r w:rsidRPr="005A07AA">
        <w:rPr>
          <w:rFonts w:ascii="GHEA Grapalat" w:hAnsi="GHEA Grapalat"/>
          <w:sz w:val="24"/>
        </w:rPr>
        <w:t>իրավասու</w:t>
      </w:r>
      <w:proofErr w:type="spellEnd"/>
      <w:r w:rsidRPr="005A07AA">
        <w:rPr>
          <w:rFonts w:ascii="GHEA Grapalat" w:hAnsi="GHEA Grapalat"/>
          <w:sz w:val="24"/>
        </w:rPr>
        <w:t xml:space="preserve"> է </w:t>
      </w:r>
      <w:proofErr w:type="spellStart"/>
      <w:r w:rsidRPr="005A07AA">
        <w:rPr>
          <w:rFonts w:ascii="GHEA Grapalat" w:hAnsi="GHEA Grapalat"/>
          <w:sz w:val="24"/>
        </w:rPr>
        <w:t>կատարել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միայն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համայնքի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ավագանին</w:t>
      </w:r>
      <w:proofErr w:type="spellEnd"/>
      <w:r w:rsidRPr="005A07AA">
        <w:rPr>
          <w:rFonts w:ascii="GHEA Grapalat" w:hAnsi="GHEA Grapalat"/>
          <w:sz w:val="24"/>
        </w:rPr>
        <w:t xml:space="preserve">՝ </w:t>
      </w:r>
      <w:proofErr w:type="spellStart"/>
      <w:r w:rsidRPr="005A07AA">
        <w:rPr>
          <w:rFonts w:ascii="GHEA Grapalat" w:hAnsi="GHEA Grapalat"/>
          <w:sz w:val="24"/>
        </w:rPr>
        <w:t>իր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համապատասխան</w:t>
      </w:r>
      <w:proofErr w:type="spellEnd"/>
      <w:r w:rsidRPr="005A07AA">
        <w:rPr>
          <w:rFonts w:ascii="GHEA Grapalat" w:hAnsi="GHEA Grapalat"/>
          <w:sz w:val="24"/>
        </w:rPr>
        <w:t xml:space="preserve"> </w:t>
      </w:r>
      <w:proofErr w:type="spellStart"/>
      <w:r w:rsidRPr="005A07AA">
        <w:rPr>
          <w:rFonts w:ascii="GHEA Grapalat" w:hAnsi="GHEA Grapalat"/>
          <w:sz w:val="24"/>
        </w:rPr>
        <w:t>որոշմամբ</w:t>
      </w:r>
      <w:proofErr w:type="spellEnd"/>
      <w:r w:rsidRPr="005A07AA">
        <w:rPr>
          <w:rFonts w:ascii="GHEA Grapalat" w:hAnsi="GHEA Grapalat"/>
          <w:sz w:val="24"/>
        </w:rPr>
        <w:t xml:space="preserve">: </w:t>
      </w:r>
    </w:p>
    <w:p w14:paraId="32E07B26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68E138D8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234EA0B8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A787C0D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B3BC3F5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ED9618C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4802601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33ECEA7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2B8AB1CA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02D3530D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0025C3D6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43D69F5E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BACB395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4B722DED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7658ABEB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42C859DF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B2C9176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7D5205B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6646F748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4B897626" w14:textId="77777777" w:rsidR="00433ABE" w:rsidRPr="003B2B25" w:rsidRDefault="00433ABE" w:rsidP="00C67FC9">
      <w:pPr>
        <w:rPr>
          <w:rFonts w:ascii="GHEA Grapalat" w:hAnsi="GHEA Grapalat"/>
          <w:b/>
          <w:sz w:val="24"/>
        </w:rPr>
      </w:pPr>
    </w:p>
    <w:p w14:paraId="73866658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0611364F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D5D1D62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83D2AA4" w14:textId="77777777" w:rsidR="00433ABE" w:rsidRPr="005A07AA" w:rsidRDefault="00433ABE" w:rsidP="000D3B43">
      <w:pPr>
        <w:jc w:val="right"/>
        <w:rPr>
          <w:rFonts w:ascii="GHEA Grapalat" w:hAnsi="GHEA Grapalat"/>
          <w:b/>
          <w:sz w:val="24"/>
        </w:rPr>
      </w:pPr>
      <w:proofErr w:type="spellStart"/>
      <w:proofErr w:type="gramStart"/>
      <w:r w:rsidRPr="005A07AA">
        <w:rPr>
          <w:rFonts w:ascii="GHEA Grapalat" w:hAnsi="GHEA Grapalat"/>
          <w:b/>
          <w:sz w:val="24"/>
        </w:rPr>
        <w:lastRenderedPageBreak/>
        <w:t>Հավելված</w:t>
      </w:r>
      <w:proofErr w:type="spellEnd"/>
      <w:r w:rsidRPr="005A07AA">
        <w:rPr>
          <w:rFonts w:ascii="GHEA Grapalat" w:hAnsi="GHEA Grapalat"/>
          <w:b/>
          <w:sz w:val="24"/>
        </w:rPr>
        <w:t xml:space="preserve">  1</w:t>
      </w:r>
      <w:proofErr w:type="gramEnd"/>
    </w:p>
    <w:p w14:paraId="3D99C0F3" w14:textId="77777777" w:rsidR="00433ABE" w:rsidRPr="005A07AA" w:rsidRDefault="00433ABE" w:rsidP="00E7514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 xml:space="preserve">ԴԻՄՈՒՄ </w:t>
      </w:r>
    </w:p>
    <w:p w14:paraId="4E8C0F48" w14:textId="77777777" w:rsidR="00433ABE" w:rsidRPr="005A07AA" w:rsidRDefault="00433ABE" w:rsidP="00E75145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  <w:r w:rsidRPr="005A07AA">
        <w:rPr>
          <w:rFonts w:ascii="GHEA Grapalat" w:hAnsi="GHEA Grapalat"/>
          <w:b/>
          <w:sz w:val="26"/>
          <w:szCs w:val="26"/>
        </w:rPr>
        <w:t xml:space="preserve">ՀԱՄԱՅՆՔԻ ՂԵԿԱՎԱՐԻՆ ԿԻՑ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5A07AA">
        <w:rPr>
          <w:rFonts w:ascii="GHEA Grapalat" w:hAnsi="GHEA Grapalat"/>
          <w:b/>
          <w:sz w:val="26"/>
          <w:szCs w:val="26"/>
        </w:rPr>
        <w:t xml:space="preserve"> ԳՈՐԾՈՂ ԽՈՐՀՐԴԱԿՑԱԿԱՆ ՄԱՐՄՆԻ ԱՆԴԱՄՈՒԹՅԱՆ </w:t>
      </w:r>
    </w:p>
    <w:p w14:paraId="6E33114C" w14:textId="77777777" w:rsidR="00433ABE" w:rsidRPr="005A07AA" w:rsidRDefault="00433ABE" w:rsidP="00E75145">
      <w:pPr>
        <w:spacing w:after="0" w:line="240" w:lineRule="auto"/>
        <w:rPr>
          <w:rFonts w:ascii="GHEA Grapalat" w:hAnsi="GHEA Grapalat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09"/>
        <w:gridCol w:w="869"/>
        <w:gridCol w:w="1740"/>
        <w:gridCol w:w="1739"/>
        <w:gridCol w:w="3479"/>
      </w:tblGrid>
      <w:tr w:rsidR="00433ABE" w:rsidRPr="00645C05" w14:paraId="7A456E8B" w14:textId="77777777" w:rsidTr="00645C05">
        <w:tc>
          <w:tcPr>
            <w:tcW w:w="10436" w:type="dxa"/>
            <w:gridSpan w:val="5"/>
            <w:shd w:val="clear" w:color="auto" w:fill="BFBFBF"/>
          </w:tcPr>
          <w:p w14:paraId="382B9023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Անձնական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տվյալներ</w:t>
            </w:r>
            <w:proofErr w:type="spellEnd"/>
          </w:p>
        </w:tc>
      </w:tr>
      <w:tr w:rsidR="00433ABE" w:rsidRPr="00645C05" w14:paraId="779FEDED" w14:textId="77777777" w:rsidTr="00645C05">
        <w:tc>
          <w:tcPr>
            <w:tcW w:w="10436" w:type="dxa"/>
            <w:gridSpan w:val="5"/>
          </w:tcPr>
          <w:p w14:paraId="54AED6E9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  <w:sz w:val="18"/>
              </w:rPr>
            </w:pPr>
          </w:p>
          <w:p w14:paraId="527791C5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14:paraId="50200656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  <w:vertAlign w:val="superscript"/>
              </w:rPr>
            </w:pPr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անուն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                                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ազգանուն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                                 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հայրանուն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                                      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ծննդյան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օր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ամիս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տարի</w:t>
            </w:r>
            <w:proofErr w:type="spellEnd"/>
          </w:p>
        </w:tc>
      </w:tr>
      <w:tr w:rsidR="00433ABE" w:rsidRPr="00645C05" w14:paraId="7F115934" w14:textId="77777777" w:rsidTr="00645C05">
        <w:tc>
          <w:tcPr>
            <w:tcW w:w="10436" w:type="dxa"/>
            <w:gridSpan w:val="5"/>
            <w:shd w:val="clear" w:color="auto" w:fill="BFBFBF"/>
          </w:tcPr>
          <w:p w14:paraId="4D779163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  <w:lang w:val="en-US"/>
              </w:rPr>
              <w:t>Ով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r w:rsidRPr="00645C05">
              <w:rPr>
                <w:rFonts w:ascii="GHEA Grapalat" w:hAnsi="GHEA Grapalat"/>
                <w:b/>
                <w:lang w:val="en-US"/>
              </w:rPr>
              <w:t>է</w:t>
            </w:r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lang w:val="en-US"/>
              </w:rPr>
              <w:t>առաջադրել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lang w:val="en-US"/>
              </w:rPr>
              <w:t>Ձեր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lang w:val="en-US"/>
              </w:rPr>
              <w:t>թեկնածությունը</w:t>
            </w:r>
            <w:proofErr w:type="spellEnd"/>
          </w:p>
        </w:tc>
      </w:tr>
      <w:tr w:rsidR="00433ABE" w:rsidRPr="00645C05" w14:paraId="48FC66F3" w14:textId="77777777" w:rsidTr="00645C05">
        <w:tc>
          <w:tcPr>
            <w:tcW w:w="10436" w:type="dxa"/>
            <w:gridSpan w:val="5"/>
          </w:tcPr>
          <w:p w14:paraId="579822B7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  <w:sz w:val="14"/>
              </w:rPr>
            </w:pPr>
          </w:p>
          <w:p w14:paraId="0278A605" w14:textId="77777777" w:rsidR="00433ABE" w:rsidRPr="00645C05" w:rsidRDefault="007E1A9F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6264A748">
                <v:roundrect id="_x0000_s1026" style="position:absolute;margin-left:163.85pt;margin-top:3.85pt;width:9.15pt;height:8.1pt;z-index: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>
              <w:rPr>
                <w:noProof/>
              </w:rPr>
              <w:pict w14:anchorId="4A725A76">
                <v:roundrect id="_x0000_s1027" style="position:absolute;margin-left:3.75pt;margin-top:2.3pt;width:9.15pt;height:8.1pt;z-index:2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433ABE" w:rsidRPr="00645C05">
              <w:rPr>
                <w:rFonts w:ascii="GHEA Grapalat" w:hAnsi="GHEA Grapalat"/>
                <w:b/>
              </w:rPr>
              <w:t xml:space="preserve">            </w:t>
            </w:r>
            <w:proofErr w:type="spellStart"/>
            <w:r w:rsidR="00433ABE" w:rsidRPr="00645C05">
              <w:rPr>
                <w:rFonts w:ascii="GHEA Grapalat" w:hAnsi="GHEA Grapalat"/>
                <w:b/>
                <w:lang w:val="en-US"/>
              </w:rPr>
              <w:t>Ինքնառաջադրում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</w:t>
            </w:r>
            <w:proofErr w:type="gramStart"/>
            <w:r w:rsidR="00433ABE" w:rsidRPr="00645C05">
              <w:rPr>
                <w:rFonts w:ascii="GHEA Grapalat" w:hAnsi="GHEA Grapalat"/>
                <w:b/>
              </w:rPr>
              <w:t>…..</w:t>
            </w:r>
            <w:proofErr w:type="gramEnd"/>
          </w:p>
          <w:p w14:paraId="6985B1A1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Ձեր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թեկնածությունն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առաջադրող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կազմակերպության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խմբի</w:t>
            </w:r>
            <w:proofErr w:type="spellEnd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>անվանումը</w:t>
            </w:r>
            <w:proofErr w:type="spellEnd"/>
          </w:p>
        </w:tc>
      </w:tr>
      <w:tr w:rsidR="00433ABE" w:rsidRPr="00645C05" w14:paraId="434D723E" w14:textId="77777777" w:rsidTr="00645C05">
        <w:tc>
          <w:tcPr>
            <w:tcW w:w="3478" w:type="dxa"/>
            <w:gridSpan w:val="2"/>
            <w:shd w:val="clear" w:color="auto" w:fill="BFBFBF"/>
          </w:tcPr>
          <w:p w14:paraId="1606539E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Սեռ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  </w:t>
            </w:r>
          </w:p>
        </w:tc>
        <w:tc>
          <w:tcPr>
            <w:tcW w:w="6958" w:type="dxa"/>
            <w:gridSpan w:val="3"/>
            <w:shd w:val="clear" w:color="auto" w:fill="BFBFBF"/>
          </w:tcPr>
          <w:p w14:paraId="0BC297FD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Հասցե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433ABE" w:rsidRPr="00645C05" w14:paraId="33008D1F" w14:textId="77777777" w:rsidTr="00645C05">
        <w:tc>
          <w:tcPr>
            <w:tcW w:w="3478" w:type="dxa"/>
            <w:gridSpan w:val="2"/>
            <w:vAlign w:val="center"/>
          </w:tcPr>
          <w:p w14:paraId="0D248A3F" w14:textId="77777777" w:rsidR="00433ABE" w:rsidRPr="00645C05" w:rsidRDefault="007E1A9F" w:rsidP="00645C05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20052A86">
                <v:roundrect id="AutoShape 5" o:spid="_x0000_s1028" style="position:absolute;left:0;text-align:left;margin-left:88.9pt;margin-top:2.9pt;width:9.15pt;height:8.1pt;z-index: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>
              <w:rPr>
                <w:noProof/>
              </w:rPr>
              <w:pict w14:anchorId="013D1F5D">
                <v:roundrect id="AutoShape 4" o:spid="_x0000_s1029" style="position:absolute;left:0;text-align:left;margin-left:3.8pt;margin-top:3pt;width:9.15pt;height:8.1pt;z-index:1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արական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իգական</w:t>
            </w:r>
            <w:proofErr w:type="spellEnd"/>
          </w:p>
        </w:tc>
        <w:tc>
          <w:tcPr>
            <w:tcW w:w="3479" w:type="dxa"/>
            <w:gridSpan w:val="2"/>
          </w:tcPr>
          <w:p w14:paraId="4DD83E92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փաստացի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բնակության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 </w:t>
            </w:r>
          </w:p>
          <w:p w14:paraId="7BE53CE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</w:tcPr>
          <w:p w14:paraId="245E7044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հաշվառման</w:t>
            </w:r>
            <w:proofErr w:type="spellEnd"/>
          </w:p>
          <w:p w14:paraId="5605AE6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433ABE" w:rsidRPr="00645C05" w14:paraId="2C4CB778" w14:textId="77777777" w:rsidTr="00645C05">
        <w:tc>
          <w:tcPr>
            <w:tcW w:w="10436" w:type="dxa"/>
            <w:gridSpan w:val="5"/>
            <w:shd w:val="clear" w:color="auto" w:fill="BFBFBF"/>
          </w:tcPr>
          <w:p w14:paraId="3732A0B9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Հեռախոս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433ABE" w:rsidRPr="00645C05" w14:paraId="6964BC0E" w14:textId="77777777" w:rsidTr="00645C05">
        <w:tc>
          <w:tcPr>
            <w:tcW w:w="3478" w:type="dxa"/>
            <w:gridSpan w:val="2"/>
          </w:tcPr>
          <w:p w14:paraId="16273D6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7A6B64D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աշխ</w:t>
            </w:r>
            <w:proofErr w:type="spellEnd"/>
            <w:r w:rsidRPr="00645C05">
              <w:rPr>
                <w:rFonts w:ascii="GHEA Grapalat" w:hAnsi="GHEA Grapalat"/>
                <w:b/>
              </w:rPr>
              <w:t>: ………………………………</w:t>
            </w:r>
          </w:p>
        </w:tc>
        <w:tc>
          <w:tcPr>
            <w:tcW w:w="3479" w:type="dxa"/>
            <w:gridSpan w:val="2"/>
          </w:tcPr>
          <w:p w14:paraId="050896CD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358DF25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տուն</w:t>
            </w:r>
            <w:proofErr w:type="spellEnd"/>
            <w:r w:rsidRPr="00645C05">
              <w:rPr>
                <w:rFonts w:ascii="GHEA Grapalat" w:hAnsi="GHEA Grapalat"/>
                <w:b/>
              </w:rPr>
              <w:t>: ……………………………...</w:t>
            </w:r>
          </w:p>
        </w:tc>
        <w:tc>
          <w:tcPr>
            <w:tcW w:w="3479" w:type="dxa"/>
          </w:tcPr>
          <w:p w14:paraId="2196D278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3214F76C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բջջ</w:t>
            </w:r>
            <w:proofErr w:type="spellEnd"/>
            <w:r w:rsidRPr="00645C05">
              <w:rPr>
                <w:rFonts w:ascii="GHEA Grapalat" w:hAnsi="GHEA Grapalat"/>
                <w:b/>
              </w:rPr>
              <w:t>: ………………………………...</w:t>
            </w:r>
          </w:p>
        </w:tc>
      </w:tr>
      <w:tr w:rsidR="00433ABE" w:rsidRPr="00645C05" w14:paraId="0C73447F" w14:textId="77777777" w:rsidTr="00645C05">
        <w:tc>
          <w:tcPr>
            <w:tcW w:w="10436" w:type="dxa"/>
            <w:gridSpan w:val="5"/>
            <w:shd w:val="clear" w:color="auto" w:fill="BFBFBF"/>
          </w:tcPr>
          <w:p w14:paraId="588F4C69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Էլեկտրոնային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հասցե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433ABE" w:rsidRPr="00645C05" w14:paraId="44CF779B" w14:textId="77777777" w:rsidTr="00645C05">
        <w:tc>
          <w:tcPr>
            <w:tcW w:w="10436" w:type="dxa"/>
            <w:gridSpan w:val="5"/>
          </w:tcPr>
          <w:p w14:paraId="3D17624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6"/>
              </w:rPr>
            </w:pPr>
          </w:p>
          <w:p w14:paraId="452202BA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33ABE" w:rsidRPr="00645C05" w14:paraId="4CA8D931" w14:textId="77777777" w:rsidTr="00645C05">
        <w:tc>
          <w:tcPr>
            <w:tcW w:w="10436" w:type="dxa"/>
            <w:gridSpan w:val="5"/>
            <w:shd w:val="clear" w:color="auto" w:fill="BFBFBF"/>
          </w:tcPr>
          <w:p w14:paraId="662C4D92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Դուք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բնակի՞չ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433ABE" w:rsidRPr="00645C05" w14:paraId="7FF1A625" w14:textId="77777777" w:rsidTr="00645C05">
        <w:tc>
          <w:tcPr>
            <w:tcW w:w="5218" w:type="dxa"/>
            <w:gridSpan w:val="3"/>
            <w:vAlign w:val="center"/>
          </w:tcPr>
          <w:p w14:paraId="04A11003" w14:textId="77777777" w:rsidR="00433ABE" w:rsidRPr="00645C05" w:rsidRDefault="007E1A9F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20E8ED9B">
                <v:roundrect id="AutoShape 48" o:spid="_x0000_s1030" style="position:absolute;margin-left:88.9pt;margin-top:2.9pt;width:9.15pt;height:8.1pt;z-index: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noProof/>
              </w:rPr>
              <w:pict w14:anchorId="22F01D57">
                <v:roundrect id="AutoShape 47" o:spid="_x0000_s1031" style="position:absolute;margin-left:3.8pt;margin-top:3pt;width:9.15pt;height:8.1pt;z-index:3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433ABE" w:rsidRPr="00645C05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այո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ոչ</w:t>
            </w:r>
            <w:proofErr w:type="spellEnd"/>
          </w:p>
        </w:tc>
        <w:tc>
          <w:tcPr>
            <w:tcW w:w="5218" w:type="dxa"/>
            <w:gridSpan w:val="2"/>
          </w:tcPr>
          <w:p w14:paraId="31EFE316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որքան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ժամանակ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  <w:p w14:paraId="5AE78BF9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33ABE" w:rsidRPr="00645C05" w14:paraId="3147C1A5" w14:textId="77777777" w:rsidTr="00645C05">
        <w:tc>
          <w:tcPr>
            <w:tcW w:w="5218" w:type="dxa"/>
            <w:gridSpan w:val="3"/>
            <w:shd w:val="clear" w:color="auto" w:fill="BFBFBF"/>
          </w:tcPr>
          <w:p w14:paraId="747FDFB6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  <w:tc>
          <w:tcPr>
            <w:tcW w:w="5218" w:type="dxa"/>
            <w:gridSpan w:val="2"/>
            <w:shd w:val="clear" w:color="auto" w:fill="BFBFBF"/>
            <w:vAlign w:val="center"/>
          </w:tcPr>
          <w:p w14:paraId="68B63623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Ազգություն</w:t>
            </w:r>
            <w:proofErr w:type="spellEnd"/>
          </w:p>
        </w:tc>
      </w:tr>
      <w:tr w:rsidR="00433ABE" w:rsidRPr="00645C05" w14:paraId="740FFD3C" w14:textId="77777777" w:rsidTr="00645C05">
        <w:tc>
          <w:tcPr>
            <w:tcW w:w="5218" w:type="dxa"/>
            <w:gridSpan w:val="3"/>
            <w:vAlign w:val="center"/>
          </w:tcPr>
          <w:p w14:paraId="28DCA41F" w14:textId="77777777" w:rsidR="00433ABE" w:rsidRPr="00645C05" w:rsidRDefault="007E1A9F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70A26343">
                <v:roundrect id="AutoShape 121" o:spid="_x0000_s1032" style="position:absolute;margin-left:110.65pt;margin-top:2.7pt;width:9.15pt;height:8.1pt;z-index:21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>
              <w:rPr>
                <w:noProof/>
              </w:rPr>
              <w:pict w14:anchorId="20C702EE">
                <v:roundrect id="AutoShape 122" o:spid="_x0000_s1033" style="position:absolute;margin-left:219.25pt;margin-top:2.95pt;width:9.15pt;height:8.1pt;z-index:2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>
              <w:rPr>
                <w:noProof/>
              </w:rPr>
              <w:pict w14:anchorId="0DC830D1">
                <v:roundrect id="AutoShape 120" o:spid="_x0000_s1034" style="position:absolute;margin-left:3.8pt;margin-top:3pt;width:9.15pt;height:8.1pt;z-index: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33ABE" w:rsidRPr="00645C05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բարձրագույն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միջնակարգ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այլ</w:t>
            </w:r>
            <w:proofErr w:type="spellEnd"/>
          </w:p>
        </w:tc>
        <w:tc>
          <w:tcPr>
            <w:tcW w:w="5218" w:type="dxa"/>
            <w:gridSpan w:val="2"/>
            <w:vAlign w:val="center"/>
          </w:tcPr>
          <w:p w14:paraId="3390F02F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  <w:sz w:val="10"/>
              </w:rPr>
            </w:pPr>
          </w:p>
          <w:p w14:paraId="5A5B1A62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33ABE" w:rsidRPr="00645C05" w14:paraId="67EC531F" w14:textId="77777777" w:rsidTr="00645C05">
        <w:tc>
          <w:tcPr>
            <w:tcW w:w="10436" w:type="dxa"/>
            <w:gridSpan w:val="5"/>
            <w:shd w:val="clear" w:color="auto" w:fill="BFBFBF"/>
          </w:tcPr>
          <w:p w14:paraId="2472EC9F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Մասնագիտություն</w:t>
            </w:r>
            <w:proofErr w:type="spellEnd"/>
          </w:p>
        </w:tc>
      </w:tr>
      <w:tr w:rsidR="00433ABE" w:rsidRPr="00645C05" w14:paraId="27E2D289" w14:textId="77777777" w:rsidTr="00645C05">
        <w:tc>
          <w:tcPr>
            <w:tcW w:w="5218" w:type="dxa"/>
            <w:gridSpan w:val="3"/>
          </w:tcPr>
          <w:p w14:paraId="703DB16A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09CC1198" w14:textId="77777777" w:rsidR="00433ABE" w:rsidRPr="00645C05" w:rsidRDefault="00433ABE" w:rsidP="00645C05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</w:tcPr>
          <w:p w14:paraId="74CB9EDA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4299F899" w14:textId="77777777" w:rsidR="00433ABE" w:rsidRPr="00645C05" w:rsidRDefault="00433ABE" w:rsidP="00645C05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33ABE" w:rsidRPr="00645C05" w14:paraId="5AE615D5" w14:textId="77777777" w:rsidTr="00645C05">
        <w:trPr>
          <w:trHeight w:val="660"/>
        </w:trPr>
        <w:tc>
          <w:tcPr>
            <w:tcW w:w="10436" w:type="dxa"/>
            <w:gridSpan w:val="5"/>
          </w:tcPr>
          <w:p w14:paraId="43B39A26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Նշեք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այն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մարմնի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անվանումը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</w:rPr>
              <w:t>որին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ցանկանում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անդամակցել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  <w:p w14:paraId="5C2D8F7A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33ABE" w:rsidRPr="00645C05" w14:paraId="092B2816" w14:textId="77777777" w:rsidTr="00645C05">
        <w:tc>
          <w:tcPr>
            <w:tcW w:w="10436" w:type="dxa"/>
            <w:gridSpan w:val="5"/>
            <w:shd w:val="clear" w:color="auto" w:fill="BFBFBF"/>
          </w:tcPr>
          <w:p w14:paraId="47E07667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Դուք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հանդիսանում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</w:p>
        </w:tc>
      </w:tr>
      <w:tr w:rsidR="00433ABE" w:rsidRPr="00645C05" w14:paraId="39846E99" w14:textId="77777777" w:rsidTr="00645C05">
        <w:trPr>
          <w:trHeight w:val="56"/>
        </w:trPr>
        <w:tc>
          <w:tcPr>
            <w:tcW w:w="10436" w:type="dxa"/>
            <w:gridSpan w:val="5"/>
            <w:vAlign w:val="center"/>
          </w:tcPr>
          <w:p w14:paraId="57AD7F3A" w14:textId="77777777" w:rsidR="00433ABE" w:rsidRPr="00645C05" w:rsidRDefault="007E1A9F" w:rsidP="00645C05">
            <w:pPr>
              <w:spacing w:before="60"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w:pict w14:anchorId="540578EC">
                <v:roundrect id="AutoShape 104" o:spid="_x0000_s1035" style="position:absolute;margin-left:2.7pt;margin-top:7.8pt;width:9.15pt;height:8.1pt;z-index:5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քաղաքացիական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հասարակության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կազմակերպությունների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ներկայացուցիչ</w:t>
            </w:r>
            <w:proofErr w:type="spellEnd"/>
          </w:p>
          <w:p w14:paraId="35F6A67E" w14:textId="77777777" w:rsidR="00433ABE" w:rsidRPr="00645C05" w:rsidRDefault="007E1A9F" w:rsidP="00645C05">
            <w:pPr>
              <w:tabs>
                <w:tab w:val="left" w:pos="900"/>
                <w:tab w:val="left" w:pos="1170"/>
              </w:tabs>
              <w:spacing w:before="60"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w:pict w14:anchorId="70FCDC02">
                <v:roundrect id="AutoShape 113" o:spid="_x0000_s1036" style="position:absolute;left:0;text-align:left;margin-left:2.2pt;margin-top:6.8pt;width:9.15pt;height:8.1pt;z-index:1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մասնավոր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հատվածի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կազմակերպությունների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ներկայացուցիչ</w:t>
            </w:r>
            <w:proofErr w:type="spellEnd"/>
          </w:p>
          <w:p w14:paraId="525E021E" w14:textId="77777777" w:rsidR="00433ABE" w:rsidRPr="00645C05" w:rsidRDefault="007E1A9F" w:rsidP="00645C05">
            <w:pPr>
              <w:tabs>
                <w:tab w:val="left" w:pos="900"/>
                <w:tab w:val="left" w:pos="1170"/>
              </w:tabs>
              <w:spacing w:before="60"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w:pict w14:anchorId="2F91369B">
                <v:roundrect id="AutoShape 111" o:spid="_x0000_s1037" style="position:absolute;left:0;text-align:left;margin-left:2.2pt;margin-top:10.9pt;width:9.15pt;height:8.1pt;z-index: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տարածքում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գործող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տարածքային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ծառայությունների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ներկայացուցիչ</w:t>
            </w:r>
            <w:proofErr w:type="spellEnd"/>
          </w:p>
          <w:p w14:paraId="7B842AA3" w14:textId="77777777" w:rsidR="00433ABE" w:rsidRPr="00645C05" w:rsidRDefault="007E1A9F" w:rsidP="00645C05">
            <w:pPr>
              <w:tabs>
                <w:tab w:val="left" w:pos="900"/>
                <w:tab w:val="left" w:pos="1170"/>
              </w:tabs>
              <w:spacing w:before="60"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w:pict w14:anchorId="70E8B824">
                <v:roundrect id="AutoShape 112" o:spid="_x0000_s1038" style="position:absolute;left:0;text-align:left;margin-left:1.9pt;margin-top:13.8pt;width:9.15pt;height:8.1pt;z-index:1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բազմաբնակարան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բնակելի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շենքերի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և (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lastRenderedPageBreak/>
              <w:t>համայնքի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__________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բնակավայրի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և (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) _____________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թաղամասի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ներկայացուցիչ</w:t>
            </w:r>
            <w:proofErr w:type="spellEnd"/>
          </w:p>
          <w:p w14:paraId="1864A514" w14:textId="77777777" w:rsidR="00433ABE" w:rsidRPr="00645C05" w:rsidRDefault="007E1A9F" w:rsidP="00645C05">
            <w:pPr>
              <w:tabs>
                <w:tab w:val="left" w:pos="900"/>
                <w:tab w:val="left" w:pos="1170"/>
              </w:tabs>
              <w:spacing w:before="60"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w:pict w14:anchorId="2AED2322">
                <v:roundrect id="AutoShape 115" o:spid="_x0000_s1039" style="position:absolute;left:0;text-align:left;margin-left:2.7pt;margin-top:6.65pt;width:9.15pt;height:8.1pt;z-index:1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փորձագետ</w:t>
            </w:r>
            <w:proofErr w:type="spellEnd"/>
          </w:p>
          <w:p w14:paraId="681DBF76" w14:textId="77777777" w:rsidR="00433ABE" w:rsidRPr="00645C05" w:rsidRDefault="007E1A9F" w:rsidP="00645C05">
            <w:pPr>
              <w:spacing w:before="60" w:after="0" w:line="240" w:lineRule="auto"/>
              <w:ind w:left="360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w:pict w14:anchorId="6669921C">
                <v:roundrect id="AutoShape 116" o:spid="_x0000_s1040" style="position:absolute;left:0;text-align:left;margin-left:3.7pt;margin-top:6.6pt;width:9.15pt;height:8.1pt;z-index: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ակտիվ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բնակիչ</w:t>
            </w:r>
            <w:proofErr w:type="spellEnd"/>
          </w:p>
          <w:p w14:paraId="584711D8" w14:textId="77777777" w:rsidR="00433ABE" w:rsidRPr="00645C05" w:rsidRDefault="007E1A9F" w:rsidP="00645C05">
            <w:pPr>
              <w:spacing w:before="60" w:after="0" w:line="240" w:lineRule="auto"/>
              <w:ind w:left="360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7B17364D">
                <v:roundrect id="AutoShape 117" o:spid="_x0000_s1041" style="position:absolute;left:0;text-align:left;margin-left:3.7pt;margin-top:6.45pt;width:9.15pt;height:8.1pt;z-index:17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շահագրգիռ</w:t>
            </w:r>
            <w:proofErr w:type="spellEnd"/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33ABE" w:rsidRPr="00645C05">
              <w:rPr>
                <w:rFonts w:ascii="GHEA Grapalat" w:hAnsi="GHEA Grapalat"/>
                <w:sz w:val="24"/>
                <w:szCs w:val="24"/>
              </w:rPr>
              <w:t>անձ</w:t>
            </w:r>
            <w:proofErr w:type="spellEnd"/>
          </w:p>
        </w:tc>
      </w:tr>
      <w:tr w:rsidR="00433ABE" w:rsidRPr="00645C05" w14:paraId="489FB558" w14:textId="77777777" w:rsidTr="00645C05">
        <w:tc>
          <w:tcPr>
            <w:tcW w:w="10436" w:type="dxa"/>
            <w:gridSpan w:val="5"/>
            <w:shd w:val="clear" w:color="auto" w:fill="BFBFBF"/>
          </w:tcPr>
          <w:p w14:paraId="2893C956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lastRenderedPageBreak/>
              <w:t>Նշեք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Ձեր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ընթացիկ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աշխատանքը</w:t>
            </w:r>
            <w:proofErr w:type="spellEnd"/>
            <w:r w:rsidRPr="00645C05">
              <w:rPr>
                <w:rFonts w:ascii="GHEA Grapalat" w:hAnsi="GHEA Grapalat"/>
                <w:b/>
              </w:rPr>
              <w:t>/</w:t>
            </w:r>
            <w:proofErr w:type="spellStart"/>
            <w:r w:rsidRPr="00645C05">
              <w:rPr>
                <w:rFonts w:ascii="GHEA Grapalat" w:hAnsi="GHEA Grapalat"/>
                <w:b/>
              </w:rPr>
              <w:t>զբաղեցրած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պաշտոնը</w:t>
            </w:r>
            <w:proofErr w:type="spellEnd"/>
          </w:p>
        </w:tc>
      </w:tr>
      <w:tr w:rsidR="00433ABE" w:rsidRPr="00645C05" w14:paraId="538E2B8A" w14:textId="77777777" w:rsidTr="00645C05">
        <w:tc>
          <w:tcPr>
            <w:tcW w:w="10436" w:type="dxa"/>
            <w:gridSpan w:val="5"/>
          </w:tcPr>
          <w:p w14:paraId="31FCC74A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49761EF3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33ABE" w:rsidRPr="00645C05" w14:paraId="1727A05B" w14:textId="77777777" w:rsidTr="00645C05">
        <w:tc>
          <w:tcPr>
            <w:tcW w:w="10436" w:type="dxa"/>
            <w:gridSpan w:val="5"/>
            <w:shd w:val="clear" w:color="auto" w:fill="BFBFBF"/>
          </w:tcPr>
          <w:p w14:paraId="1029301E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Նշեք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</w:rPr>
              <w:t>թե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ինչ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հասարակական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գործունեությամբ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զբաղվում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(</w:t>
            </w:r>
            <w:proofErr w:type="spellStart"/>
            <w:r w:rsidRPr="00645C05">
              <w:rPr>
                <w:rFonts w:ascii="GHEA Grapalat" w:hAnsi="GHEA Grapalat"/>
                <w:b/>
              </w:rPr>
              <w:t>օրինակ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</w:rPr>
              <w:t>որևէ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հասարակական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կազմակերպության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նրա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խորհրդի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անդամ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>)</w:t>
            </w:r>
          </w:p>
        </w:tc>
      </w:tr>
      <w:tr w:rsidR="00433ABE" w:rsidRPr="00645C05" w14:paraId="3CE1F200" w14:textId="77777777" w:rsidTr="00645C05">
        <w:tc>
          <w:tcPr>
            <w:tcW w:w="10436" w:type="dxa"/>
            <w:gridSpan w:val="5"/>
          </w:tcPr>
          <w:p w14:paraId="663F7209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2B06BF34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33ABE" w:rsidRPr="00645C05" w14:paraId="02C2B969" w14:textId="77777777" w:rsidTr="00645C05">
        <w:tc>
          <w:tcPr>
            <w:tcW w:w="10436" w:type="dxa"/>
            <w:gridSpan w:val="5"/>
            <w:shd w:val="clear" w:color="auto" w:fill="BFBFBF"/>
          </w:tcPr>
          <w:p w14:paraId="430DC81C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Արդյո՞ք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նախկինում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եղել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ավագանու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</w:rPr>
              <w:t>աշխատակազմի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համայնքային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ենթակայության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կազմակերպության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ներկայացուցիչ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հասարակական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կարգով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գործող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proofErr w:type="gramStart"/>
            <w:r w:rsidRPr="00645C05">
              <w:rPr>
                <w:rFonts w:ascii="GHEA Grapalat" w:hAnsi="GHEA Grapalat"/>
                <w:b/>
              </w:rPr>
              <w:t>որևէ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645C05">
              <w:rPr>
                <w:rFonts w:ascii="GHEA Grapalat" w:hAnsi="GHEA Grapalat"/>
                <w:b/>
              </w:rPr>
              <w:t>մարմնի</w:t>
            </w:r>
            <w:proofErr w:type="spellEnd"/>
            <w:proofErr w:type="gram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անդամ</w:t>
            </w:r>
            <w:proofErr w:type="spellEnd"/>
          </w:p>
        </w:tc>
      </w:tr>
      <w:tr w:rsidR="00433ABE" w:rsidRPr="00645C05" w14:paraId="62455701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034F9F74" w14:textId="77777777" w:rsidR="00433ABE" w:rsidRPr="00645C05" w:rsidRDefault="007E1A9F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448B2B06">
                <v:roundrect id="AutoShape 119" o:spid="_x0000_s1042" style="position:absolute;margin-left:71.9pt;margin-top:2.7pt;width:9.15pt;height:8.1pt;z-index:19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>
              <w:rPr>
                <w:noProof/>
              </w:rPr>
              <w:pict w14:anchorId="29FE532F">
                <v:roundrect id="AutoShape 118" o:spid="_x0000_s1043" style="position:absolute;margin-left:3.8pt;margin-top:3pt;width:9.15pt;height:8.1pt;z-index:1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33ABE" w:rsidRPr="00645C05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այո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ոչ</w:t>
            </w:r>
            <w:proofErr w:type="spellEnd"/>
          </w:p>
        </w:tc>
        <w:tc>
          <w:tcPr>
            <w:tcW w:w="7827" w:type="dxa"/>
            <w:gridSpan w:val="4"/>
            <w:vAlign w:val="center"/>
          </w:tcPr>
          <w:p w14:paraId="20A4E25D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նկարագրություն</w:t>
            </w:r>
            <w:proofErr w:type="spellEnd"/>
          </w:p>
          <w:p w14:paraId="708CBD41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33ABE" w:rsidRPr="00645C05" w14:paraId="22204D0B" w14:textId="77777777" w:rsidTr="00645C05">
        <w:tc>
          <w:tcPr>
            <w:tcW w:w="10436" w:type="dxa"/>
            <w:gridSpan w:val="5"/>
            <w:shd w:val="clear" w:color="auto" w:fill="BFBFBF"/>
          </w:tcPr>
          <w:p w14:paraId="1927ACE3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Արդյո՞ք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Ձեր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ունեցած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աշխատանքային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փորձը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մասնագիտությունը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առնչվում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է </w:t>
            </w:r>
            <w:proofErr w:type="spellStart"/>
            <w:r w:rsidRPr="00645C05">
              <w:rPr>
                <w:rFonts w:ascii="GHEA Grapalat" w:hAnsi="GHEA Grapalat"/>
                <w:b/>
              </w:rPr>
              <w:t>Ձեր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կողմից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ընտրված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մարմնի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գործունեության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ուղղվածությանը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433ABE" w:rsidRPr="00645C05" w14:paraId="15E27B3D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4C386AE6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2B69D378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33ABE" w:rsidRPr="00645C05" w14:paraId="57F094C6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/>
          </w:tcPr>
          <w:p w14:paraId="2C9E8211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Անդամակցե՞լ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արդյոք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նախկինում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ղեկավարին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կից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տարածքում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հասարակական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կարգով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գործող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որևէ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մարմնի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433ABE" w:rsidRPr="00645C05" w14:paraId="78415177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/>
            <w:vAlign w:val="center"/>
          </w:tcPr>
          <w:p w14:paraId="43885E86" w14:textId="77777777" w:rsidR="00433ABE" w:rsidRPr="00645C05" w:rsidRDefault="007E1A9F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1CC9E8ED">
                <v:roundrect id="AutoShape 106" o:spid="_x0000_s1044" style="position:absolute;margin-left:88.9pt;margin-top:2.9pt;width:9.15pt;height:8.1pt;z-index:7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>
              <w:rPr>
                <w:noProof/>
              </w:rPr>
              <w:pict w14:anchorId="08F97E14">
                <v:roundrect id="AutoShape 105" o:spid="_x0000_s1045" style="position:absolute;margin-left:3.8pt;margin-top:3pt;width:9.15pt;height:8.1pt;z-index: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33ABE" w:rsidRPr="00645C05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այո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ոչ</w:t>
            </w:r>
            <w:proofErr w:type="spellEnd"/>
          </w:p>
        </w:tc>
        <w:tc>
          <w:tcPr>
            <w:tcW w:w="3479" w:type="dxa"/>
            <w:gridSpan w:val="2"/>
            <w:shd w:val="clear" w:color="auto" w:fill="FFFFFF"/>
          </w:tcPr>
          <w:p w14:paraId="619F186A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որքան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ժամանակ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</w:p>
          <w:p w14:paraId="2F787D44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/>
          </w:tcPr>
          <w:p w14:paraId="3C6A5C9D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մարմնի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անվանումը</w:t>
            </w:r>
            <w:proofErr w:type="spellEnd"/>
          </w:p>
          <w:p w14:paraId="576FD4BE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33ABE" w:rsidRPr="00645C05" w14:paraId="1A58216B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/>
          </w:tcPr>
          <w:p w14:paraId="7CDF3744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Տեղեկացվա՞ծ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արդյոք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ղեկավարին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կից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ձևավորվող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մարմնի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ձևավորման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645C05">
              <w:rPr>
                <w:rFonts w:ascii="GHEA Grapalat" w:hAnsi="GHEA Grapalat"/>
                <w:b/>
              </w:rPr>
              <w:t>գործունեության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կարգին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և ի </w:t>
            </w:r>
            <w:proofErr w:type="spellStart"/>
            <w:r w:rsidRPr="00645C05">
              <w:rPr>
                <w:rFonts w:ascii="GHEA Grapalat" w:hAnsi="GHEA Grapalat"/>
                <w:b/>
              </w:rPr>
              <w:t>վիճակի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՞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արդյոք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մասնակցել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այդ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մարմնի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աշխատանքներին</w:t>
            </w:r>
            <w:proofErr w:type="spellEnd"/>
          </w:p>
        </w:tc>
      </w:tr>
      <w:tr w:rsidR="00433ABE" w:rsidRPr="00645C05" w14:paraId="2F9F3B41" w14:textId="77777777" w:rsidTr="00645C05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/>
          </w:tcPr>
          <w:p w14:paraId="4206C722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տեղեկացված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</w:p>
          <w:p w14:paraId="19124536" w14:textId="77777777" w:rsidR="00433ABE" w:rsidRPr="00645C05" w:rsidRDefault="007E1A9F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66667EA9">
                <v:roundrect id="AutoShape 108" o:spid="_x0000_s1046" style="position:absolute;margin-left:88.9pt;margin-top:2.9pt;width:9.15pt;height:8.1pt;z-index:9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>
              <w:rPr>
                <w:noProof/>
              </w:rPr>
              <w:pict w14:anchorId="0515F87C">
                <v:roundrect id="AutoShape 107" o:spid="_x0000_s1047" style="position:absolute;margin-left:3.8pt;margin-top:3pt;width:9.15pt;height:8.1pt;z-index: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33ABE" w:rsidRPr="00645C05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այո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ոչ</w:t>
            </w:r>
            <w:proofErr w:type="spellEnd"/>
          </w:p>
        </w:tc>
        <w:tc>
          <w:tcPr>
            <w:tcW w:w="5218" w:type="dxa"/>
            <w:gridSpan w:val="2"/>
            <w:shd w:val="clear" w:color="auto" w:fill="FFFFFF"/>
          </w:tcPr>
          <w:p w14:paraId="6CF5E4A2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կարող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մասնակցել</w:t>
            </w:r>
            <w:proofErr w:type="spellEnd"/>
          </w:p>
          <w:p w14:paraId="305107A6" w14:textId="77777777" w:rsidR="00433ABE" w:rsidRPr="00645C05" w:rsidRDefault="007E1A9F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w:pict w14:anchorId="36EA4D6B">
                <v:roundrect id="AutoShape 110" o:spid="_x0000_s1048" style="position:absolute;margin-left:88.9pt;margin-top:2.9pt;width:9.15pt;height:8.1pt;z-index:1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noProof/>
              </w:rPr>
              <w:pict w14:anchorId="55A8C754">
                <v:roundrect id="AutoShape 109" o:spid="_x0000_s1049" style="position:absolute;margin-left:3.8pt;margin-top:3pt;width:9.15pt;height:8.1pt;z-index:1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33ABE" w:rsidRPr="00645C05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այո</w:t>
            </w:r>
            <w:proofErr w:type="spellEnd"/>
            <w:r w:rsidR="00433ABE" w:rsidRPr="00645C05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="00433ABE" w:rsidRPr="00645C05">
              <w:rPr>
                <w:rFonts w:ascii="GHEA Grapalat" w:hAnsi="GHEA Grapalat"/>
                <w:b/>
              </w:rPr>
              <w:t>ոչ</w:t>
            </w:r>
            <w:proofErr w:type="spellEnd"/>
          </w:p>
        </w:tc>
      </w:tr>
      <w:tr w:rsidR="00433ABE" w:rsidRPr="00645C05" w14:paraId="433A8E5B" w14:textId="77777777" w:rsidTr="00645C05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/>
          </w:tcPr>
          <w:p w14:paraId="0AB0FF30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Ինչու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՞ </w:t>
            </w:r>
            <w:proofErr w:type="spellStart"/>
            <w:r w:rsidRPr="00645C05">
              <w:rPr>
                <w:rFonts w:ascii="GHEA Grapalat" w:hAnsi="GHEA Grapalat"/>
                <w:b/>
              </w:rPr>
              <w:t>եք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հետաքրքրված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Ձեր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կողմից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ընտրված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մարմնին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անդամակցելու</w:t>
            </w:r>
            <w:proofErr w:type="spellEnd"/>
          </w:p>
        </w:tc>
      </w:tr>
      <w:tr w:rsidR="00433ABE" w:rsidRPr="00645C05" w14:paraId="7A01A49B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3874228F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5A5E9832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Pr="00645C05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433ABE" w:rsidRPr="00645C05" w14:paraId="33C21AAB" w14:textId="77777777" w:rsidTr="00645C05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/>
          </w:tcPr>
          <w:p w14:paraId="2C14C479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proofErr w:type="spellStart"/>
            <w:r w:rsidRPr="00645C05">
              <w:rPr>
                <w:rFonts w:ascii="GHEA Grapalat" w:hAnsi="GHEA Grapalat"/>
                <w:b/>
              </w:rPr>
              <w:t>Այլ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տեղեկատվություն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կամ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հաղոդրագրություն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645C05">
              <w:rPr>
                <w:rFonts w:ascii="GHEA Grapalat" w:hAnsi="GHEA Grapalat"/>
                <w:b/>
              </w:rPr>
              <w:t>որ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կցանկանայիք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ուղղել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645C0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45C05">
              <w:rPr>
                <w:rFonts w:ascii="GHEA Grapalat" w:hAnsi="GHEA Grapalat"/>
                <w:b/>
              </w:rPr>
              <w:t>ղեկավարին</w:t>
            </w:r>
            <w:proofErr w:type="spellEnd"/>
          </w:p>
        </w:tc>
      </w:tr>
      <w:tr w:rsidR="00433ABE" w:rsidRPr="00645C05" w14:paraId="61633167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3885DB40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02390AE2" w14:textId="77777777" w:rsidR="00433ABE" w:rsidRPr="00C67FC9" w:rsidRDefault="00433ABE" w:rsidP="00645C05">
            <w:pPr>
              <w:spacing w:after="0" w:line="360" w:lineRule="auto"/>
              <w:rPr>
                <w:rFonts w:ascii="GHEA Grapalat" w:hAnsi="GHEA Grapalat"/>
                <w:b/>
                <w:lang w:val="en-US"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HEA Grapalat" w:hAnsi="GHEA Grapalat"/>
                <w:b/>
              </w:rPr>
              <w:t>…………………………………………………………………………………</w:t>
            </w:r>
          </w:p>
        </w:tc>
      </w:tr>
    </w:tbl>
    <w:p w14:paraId="356B2A31" w14:textId="77777777" w:rsidR="00433ABE" w:rsidRPr="005A07AA" w:rsidRDefault="00433ABE" w:rsidP="00E75145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14:paraId="6B3E6840" w14:textId="77777777" w:rsidR="00433ABE" w:rsidRPr="005A07AA" w:rsidRDefault="00433ABE" w:rsidP="00C67F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proofErr w:type="spellStart"/>
      <w:r w:rsidRPr="005A07AA">
        <w:rPr>
          <w:rFonts w:ascii="GHEA Grapalat" w:hAnsi="GHEA Grapalat"/>
          <w:b/>
          <w:sz w:val="24"/>
          <w:szCs w:val="24"/>
        </w:rPr>
        <w:t>Դիմող</w:t>
      </w:r>
      <w:proofErr w:type="spellEnd"/>
      <w:r w:rsidRPr="005A07AA">
        <w:rPr>
          <w:rFonts w:ascii="GHEA Grapalat" w:hAnsi="GHEA Grapalat"/>
          <w:b/>
          <w:sz w:val="24"/>
          <w:szCs w:val="24"/>
        </w:rPr>
        <w:t xml:space="preserve">՝                      </w:t>
      </w:r>
      <w:proofErr w:type="gramStart"/>
      <w:r w:rsidRPr="005A07AA">
        <w:rPr>
          <w:rFonts w:ascii="GHEA Grapalat" w:hAnsi="GHEA Grapalat"/>
          <w:b/>
          <w:sz w:val="24"/>
          <w:szCs w:val="24"/>
        </w:rPr>
        <w:t xml:space="preserve"> ….</w:t>
      </w:r>
      <w:proofErr w:type="gramEnd"/>
      <w:r w:rsidRPr="005A07AA">
        <w:rPr>
          <w:rFonts w:ascii="GHEA Grapalat" w:hAnsi="GHEA Grapalat"/>
          <w:b/>
          <w:sz w:val="24"/>
          <w:szCs w:val="24"/>
        </w:rPr>
        <w:t>.…………………………………………………..</w:t>
      </w:r>
      <w:r w:rsidRPr="00C67FC9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Pr="005A07AA">
        <w:rPr>
          <w:rFonts w:ascii="GHEA Grapalat" w:hAnsi="GHEA Grapalat"/>
          <w:b/>
          <w:sz w:val="24"/>
          <w:szCs w:val="24"/>
          <w:vertAlign w:val="superscript"/>
        </w:rPr>
        <w:t>Անուն</w:t>
      </w:r>
      <w:proofErr w:type="spellEnd"/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5A07AA">
        <w:rPr>
          <w:rFonts w:ascii="GHEA Grapalat" w:hAnsi="GHEA Grapalat"/>
          <w:b/>
          <w:sz w:val="24"/>
          <w:szCs w:val="24"/>
          <w:vertAlign w:val="superscript"/>
        </w:rPr>
        <w:t>ազգանուն</w:t>
      </w:r>
      <w:proofErr w:type="spellEnd"/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5A07AA">
        <w:rPr>
          <w:rFonts w:ascii="GHEA Grapalat" w:hAnsi="GHEA Grapalat"/>
          <w:b/>
          <w:sz w:val="24"/>
          <w:szCs w:val="24"/>
          <w:vertAlign w:val="superscript"/>
        </w:rPr>
        <w:t>հայրանուն</w:t>
      </w:r>
      <w:proofErr w:type="spellEnd"/>
      <w:r w:rsidRPr="005A07AA">
        <w:rPr>
          <w:rFonts w:ascii="GHEA Grapalat" w:hAnsi="GHEA Grapalat"/>
          <w:b/>
          <w:sz w:val="24"/>
          <w:szCs w:val="24"/>
          <w:vertAlign w:val="superscript"/>
        </w:rPr>
        <w:t>)</w:t>
      </w:r>
    </w:p>
    <w:p w14:paraId="54323FE8" w14:textId="77777777" w:rsidR="00433ABE" w:rsidRPr="00C67FC9" w:rsidRDefault="00433ABE" w:rsidP="00C67FC9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</w:rPr>
      </w:pPr>
      <w:r w:rsidRPr="00C67FC9">
        <w:rPr>
          <w:rFonts w:ascii="GHEA Grapalat" w:hAnsi="GHEA Grapalat"/>
          <w:b/>
          <w:sz w:val="20"/>
          <w:szCs w:val="20"/>
        </w:rPr>
        <w:t>«…..» «………………..» «</w:t>
      </w:r>
      <w:proofErr w:type="gramStart"/>
      <w:r w:rsidRPr="00C67FC9">
        <w:rPr>
          <w:rFonts w:ascii="GHEA Grapalat" w:hAnsi="GHEA Grapalat"/>
          <w:b/>
          <w:sz w:val="20"/>
          <w:szCs w:val="20"/>
        </w:rPr>
        <w:t>20….</w:t>
      </w:r>
      <w:proofErr w:type="gramEnd"/>
      <w:r w:rsidRPr="00C67FC9">
        <w:rPr>
          <w:rFonts w:ascii="GHEA Grapalat" w:hAnsi="GHEA Grapalat"/>
          <w:b/>
          <w:sz w:val="20"/>
          <w:szCs w:val="20"/>
        </w:rPr>
        <w:t xml:space="preserve"> թ. »</w:t>
      </w:r>
    </w:p>
    <w:p w14:paraId="26CA8D69" w14:textId="77777777" w:rsidR="00433ABE" w:rsidRPr="005A07AA" w:rsidRDefault="00433ABE" w:rsidP="00C67FC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8"/>
        </w:rPr>
        <w:br w:type="page"/>
      </w:r>
    </w:p>
    <w:p w14:paraId="439FBEB9" w14:textId="77777777" w:rsidR="00433ABE" w:rsidRPr="005A07AA" w:rsidRDefault="00433ABE" w:rsidP="001E16C3">
      <w:pPr>
        <w:spacing w:after="0" w:line="240" w:lineRule="auto"/>
        <w:jc w:val="center"/>
        <w:rPr>
          <w:rFonts w:ascii="GHEA Grapalat" w:hAnsi="GHEA Grapala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</w:t>
      </w:r>
    </w:p>
    <w:sectPr w:rsidR="00433ABE" w:rsidRPr="005A07AA" w:rsidSect="00C67FC9">
      <w:footerReference w:type="default" r:id="rId7"/>
      <w:pgSz w:w="12240" w:h="15840"/>
      <w:pgMar w:top="540" w:right="850" w:bottom="360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8C24" w14:textId="77777777" w:rsidR="007E1A9F" w:rsidRDefault="007E1A9F" w:rsidP="00F340F8">
      <w:pPr>
        <w:spacing w:after="0" w:line="240" w:lineRule="auto"/>
      </w:pPr>
      <w:r>
        <w:separator/>
      </w:r>
    </w:p>
  </w:endnote>
  <w:endnote w:type="continuationSeparator" w:id="0">
    <w:p w14:paraId="0C29CBCD" w14:textId="77777777" w:rsidR="007E1A9F" w:rsidRDefault="007E1A9F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6B3B" w14:textId="77777777" w:rsidR="00433ABE" w:rsidRDefault="007E1A9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3ABE">
      <w:rPr>
        <w:noProof/>
      </w:rPr>
      <w:t>12</w:t>
    </w:r>
    <w:r>
      <w:rPr>
        <w:noProof/>
      </w:rPr>
      <w:fldChar w:fldCharType="end"/>
    </w:r>
  </w:p>
  <w:p w14:paraId="2EF498D1" w14:textId="77777777" w:rsidR="00433ABE" w:rsidRDefault="00433A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036B" w14:textId="77777777" w:rsidR="007E1A9F" w:rsidRDefault="007E1A9F" w:rsidP="00F340F8">
      <w:pPr>
        <w:spacing w:after="0" w:line="240" w:lineRule="auto"/>
      </w:pPr>
      <w:r>
        <w:separator/>
      </w:r>
    </w:p>
  </w:footnote>
  <w:footnote w:type="continuationSeparator" w:id="0">
    <w:p w14:paraId="6C44C8BD" w14:textId="77777777" w:rsidR="007E1A9F" w:rsidRDefault="007E1A9F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334F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2B25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3ABE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503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4F2E"/>
    <w:rsid w:val="00645C05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A9F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499C"/>
    <w:rsid w:val="00846E97"/>
    <w:rsid w:val="00846F75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1F6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E6EA4"/>
    <w:rsid w:val="009F1226"/>
    <w:rsid w:val="009F2918"/>
    <w:rsid w:val="009F2D9F"/>
    <w:rsid w:val="009F550E"/>
    <w:rsid w:val="009F68CC"/>
    <w:rsid w:val="009F6E6D"/>
    <w:rsid w:val="009F7B47"/>
    <w:rsid w:val="00A0244F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1A90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150B0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67FC9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6F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37F2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3EFD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0B6D09C9"/>
  <w15:docId w15:val="{E27A34E2-369E-4884-A162-582575C2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340F8"/>
    <w:rPr>
      <w:rFonts w:cs="Times New Roman"/>
    </w:rPr>
  </w:style>
  <w:style w:type="paragraph" w:styleId="a8">
    <w:name w:val="footer"/>
    <w:basedOn w:val="a"/>
    <w:link w:val="a9"/>
    <w:uiPriority w:val="99"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340F8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E06357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E06357"/>
    <w:rPr>
      <w:rFonts w:cs="Times New Roman"/>
      <w:vertAlign w:val="superscript"/>
    </w:rPr>
  </w:style>
  <w:style w:type="table" w:styleId="ad">
    <w:name w:val="Table Grid"/>
    <w:basedOn w:val="a1"/>
    <w:uiPriority w:val="99"/>
    <w:rsid w:val="00DA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62E8C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styleId="ae">
    <w:name w:val="annotation reference"/>
    <w:uiPriority w:val="99"/>
    <w:semiHidden/>
    <w:rsid w:val="003148B4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3148B4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3148B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3148B4"/>
    <w:rPr>
      <w:rFonts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14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Akhuryan Meria</cp:lastModifiedBy>
  <cp:revision>308</cp:revision>
  <cp:lastPrinted>2018-01-09T09:47:00Z</cp:lastPrinted>
  <dcterms:created xsi:type="dcterms:W3CDTF">2015-07-02T07:36:00Z</dcterms:created>
  <dcterms:modified xsi:type="dcterms:W3CDTF">2022-02-19T07:55:00Z</dcterms:modified>
</cp:coreProperties>
</file>