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346233" w14:textId="1B6F00D3" w:rsidR="00D6387D" w:rsidRPr="00131C67" w:rsidRDefault="00D6387D" w:rsidP="00D6387D">
      <w:pPr>
        <w:jc w:val="right"/>
        <w:rPr>
          <w:color w:val="000000" w:themeColor="text1"/>
        </w:rPr>
      </w:pPr>
      <w:r w:rsidRPr="00131C67">
        <w:rPr>
          <w:color w:val="000000" w:themeColor="text1"/>
        </w:rPr>
        <w:t>Հավելված</w:t>
      </w:r>
      <w:r w:rsidR="003F0DBC">
        <w:rPr>
          <w:color w:val="000000" w:themeColor="text1"/>
        </w:rPr>
        <w:t xml:space="preserve"> </w:t>
      </w:r>
      <w:proofErr w:type="gramStart"/>
      <w:r w:rsidR="003F0DBC">
        <w:rPr>
          <w:color w:val="000000" w:themeColor="text1"/>
        </w:rPr>
        <w:t>N</w:t>
      </w:r>
      <w:r w:rsidR="00CF7269">
        <w:rPr>
          <w:color w:val="000000" w:themeColor="text1"/>
        </w:rPr>
        <w:t xml:space="preserve"> </w:t>
      </w:r>
      <w:r w:rsidRPr="00131C67">
        <w:rPr>
          <w:color w:val="000000" w:themeColor="text1"/>
        </w:rPr>
        <w:t xml:space="preserve"> 1</w:t>
      </w:r>
      <w:proofErr w:type="gramEnd"/>
    </w:p>
    <w:p w14:paraId="1BA81539" w14:textId="77777777" w:rsidR="00D6387D" w:rsidRPr="00131C67" w:rsidRDefault="00D6387D" w:rsidP="00D6387D">
      <w:pPr>
        <w:jc w:val="right"/>
        <w:rPr>
          <w:color w:val="000000" w:themeColor="text1"/>
        </w:rPr>
      </w:pPr>
      <w:r w:rsidRPr="00131C67">
        <w:rPr>
          <w:color w:val="000000" w:themeColor="text1"/>
        </w:rPr>
        <w:t>Հայաստանի Հանրապետության</w:t>
      </w:r>
    </w:p>
    <w:p w14:paraId="1A42E541" w14:textId="77777777" w:rsidR="00D6387D" w:rsidRPr="00131C67" w:rsidRDefault="00D6387D" w:rsidP="00D6387D">
      <w:pPr>
        <w:jc w:val="right"/>
        <w:rPr>
          <w:color w:val="000000" w:themeColor="text1"/>
        </w:rPr>
      </w:pPr>
      <w:r w:rsidRPr="00131C67">
        <w:rPr>
          <w:color w:val="000000" w:themeColor="text1"/>
        </w:rPr>
        <w:t xml:space="preserve"> Շիրակի մարզի Ախուրյան համայնքի </w:t>
      </w:r>
    </w:p>
    <w:p w14:paraId="1361B546" w14:textId="40572E18" w:rsidR="00D6387D" w:rsidRPr="00131C67" w:rsidRDefault="00D6387D" w:rsidP="00D6387D">
      <w:pPr>
        <w:jc w:val="right"/>
        <w:rPr>
          <w:color w:val="000000" w:themeColor="text1"/>
        </w:rPr>
      </w:pPr>
      <w:r w:rsidRPr="00131C67">
        <w:rPr>
          <w:color w:val="000000" w:themeColor="text1"/>
        </w:rPr>
        <w:t>ավագանու 2023 թվականի</w:t>
      </w:r>
      <w:r w:rsidRPr="00131C67">
        <w:rPr>
          <w:color w:val="000000" w:themeColor="text1"/>
        </w:rPr>
        <w:softHyphen/>
      </w:r>
      <w:r w:rsidRPr="00131C67">
        <w:rPr>
          <w:color w:val="000000" w:themeColor="text1"/>
        </w:rPr>
        <w:softHyphen/>
        <w:t xml:space="preserve"> </w:t>
      </w:r>
      <w:r w:rsidR="00526CA8">
        <w:rPr>
          <w:color w:val="000000" w:themeColor="text1"/>
        </w:rPr>
        <w:t>դեկտեմբերի</w:t>
      </w:r>
      <w:r w:rsidRPr="00131C67">
        <w:rPr>
          <w:color w:val="000000" w:themeColor="text1"/>
        </w:rPr>
        <w:t xml:space="preserve"> 2</w:t>
      </w:r>
      <w:r w:rsidR="00526CA8">
        <w:rPr>
          <w:color w:val="000000" w:themeColor="text1"/>
        </w:rPr>
        <w:t>1</w:t>
      </w:r>
      <w:r w:rsidRPr="00131C67">
        <w:rPr>
          <w:color w:val="000000" w:themeColor="text1"/>
        </w:rPr>
        <w:t xml:space="preserve">-ի </w:t>
      </w:r>
    </w:p>
    <w:p w14:paraId="2673FCEC" w14:textId="55D701AB" w:rsidR="00D6387D" w:rsidRDefault="00D6387D" w:rsidP="00D6387D">
      <w:pPr>
        <w:jc w:val="right"/>
        <w:rPr>
          <w:color w:val="000000" w:themeColor="text1"/>
        </w:rPr>
      </w:pPr>
      <w:r w:rsidRPr="00131C67">
        <w:rPr>
          <w:color w:val="000000" w:themeColor="text1"/>
        </w:rPr>
        <w:t>թիվ    -Ն որոշման</w:t>
      </w:r>
    </w:p>
    <w:p w14:paraId="624907F8" w14:textId="77777777" w:rsidR="00654347" w:rsidRPr="00131C67" w:rsidRDefault="00654347" w:rsidP="00D6387D">
      <w:pPr>
        <w:jc w:val="right"/>
        <w:rPr>
          <w:color w:val="000000" w:themeColor="text1"/>
        </w:rPr>
      </w:pPr>
    </w:p>
    <w:p w14:paraId="353C6BE3" w14:textId="71CD14EE" w:rsidR="00654347" w:rsidRDefault="00654347" w:rsidP="00654347">
      <w:pPr>
        <w:shd w:val="clear" w:color="auto" w:fill="FFFFFF"/>
        <w:spacing w:line="276" w:lineRule="auto"/>
        <w:ind w:firstLine="375"/>
        <w:jc w:val="center"/>
        <w:rPr>
          <w:rFonts w:eastAsia="Times New Roman"/>
          <w:lang w:eastAsia="ru-RU"/>
        </w:rPr>
      </w:pPr>
      <w:r>
        <w:rPr>
          <w:rFonts w:eastAsia="Times New Roman"/>
          <w:color w:val="333333"/>
          <w:lang w:eastAsia="ru-RU"/>
        </w:rPr>
        <w:t>ՀԱՅԱՍՏԱՆԻ ՀԱՆՐԱՊԵՏՈՒԹՅԱՆ ՇԻՐԱԿԻ ՄԱՐԶԻ ԱԽՈՒՐՅԱՆ ՀԱՄԱՅՆՔԻ ՎԱՐՉԱԿԱՆ ՏԱՐԱԾՔՈՒՄ 2024 ԹՎԱԿԱՆԻ ՏԵՂԱԿԱՆ ՏՈՒՐՔԵՐԻ ՏԵՍԱԿՆԵՐՆ ՈՒ ԴՐՈՒՅՔԱՉԱՓԵՐԸ</w:t>
      </w:r>
    </w:p>
    <w:p w14:paraId="6A03C5B2" w14:textId="77777777" w:rsidR="00654347" w:rsidRDefault="00654347" w:rsidP="00654347">
      <w:pPr>
        <w:shd w:val="clear" w:color="auto" w:fill="FFFFFF"/>
        <w:spacing w:line="276" w:lineRule="auto"/>
        <w:ind w:firstLine="375"/>
        <w:jc w:val="center"/>
        <w:rPr>
          <w:rFonts w:eastAsia="Times New Roman"/>
          <w:lang w:eastAsia="ru-RU"/>
        </w:rPr>
      </w:pPr>
    </w:p>
    <w:p w14:paraId="4ABAAFF1" w14:textId="77777777" w:rsidR="00D6387D" w:rsidRPr="00131C67" w:rsidRDefault="00D6387D" w:rsidP="00654347">
      <w:pPr>
        <w:jc w:val="center"/>
        <w:rPr>
          <w:color w:val="000000" w:themeColor="text1"/>
        </w:rPr>
      </w:pPr>
    </w:p>
    <w:p w14:paraId="76FC91F4" w14:textId="77777777" w:rsidR="00D6387D" w:rsidRPr="00131C67" w:rsidRDefault="00D6387D" w:rsidP="00D6387D">
      <w:pPr>
        <w:rPr>
          <w:color w:val="000000" w:themeColor="text1"/>
        </w:rPr>
      </w:pPr>
    </w:p>
    <w:p w14:paraId="02C493E8" w14:textId="77777777" w:rsidR="003C2EA0" w:rsidRPr="00CF7269" w:rsidRDefault="003C2EA0" w:rsidP="003C2EA0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val="ru-RU" w:eastAsia="ru-RU"/>
        </w:rPr>
        <w:t>Հայաստանի</w:t>
      </w:r>
      <w:r w:rsidRPr="00CF7269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Հանրապետության</w:t>
      </w:r>
      <w:r w:rsidRPr="00CF7269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Շիրակի</w:t>
      </w:r>
      <w:r w:rsidRPr="00CF7269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մարզի</w:t>
      </w:r>
      <w:r w:rsidRPr="00CF7269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Ախուրյան</w:t>
      </w:r>
      <w:r w:rsidRPr="00CF7269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համայնքում</w:t>
      </w:r>
      <w:r w:rsidRPr="00CF7269">
        <w:rPr>
          <w:rFonts w:eastAsia="Times New Roman"/>
          <w:color w:val="000000" w:themeColor="text1"/>
          <w:lang w:eastAsia="ru-RU"/>
        </w:rPr>
        <w:t xml:space="preserve"> </w:t>
      </w:r>
      <w:r w:rsidRPr="00CF7269">
        <w:rPr>
          <w:color w:val="000000" w:themeColor="text1"/>
          <w:lang w:eastAsia="ru-RU"/>
        </w:rPr>
        <w:t>(</w:t>
      </w:r>
      <w:r w:rsidRPr="00331F5E">
        <w:rPr>
          <w:color w:val="000000" w:themeColor="text1"/>
          <w:lang w:eastAsia="ru-RU"/>
        </w:rPr>
        <w:t>այսուհետ</w:t>
      </w:r>
      <w:r w:rsidRPr="00CF7269">
        <w:rPr>
          <w:color w:val="000000" w:themeColor="text1"/>
          <w:lang w:eastAsia="ru-RU"/>
        </w:rPr>
        <w:t xml:space="preserve">` </w:t>
      </w:r>
      <w:r w:rsidRPr="00331F5E">
        <w:rPr>
          <w:color w:val="000000" w:themeColor="text1"/>
          <w:lang w:val="ru-RU" w:eastAsia="ru-RU"/>
        </w:rPr>
        <w:t>համայնք</w:t>
      </w:r>
      <w:r w:rsidRPr="00CF7269">
        <w:rPr>
          <w:color w:val="000000" w:themeColor="text1"/>
          <w:lang w:eastAsia="ru-RU"/>
        </w:rPr>
        <w:t xml:space="preserve">) </w:t>
      </w:r>
      <w:r w:rsidRPr="00331F5E">
        <w:rPr>
          <w:rFonts w:eastAsia="Times New Roman"/>
          <w:color w:val="000000" w:themeColor="text1"/>
          <w:lang w:val="ru-RU" w:eastAsia="ru-RU"/>
        </w:rPr>
        <w:t>սահմանվում</w:t>
      </w:r>
      <w:r w:rsidRPr="00CF7269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են</w:t>
      </w:r>
      <w:r w:rsidRPr="00CF7269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տեղական</w:t>
      </w:r>
      <w:r w:rsidRPr="00CF7269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տուրքերի</w:t>
      </w:r>
      <w:r w:rsidRPr="00CF7269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հետևյալ</w:t>
      </w:r>
      <w:r w:rsidRPr="00CF7269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դրույքաչափերը</w:t>
      </w:r>
      <w:r w:rsidRPr="00CF7269">
        <w:rPr>
          <w:rFonts w:eastAsia="Times New Roman"/>
          <w:color w:val="000000" w:themeColor="text1"/>
          <w:lang w:eastAsia="ru-RU"/>
        </w:rPr>
        <w:t>.</w:t>
      </w:r>
    </w:p>
    <w:p w14:paraId="4A6AE87F" w14:textId="77777777" w:rsidR="003C2EA0" w:rsidRPr="00331F5E" w:rsidRDefault="000975DC" w:rsidP="003C2EA0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1.</w:t>
      </w:r>
      <w:r w:rsidR="003C2EA0" w:rsidRPr="00331F5E">
        <w:rPr>
          <w:rFonts w:eastAsia="Times New Roman"/>
          <w:color w:val="000000" w:themeColor="text1"/>
          <w:lang w:val="ru-RU" w:eastAsia="ru-RU"/>
        </w:rPr>
        <w:t>Հայաստանի</w:t>
      </w:r>
      <w:r w:rsidR="003C2EA0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3C2EA0" w:rsidRPr="00331F5E">
        <w:rPr>
          <w:rFonts w:eastAsia="Times New Roman"/>
          <w:color w:val="000000" w:themeColor="text1"/>
          <w:lang w:val="ru-RU" w:eastAsia="ru-RU"/>
        </w:rPr>
        <w:t>Հանրապետության</w:t>
      </w:r>
      <w:r w:rsidR="003C2EA0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3C2EA0" w:rsidRPr="00331F5E">
        <w:rPr>
          <w:rFonts w:eastAsia="Times New Roman"/>
          <w:color w:val="000000" w:themeColor="text1"/>
          <w:lang w:val="ru-RU" w:eastAsia="ru-RU"/>
        </w:rPr>
        <w:t>օրենսդրությամբ</w:t>
      </w:r>
      <w:r w:rsidR="003C2EA0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3C2EA0" w:rsidRPr="00331F5E">
        <w:rPr>
          <w:rFonts w:eastAsia="Times New Roman"/>
          <w:color w:val="000000" w:themeColor="text1"/>
          <w:lang w:val="ru-RU" w:eastAsia="ru-RU"/>
        </w:rPr>
        <w:t>սահմանված</w:t>
      </w:r>
      <w:r w:rsidR="003C2EA0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3C2EA0" w:rsidRPr="00331F5E">
        <w:rPr>
          <w:rFonts w:eastAsia="Times New Roman"/>
          <w:color w:val="000000" w:themeColor="text1"/>
          <w:lang w:val="ru-RU" w:eastAsia="ru-RU"/>
        </w:rPr>
        <w:t>կարգով</w:t>
      </w:r>
      <w:r w:rsidR="003C2EA0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3C2EA0" w:rsidRPr="00331F5E">
        <w:rPr>
          <w:rFonts w:eastAsia="Times New Roman"/>
          <w:color w:val="000000" w:themeColor="text1"/>
          <w:lang w:val="ru-RU" w:eastAsia="ru-RU"/>
        </w:rPr>
        <w:t>հաստատված</w:t>
      </w:r>
      <w:r w:rsidR="003C2EA0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3C2EA0" w:rsidRPr="00331F5E">
        <w:rPr>
          <w:rFonts w:eastAsia="Times New Roman"/>
          <w:color w:val="000000" w:themeColor="text1"/>
          <w:lang w:val="ru-RU" w:eastAsia="ru-RU"/>
        </w:rPr>
        <w:t>ճարտարապետաշինարարական</w:t>
      </w:r>
      <w:r w:rsidR="003C2EA0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3C2EA0" w:rsidRPr="00331F5E">
        <w:rPr>
          <w:rFonts w:eastAsia="Times New Roman"/>
          <w:color w:val="000000" w:themeColor="text1"/>
          <w:lang w:val="ru-RU" w:eastAsia="ru-RU"/>
        </w:rPr>
        <w:t>նախագծին</w:t>
      </w:r>
      <w:r w:rsidR="003C2EA0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3C2EA0" w:rsidRPr="00331F5E">
        <w:rPr>
          <w:rFonts w:eastAsia="Times New Roman"/>
          <w:color w:val="000000" w:themeColor="text1"/>
          <w:lang w:val="ru-RU" w:eastAsia="ru-RU"/>
        </w:rPr>
        <w:t>համապատասխան</w:t>
      </w:r>
      <w:r w:rsidR="003C2EA0" w:rsidRPr="00331F5E">
        <w:rPr>
          <w:rFonts w:eastAsia="Times New Roman"/>
          <w:color w:val="000000" w:themeColor="text1"/>
          <w:lang w:eastAsia="ru-RU"/>
        </w:rPr>
        <w:t xml:space="preserve">` </w:t>
      </w:r>
      <w:r w:rsidR="003C2EA0" w:rsidRPr="00331F5E">
        <w:rPr>
          <w:rFonts w:eastAsia="Times New Roman"/>
          <w:color w:val="000000" w:themeColor="text1"/>
          <w:lang w:val="ru-RU" w:eastAsia="ru-RU"/>
        </w:rPr>
        <w:t>համայնքի</w:t>
      </w:r>
      <w:r w:rsidR="003C2EA0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3C2EA0" w:rsidRPr="00331F5E">
        <w:rPr>
          <w:rFonts w:eastAsia="Times New Roman"/>
          <w:color w:val="000000" w:themeColor="text1"/>
          <w:lang w:val="ru-RU" w:eastAsia="ru-RU"/>
        </w:rPr>
        <w:t>վարչական</w:t>
      </w:r>
      <w:r w:rsidR="003C2EA0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3C2EA0" w:rsidRPr="00331F5E">
        <w:rPr>
          <w:rFonts w:eastAsia="Times New Roman"/>
          <w:color w:val="000000" w:themeColor="text1"/>
          <w:lang w:val="ru-RU" w:eastAsia="ru-RU"/>
        </w:rPr>
        <w:t>տարածքում</w:t>
      </w:r>
      <w:r w:rsidR="003C2EA0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3C2EA0" w:rsidRPr="00331F5E">
        <w:rPr>
          <w:rFonts w:eastAsia="Times New Roman"/>
          <w:color w:val="000000" w:themeColor="text1"/>
          <w:lang w:val="ru-RU" w:eastAsia="ru-RU"/>
        </w:rPr>
        <w:t>նոր</w:t>
      </w:r>
      <w:r w:rsidR="003C2EA0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3C2EA0" w:rsidRPr="00331F5E">
        <w:rPr>
          <w:rFonts w:eastAsia="Times New Roman"/>
          <w:color w:val="000000" w:themeColor="text1"/>
          <w:lang w:val="ru-RU" w:eastAsia="ru-RU"/>
        </w:rPr>
        <w:t>շենքերի</w:t>
      </w:r>
      <w:r w:rsidR="003C2EA0" w:rsidRPr="00331F5E">
        <w:rPr>
          <w:rFonts w:eastAsia="Times New Roman"/>
          <w:color w:val="000000" w:themeColor="text1"/>
          <w:lang w:eastAsia="ru-RU"/>
        </w:rPr>
        <w:t xml:space="preserve">, </w:t>
      </w:r>
      <w:r w:rsidR="003C2EA0" w:rsidRPr="00331F5E">
        <w:rPr>
          <w:rFonts w:eastAsia="Times New Roman"/>
          <w:color w:val="000000" w:themeColor="text1"/>
          <w:lang w:val="ru-RU" w:eastAsia="ru-RU"/>
        </w:rPr>
        <w:t>շինությունների</w:t>
      </w:r>
      <w:r w:rsidR="003C2EA0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3C2EA0" w:rsidRPr="00331F5E">
        <w:rPr>
          <w:rFonts w:eastAsia="Times New Roman"/>
          <w:color w:val="000000" w:themeColor="text1"/>
          <w:lang w:val="ru-RU" w:eastAsia="ru-RU"/>
        </w:rPr>
        <w:t>և</w:t>
      </w:r>
      <w:r w:rsidR="003C2EA0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3C2EA0" w:rsidRPr="00331F5E">
        <w:rPr>
          <w:rFonts w:eastAsia="Times New Roman"/>
          <w:color w:val="000000" w:themeColor="text1"/>
          <w:lang w:val="ru-RU" w:eastAsia="ru-RU"/>
        </w:rPr>
        <w:t>ոչ</w:t>
      </w:r>
      <w:r w:rsidR="003C2EA0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3C2EA0" w:rsidRPr="00331F5E">
        <w:rPr>
          <w:rFonts w:eastAsia="Times New Roman"/>
          <w:color w:val="000000" w:themeColor="text1"/>
          <w:lang w:val="ru-RU" w:eastAsia="ru-RU"/>
        </w:rPr>
        <w:t>հիմնական</w:t>
      </w:r>
      <w:r w:rsidR="003C2EA0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3C2EA0" w:rsidRPr="00331F5E">
        <w:rPr>
          <w:rFonts w:eastAsia="Times New Roman"/>
          <w:color w:val="000000" w:themeColor="text1"/>
          <w:lang w:val="ru-RU" w:eastAsia="ru-RU"/>
        </w:rPr>
        <w:t>շինությունների</w:t>
      </w:r>
      <w:r w:rsidR="003C2EA0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3C2EA0" w:rsidRPr="00331F5E">
        <w:rPr>
          <w:rFonts w:eastAsia="Times New Roman"/>
          <w:color w:val="000000" w:themeColor="text1"/>
          <w:lang w:val="ru-RU" w:eastAsia="ru-RU"/>
        </w:rPr>
        <w:t>շինարարության</w:t>
      </w:r>
      <w:r w:rsidR="003C2EA0" w:rsidRPr="00331F5E">
        <w:rPr>
          <w:rFonts w:eastAsia="Times New Roman"/>
          <w:color w:val="000000" w:themeColor="text1"/>
          <w:lang w:eastAsia="ru-RU"/>
        </w:rPr>
        <w:t xml:space="preserve"> (</w:t>
      </w:r>
      <w:r w:rsidR="003C2EA0" w:rsidRPr="00331F5E">
        <w:rPr>
          <w:rFonts w:eastAsia="Times New Roman"/>
          <w:color w:val="000000" w:themeColor="text1"/>
          <w:lang w:val="ru-RU" w:eastAsia="ru-RU"/>
        </w:rPr>
        <w:t>տեղադրման</w:t>
      </w:r>
      <w:r w:rsidR="003C2EA0" w:rsidRPr="00331F5E">
        <w:rPr>
          <w:rFonts w:eastAsia="Times New Roman"/>
          <w:color w:val="000000" w:themeColor="text1"/>
          <w:lang w:eastAsia="ru-RU"/>
        </w:rPr>
        <w:t>) (</w:t>
      </w:r>
      <w:r w:rsidR="003C2EA0" w:rsidRPr="00331F5E">
        <w:rPr>
          <w:rFonts w:eastAsia="Times New Roman"/>
          <w:color w:val="000000" w:themeColor="text1"/>
          <w:lang w:val="ru-RU" w:eastAsia="ru-RU"/>
        </w:rPr>
        <w:t>բացառությամբ</w:t>
      </w:r>
      <w:r w:rsidR="003C2EA0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3C2EA0" w:rsidRPr="00331F5E">
        <w:rPr>
          <w:rFonts w:eastAsia="Times New Roman"/>
          <w:color w:val="000000" w:themeColor="text1"/>
          <w:lang w:val="ru-RU" w:eastAsia="ru-RU"/>
        </w:rPr>
        <w:t>Հայաստանի</w:t>
      </w:r>
      <w:r w:rsidR="003C2EA0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3C2EA0" w:rsidRPr="00331F5E">
        <w:rPr>
          <w:rFonts w:eastAsia="Times New Roman"/>
          <w:color w:val="000000" w:themeColor="text1"/>
          <w:lang w:val="ru-RU" w:eastAsia="ru-RU"/>
        </w:rPr>
        <w:t>Հանրապետության</w:t>
      </w:r>
      <w:r w:rsidR="003C2EA0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3C2EA0" w:rsidRPr="00331F5E">
        <w:rPr>
          <w:rFonts w:eastAsia="Times New Roman"/>
          <w:color w:val="000000" w:themeColor="text1"/>
          <w:lang w:val="ru-RU" w:eastAsia="ru-RU"/>
        </w:rPr>
        <w:t>օրենսդրությամբ</w:t>
      </w:r>
      <w:r w:rsidR="003C2EA0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3C2EA0" w:rsidRPr="00331F5E">
        <w:rPr>
          <w:rFonts w:eastAsia="Times New Roman"/>
          <w:color w:val="000000" w:themeColor="text1"/>
          <w:lang w:val="ru-RU" w:eastAsia="ru-RU"/>
        </w:rPr>
        <w:t>սահմանված</w:t>
      </w:r>
      <w:r w:rsidR="003C2EA0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3C2EA0" w:rsidRPr="00331F5E">
        <w:rPr>
          <w:rFonts w:eastAsia="Times New Roman"/>
          <w:color w:val="000000" w:themeColor="text1"/>
          <w:lang w:val="ru-RU" w:eastAsia="ru-RU"/>
        </w:rPr>
        <w:t>շինարարության</w:t>
      </w:r>
      <w:r w:rsidR="003C2EA0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3C2EA0" w:rsidRPr="00331F5E">
        <w:rPr>
          <w:rFonts w:eastAsia="Times New Roman"/>
          <w:color w:val="000000" w:themeColor="text1"/>
          <w:lang w:val="ru-RU" w:eastAsia="ru-RU"/>
        </w:rPr>
        <w:t>թույլտվություն</w:t>
      </w:r>
      <w:r w:rsidR="003C2EA0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3C2EA0" w:rsidRPr="00331F5E">
        <w:rPr>
          <w:rFonts w:eastAsia="Times New Roman"/>
          <w:color w:val="000000" w:themeColor="text1"/>
          <w:lang w:val="ru-RU" w:eastAsia="ru-RU"/>
        </w:rPr>
        <w:t>չպահանջող</w:t>
      </w:r>
      <w:r w:rsidR="003C2EA0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3C2EA0" w:rsidRPr="00331F5E">
        <w:rPr>
          <w:rFonts w:eastAsia="Times New Roman"/>
          <w:color w:val="000000" w:themeColor="text1"/>
          <w:lang w:val="ru-RU" w:eastAsia="ru-RU"/>
        </w:rPr>
        <w:t>դեպքերի</w:t>
      </w:r>
      <w:r w:rsidR="003C2EA0" w:rsidRPr="00331F5E">
        <w:rPr>
          <w:rFonts w:eastAsia="Times New Roman"/>
          <w:color w:val="000000" w:themeColor="text1"/>
          <w:lang w:eastAsia="ru-RU"/>
        </w:rPr>
        <w:t xml:space="preserve">) </w:t>
      </w:r>
      <w:r w:rsidR="003C2EA0" w:rsidRPr="00331F5E">
        <w:rPr>
          <w:rFonts w:eastAsia="Times New Roman"/>
          <w:color w:val="000000" w:themeColor="text1"/>
          <w:lang w:val="ru-RU" w:eastAsia="ru-RU"/>
        </w:rPr>
        <w:t>թույլտվության</w:t>
      </w:r>
      <w:r w:rsidR="003C2EA0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3C2EA0" w:rsidRPr="00331F5E">
        <w:rPr>
          <w:rFonts w:eastAsia="Times New Roman"/>
          <w:color w:val="000000" w:themeColor="text1"/>
          <w:lang w:val="ru-RU" w:eastAsia="ru-RU"/>
        </w:rPr>
        <w:t>համար</w:t>
      </w:r>
      <w:r w:rsidR="003C2EA0" w:rsidRPr="00331F5E">
        <w:rPr>
          <w:rFonts w:eastAsia="Times New Roman"/>
          <w:color w:val="000000" w:themeColor="text1"/>
          <w:lang w:eastAsia="ru-RU"/>
        </w:rPr>
        <w:t>.</w:t>
      </w:r>
    </w:p>
    <w:p w14:paraId="02663958" w14:textId="077A5DC3" w:rsidR="003C2EA0" w:rsidRPr="00331F5E" w:rsidRDefault="003C2EA0" w:rsidP="00A446B9">
      <w:pPr>
        <w:shd w:val="clear" w:color="auto" w:fill="FFFFFF"/>
        <w:tabs>
          <w:tab w:val="left" w:pos="8235"/>
        </w:tabs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 xml:space="preserve">1) </w:t>
      </w:r>
      <w:r w:rsidRPr="00331F5E">
        <w:rPr>
          <w:rFonts w:eastAsia="Times New Roman"/>
          <w:color w:val="000000" w:themeColor="text1"/>
          <w:lang w:val="ru-RU" w:eastAsia="ru-RU"/>
        </w:rPr>
        <w:t>հիմնական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շենքերի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և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շինությունների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համար</w:t>
      </w:r>
      <w:r w:rsidRPr="00331F5E">
        <w:rPr>
          <w:rFonts w:eastAsia="Times New Roman"/>
          <w:color w:val="000000" w:themeColor="text1"/>
          <w:lang w:eastAsia="ru-RU"/>
        </w:rPr>
        <w:t>`</w:t>
      </w:r>
      <w:r w:rsidR="00A446B9">
        <w:rPr>
          <w:rFonts w:eastAsia="Times New Roman"/>
          <w:color w:val="000000" w:themeColor="text1"/>
          <w:lang w:eastAsia="ru-RU"/>
        </w:rPr>
        <w:tab/>
      </w:r>
    </w:p>
    <w:p w14:paraId="26B289FC" w14:textId="37807156" w:rsidR="003C2EA0" w:rsidRPr="00B722B1" w:rsidRDefault="003C2EA0" w:rsidP="003C2EA0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val="ru-RU" w:eastAsia="ru-RU"/>
        </w:rPr>
        <w:t>մինչև</w:t>
      </w:r>
      <w:r w:rsidRPr="00331F5E">
        <w:rPr>
          <w:rFonts w:eastAsia="Times New Roman"/>
          <w:color w:val="000000" w:themeColor="text1"/>
          <w:lang w:eastAsia="ru-RU"/>
        </w:rPr>
        <w:t xml:space="preserve"> 300 </w:t>
      </w:r>
      <w:r w:rsidRPr="00331F5E">
        <w:rPr>
          <w:rFonts w:eastAsia="Times New Roman"/>
          <w:color w:val="000000" w:themeColor="text1"/>
          <w:lang w:val="ru-RU" w:eastAsia="ru-RU"/>
        </w:rPr>
        <w:t>քառակուսի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մետր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ընդհանուր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մակերես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ունեցող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անհատական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բնակելի</w:t>
      </w:r>
      <w:r w:rsidRPr="00331F5E">
        <w:rPr>
          <w:rFonts w:eastAsia="Times New Roman"/>
          <w:color w:val="000000" w:themeColor="text1"/>
          <w:lang w:eastAsia="ru-RU"/>
        </w:rPr>
        <w:t xml:space="preserve">, </w:t>
      </w:r>
      <w:r w:rsidRPr="00331F5E">
        <w:rPr>
          <w:rFonts w:eastAsia="Times New Roman"/>
          <w:color w:val="000000" w:themeColor="text1"/>
          <w:lang w:val="ru-RU" w:eastAsia="ru-RU"/>
        </w:rPr>
        <w:t>այդ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թվում</w:t>
      </w:r>
      <w:r w:rsidRPr="00331F5E">
        <w:rPr>
          <w:rFonts w:eastAsia="Times New Roman"/>
          <w:color w:val="000000" w:themeColor="text1"/>
          <w:lang w:eastAsia="ru-RU"/>
        </w:rPr>
        <w:t xml:space="preserve">` </w:t>
      </w:r>
      <w:r w:rsidRPr="00331F5E">
        <w:rPr>
          <w:rFonts w:eastAsia="Times New Roman"/>
          <w:color w:val="000000" w:themeColor="text1"/>
          <w:lang w:val="ru-RU" w:eastAsia="ru-RU"/>
        </w:rPr>
        <w:t>այգեգործական</w:t>
      </w:r>
      <w:r w:rsidRPr="00331F5E">
        <w:rPr>
          <w:rFonts w:eastAsia="Times New Roman"/>
          <w:color w:val="000000" w:themeColor="text1"/>
          <w:lang w:eastAsia="ru-RU"/>
        </w:rPr>
        <w:t xml:space="preserve"> (</w:t>
      </w:r>
      <w:r w:rsidRPr="00331F5E">
        <w:rPr>
          <w:rFonts w:eastAsia="Times New Roman"/>
          <w:color w:val="000000" w:themeColor="text1"/>
          <w:lang w:val="ru-RU" w:eastAsia="ru-RU"/>
        </w:rPr>
        <w:t>ամառանոցային</w:t>
      </w:r>
      <w:r w:rsidRPr="00331F5E">
        <w:rPr>
          <w:rFonts w:eastAsia="Times New Roman"/>
          <w:color w:val="000000" w:themeColor="text1"/>
          <w:lang w:eastAsia="ru-RU"/>
        </w:rPr>
        <w:t xml:space="preserve">) </w:t>
      </w:r>
      <w:r w:rsidRPr="00331F5E">
        <w:rPr>
          <w:rFonts w:eastAsia="Times New Roman"/>
          <w:color w:val="000000" w:themeColor="text1"/>
          <w:lang w:val="ru-RU" w:eastAsia="ru-RU"/>
        </w:rPr>
        <w:t>տների</w:t>
      </w:r>
      <w:r w:rsidRPr="00331F5E">
        <w:rPr>
          <w:rFonts w:eastAsia="Times New Roman"/>
          <w:color w:val="000000" w:themeColor="text1"/>
          <w:lang w:eastAsia="ru-RU"/>
        </w:rPr>
        <w:t xml:space="preserve">, </w:t>
      </w:r>
      <w:r w:rsidRPr="00331F5E">
        <w:rPr>
          <w:rFonts w:eastAsia="Times New Roman"/>
          <w:color w:val="000000" w:themeColor="text1"/>
          <w:lang w:val="ru-RU" w:eastAsia="ru-RU"/>
        </w:rPr>
        <w:t>ինչպես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նաև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մինչև</w:t>
      </w:r>
      <w:r w:rsidRPr="00331F5E">
        <w:rPr>
          <w:rFonts w:eastAsia="Times New Roman"/>
          <w:color w:val="000000" w:themeColor="text1"/>
          <w:lang w:eastAsia="ru-RU"/>
        </w:rPr>
        <w:t xml:space="preserve"> 200 </w:t>
      </w:r>
      <w:r w:rsidRPr="00331F5E">
        <w:rPr>
          <w:rFonts w:eastAsia="Times New Roman"/>
          <w:color w:val="000000" w:themeColor="text1"/>
          <w:lang w:val="ru-RU" w:eastAsia="ru-RU"/>
        </w:rPr>
        <w:t>քառակուսի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մետր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ընդհանուր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մակերես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ունեցող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հասարակական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և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արտադրական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նշանակության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շենքերի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և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շինությունների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համար</w:t>
      </w:r>
      <w:r w:rsidRPr="00331F5E">
        <w:rPr>
          <w:rFonts w:eastAsia="Times New Roman"/>
          <w:color w:val="000000" w:themeColor="text1"/>
          <w:lang w:eastAsia="ru-RU"/>
        </w:rPr>
        <w:t>`</w:t>
      </w:r>
      <w:r w:rsidR="00B278BB">
        <w:rPr>
          <w:rFonts w:eastAsia="Times New Roman"/>
          <w:color w:val="000000" w:themeColor="text1"/>
          <w:lang w:eastAsia="ru-RU"/>
        </w:rPr>
        <w:t xml:space="preserve"> 15000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B278BB">
        <w:rPr>
          <w:rFonts w:eastAsia="Times New Roman"/>
          <w:color w:val="000000" w:themeColor="text1"/>
          <w:lang w:eastAsia="ru-RU"/>
        </w:rPr>
        <w:t>(</w:t>
      </w:r>
      <w:r w:rsidR="000975DC" w:rsidRPr="00331F5E">
        <w:rPr>
          <w:rFonts w:eastAsia="Times New Roman"/>
          <w:color w:val="000000" w:themeColor="text1"/>
          <w:lang w:val="ru-RU" w:eastAsia="ru-RU"/>
        </w:rPr>
        <w:t>տասնհինգ</w:t>
      </w:r>
      <w:r w:rsidR="000975DC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0975DC" w:rsidRPr="00331F5E">
        <w:rPr>
          <w:rFonts w:eastAsia="Times New Roman"/>
          <w:color w:val="000000" w:themeColor="text1"/>
          <w:lang w:val="ru-RU" w:eastAsia="ru-RU"/>
        </w:rPr>
        <w:t>հազար</w:t>
      </w:r>
      <w:r w:rsidR="00B722B1">
        <w:rPr>
          <w:rFonts w:eastAsia="Times New Roman"/>
          <w:color w:val="000000" w:themeColor="text1"/>
          <w:lang w:eastAsia="ru-RU"/>
        </w:rPr>
        <w:t>)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B722B1">
        <w:rPr>
          <w:rFonts w:eastAsia="Times New Roman"/>
          <w:color w:val="000000" w:themeColor="text1"/>
          <w:lang w:eastAsia="ru-RU"/>
        </w:rPr>
        <w:t>,</w:t>
      </w:r>
    </w:p>
    <w:p w14:paraId="2A64580D" w14:textId="6AF18071" w:rsidR="003C2EA0" w:rsidRPr="00331F5E" w:rsidRDefault="003C2EA0" w:rsidP="003C2EA0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 xml:space="preserve">2) </w:t>
      </w:r>
      <w:r w:rsidRPr="00331F5E">
        <w:rPr>
          <w:rFonts w:eastAsia="Times New Roman"/>
          <w:color w:val="000000" w:themeColor="text1"/>
          <w:lang w:val="ru-RU" w:eastAsia="ru-RU"/>
        </w:rPr>
        <w:t>սույն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կետի</w:t>
      </w:r>
      <w:r w:rsidRPr="00331F5E">
        <w:rPr>
          <w:rFonts w:eastAsia="Times New Roman"/>
          <w:color w:val="000000" w:themeColor="text1"/>
          <w:lang w:eastAsia="ru-RU"/>
        </w:rPr>
        <w:t xml:space="preserve"> «1</w:t>
      </w:r>
      <w:r w:rsidR="00533F62">
        <w:rPr>
          <w:rFonts w:eastAsia="Times New Roman"/>
          <w:color w:val="000000" w:themeColor="text1"/>
          <w:lang w:eastAsia="ru-RU"/>
        </w:rPr>
        <w:t>-ին</w:t>
      </w:r>
      <w:r w:rsidRPr="00331F5E">
        <w:rPr>
          <w:rFonts w:eastAsia="Times New Roman"/>
          <w:color w:val="000000" w:themeColor="text1"/>
          <w:lang w:eastAsia="ru-RU"/>
        </w:rPr>
        <w:t xml:space="preserve">» </w:t>
      </w:r>
      <w:r w:rsidRPr="00331F5E">
        <w:rPr>
          <w:rFonts w:eastAsia="Times New Roman"/>
          <w:color w:val="000000" w:themeColor="text1"/>
          <w:lang w:val="ru-RU" w:eastAsia="ru-RU"/>
        </w:rPr>
        <w:t>ենթակետով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չնախատեսված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շենքերի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և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շինությունների</w:t>
      </w:r>
      <w:r w:rsidRPr="00331F5E">
        <w:rPr>
          <w:rFonts w:eastAsia="Times New Roman"/>
          <w:color w:val="000000" w:themeColor="text1"/>
          <w:lang w:eastAsia="ru-RU"/>
        </w:rPr>
        <w:t xml:space="preserve"> (այդ թվում՝ հասարակական և արտադրական նշանակության շենքերի և շինությունների) </w:t>
      </w:r>
      <w:r w:rsidRPr="00331F5E">
        <w:rPr>
          <w:rFonts w:eastAsia="Times New Roman"/>
          <w:color w:val="000000" w:themeColor="text1"/>
          <w:lang w:val="ru-RU" w:eastAsia="ru-RU"/>
        </w:rPr>
        <w:t>համար</w:t>
      </w:r>
      <w:r w:rsidRPr="00331F5E">
        <w:rPr>
          <w:rFonts w:eastAsia="Times New Roman"/>
          <w:color w:val="000000" w:themeColor="text1"/>
          <w:lang w:eastAsia="ru-RU"/>
        </w:rPr>
        <w:t>`</w:t>
      </w:r>
    </w:p>
    <w:p w14:paraId="6692AA7C" w14:textId="7C5B722F" w:rsidR="003C2EA0" w:rsidRPr="00331F5E" w:rsidRDefault="003C2EA0" w:rsidP="003C2EA0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ա. 200-ից 500 քառակուսի մետր ընդհանուր մակերես ունեցող շե</w:t>
      </w:r>
      <w:r w:rsidR="000975DC" w:rsidRPr="00331F5E">
        <w:rPr>
          <w:rFonts w:eastAsia="Times New Roman"/>
          <w:color w:val="000000" w:themeColor="text1"/>
          <w:lang w:eastAsia="ru-RU"/>
        </w:rPr>
        <w:t xml:space="preserve">նքերի և շինությունների համար` </w:t>
      </w:r>
      <w:r w:rsidR="00B278BB">
        <w:rPr>
          <w:rFonts w:eastAsia="Times New Roman"/>
          <w:color w:val="000000" w:themeColor="text1"/>
          <w:lang w:eastAsia="ru-RU"/>
        </w:rPr>
        <w:t>30</w:t>
      </w:r>
      <w:r w:rsidR="00B278BB">
        <w:rPr>
          <w:rFonts w:ascii="Calibri" w:eastAsia="Times New Roman" w:hAnsi="Calibri" w:cs="Calibri"/>
          <w:color w:val="000000" w:themeColor="text1"/>
          <w:lang w:eastAsia="ru-RU"/>
        </w:rPr>
        <w:t> </w:t>
      </w:r>
      <w:r w:rsidR="00B278BB">
        <w:rPr>
          <w:rFonts w:eastAsia="Times New Roman"/>
          <w:color w:val="000000" w:themeColor="text1"/>
          <w:lang w:eastAsia="ru-RU"/>
        </w:rPr>
        <w:t>000 (</w:t>
      </w:r>
      <w:r w:rsidR="000975DC" w:rsidRPr="00331F5E">
        <w:rPr>
          <w:rFonts w:eastAsia="Times New Roman"/>
          <w:color w:val="000000" w:themeColor="text1"/>
          <w:lang w:val="ru-RU" w:eastAsia="ru-RU"/>
        </w:rPr>
        <w:t>երեսուն</w:t>
      </w:r>
      <w:r w:rsidRPr="00331F5E">
        <w:rPr>
          <w:rFonts w:eastAsia="Times New Roman"/>
          <w:color w:val="000000" w:themeColor="text1"/>
          <w:lang w:eastAsia="ru-RU"/>
        </w:rPr>
        <w:t xml:space="preserve"> հազար</w:t>
      </w:r>
      <w:r w:rsidR="00B722B1">
        <w:rPr>
          <w:rFonts w:eastAsia="Times New Roman"/>
          <w:color w:val="000000" w:themeColor="text1"/>
          <w:lang w:eastAsia="ru-RU"/>
        </w:rPr>
        <w:t>)</w:t>
      </w:r>
      <w:r w:rsidRPr="00331F5E">
        <w:rPr>
          <w:rFonts w:eastAsia="Times New Roman"/>
          <w:color w:val="000000" w:themeColor="text1"/>
          <w:lang w:eastAsia="ru-RU"/>
        </w:rPr>
        <w:t xml:space="preserve"> դրամի և շենքի (շինության) կառուցման վայրի գոտիականությանը համապատասխանող՝ սույն կետով սահմանված գոտիականության գործակցի արտադրյալը,</w:t>
      </w:r>
    </w:p>
    <w:p w14:paraId="23A346FE" w14:textId="3EA4D64D" w:rsidR="003C2EA0" w:rsidRPr="00331F5E" w:rsidRDefault="003C2EA0" w:rsidP="003C2EA0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բ. 501-ից 1000 քառակուսի մետր ընդհանուր մակերես ունեցող շե</w:t>
      </w:r>
      <w:r w:rsidR="000975DC" w:rsidRPr="00331F5E">
        <w:rPr>
          <w:rFonts w:eastAsia="Times New Roman"/>
          <w:color w:val="000000" w:themeColor="text1"/>
          <w:lang w:eastAsia="ru-RU"/>
        </w:rPr>
        <w:t xml:space="preserve">նքերի և շինությունների համար` </w:t>
      </w:r>
      <w:r w:rsidR="000C7F88" w:rsidRPr="00331F5E">
        <w:rPr>
          <w:rFonts w:eastAsia="Times New Roman"/>
          <w:color w:val="000000" w:themeColor="text1"/>
          <w:lang w:eastAsia="ru-RU"/>
        </w:rPr>
        <w:t>100</w:t>
      </w:r>
      <w:r w:rsidR="00B278BB">
        <w:rPr>
          <w:rFonts w:eastAsia="Times New Roman"/>
          <w:color w:val="000000" w:themeColor="text1"/>
          <w:lang w:eastAsia="ru-RU"/>
        </w:rPr>
        <w:t xml:space="preserve"> 000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B278BB">
        <w:rPr>
          <w:rFonts w:eastAsia="Times New Roman"/>
          <w:color w:val="000000" w:themeColor="text1"/>
          <w:lang w:eastAsia="ru-RU"/>
        </w:rPr>
        <w:t>(</w:t>
      </w:r>
      <w:r w:rsidR="00B85699">
        <w:rPr>
          <w:rFonts w:eastAsia="Times New Roman"/>
          <w:color w:val="000000" w:themeColor="text1"/>
          <w:lang w:eastAsia="ru-RU"/>
        </w:rPr>
        <w:t xml:space="preserve">մեկ </w:t>
      </w:r>
      <w:r w:rsidR="00B278BB">
        <w:rPr>
          <w:rFonts w:eastAsia="Times New Roman"/>
          <w:color w:val="000000" w:themeColor="text1"/>
          <w:lang w:eastAsia="ru-RU"/>
        </w:rPr>
        <w:t xml:space="preserve">հարյուր </w:t>
      </w:r>
      <w:r w:rsidRPr="00331F5E">
        <w:rPr>
          <w:rFonts w:eastAsia="Times New Roman"/>
          <w:color w:val="000000" w:themeColor="text1"/>
          <w:lang w:eastAsia="ru-RU"/>
        </w:rPr>
        <w:t>հազար</w:t>
      </w:r>
      <w:r w:rsidR="00B722B1">
        <w:rPr>
          <w:rFonts w:eastAsia="Times New Roman"/>
          <w:color w:val="000000" w:themeColor="text1"/>
          <w:lang w:eastAsia="ru-RU"/>
        </w:rPr>
        <w:t>)</w:t>
      </w:r>
      <w:r w:rsidRPr="00331F5E">
        <w:rPr>
          <w:rFonts w:eastAsia="Times New Roman"/>
          <w:color w:val="000000" w:themeColor="text1"/>
          <w:lang w:eastAsia="ru-RU"/>
        </w:rPr>
        <w:t xml:space="preserve"> դրամի և շենքի (շինության) կառուցման վայրի գոտիականությանը համապատասխանող՝ սույն կետով սահմանված գոտիականության գործակցի արտադրյալը,</w:t>
      </w:r>
    </w:p>
    <w:p w14:paraId="49E73FFC" w14:textId="49C56714" w:rsidR="003C2EA0" w:rsidRPr="00331F5E" w:rsidRDefault="003C2EA0" w:rsidP="003C2EA0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գ. 1001-ից 3000 քառակուսի մետր ընդհանուր մակերես ունեցող շ</w:t>
      </w:r>
      <w:r w:rsidR="000C7F88" w:rsidRPr="00331F5E">
        <w:rPr>
          <w:rFonts w:eastAsia="Times New Roman"/>
          <w:color w:val="000000" w:themeColor="text1"/>
          <w:lang w:eastAsia="ru-RU"/>
        </w:rPr>
        <w:t>ենքերի և շինությունների համար՝ 2</w:t>
      </w:r>
      <w:r w:rsidRPr="00331F5E">
        <w:rPr>
          <w:rFonts w:eastAsia="Times New Roman"/>
          <w:color w:val="000000" w:themeColor="text1"/>
          <w:lang w:eastAsia="ru-RU"/>
        </w:rPr>
        <w:t>00</w:t>
      </w:r>
      <w:r w:rsidR="00B278BB">
        <w:rPr>
          <w:rFonts w:eastAsia="Times New Roman"/>
          <w:color w:val="000000" w:themeColor="text1"/>
          <w:lang w:eastAsia="ru-RU"/>
        </w:rPr>
        <w:t xml:space="preserve"> 000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B278BB">
        <w:rPr>
          <w:rFonts w:eastAsia="Times New Roman"/>
          <w:color w:val="000000" w:themeColor="text1"/>
          <w:lang w:eastAsia="ru-RU"/>
        </w:rPr>
        <w:t xml:space="preserve">(երկու հարյուր </w:t>
      </w:r>
      <w:r w:rsidRPr="00331F5E">
        <w:rPr>
          <w:rFonts w:eastAsia="Times New Roman"/>
          <w:color w:val="000000" w:themeColor="text1"/>
          <w:lang w:eastAsia="ru-RU"/>
        </w:rPr>
        <w:t>հազար</w:t>
      </w:r>
      <w:r w:rsidR="00B722B1">
        <w:rPr>
          <w:rFonts w:eastAsia="Times New Roman"/>
          <w:color w:val="000000" w:themeColor="text1"/>
          <w:lang w:eastAsia="ru-RU"/>
        </w:rPr>
        <w:t>)</w:t>
      </w:r>
      <w:r w:rsidRPr="00331F5E">
        <w:rPr>
          <w:rFonts w:eastAsia="Times New Roman"/>
          <w:color w:val="000000" w:themeColor="text1"/>
          <w:lang w:eastAsia="ru-RU"/>
        </w:rPr>
        <w:t xml:space="preserve"> դրամի և շենքի (շինության) կառուցման վայրի գոտիականությանը համապատասխանող՝ սույն կետով սահմանված գոտիականության գործակցի արտադրյալը,</w:t>
      </w:r>
    </w:p>
    <w:p w14:paraId="478E8BDA" w14:textId="4925F778" w:rsidR="003C2EA0" w:rsidRPr="00331F5E" w:rsidRDefault="003C2EA0" w:rsidP="003C2EA0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 xml:space="preserve">դ. 3001 և ավելի քառակուսի մետր ընդհանուր մակերես ունեցող շենքերի և շինությունների համար՝ </w:t>
      </w:r>
      <w:r w:rsidR="00654347">
        <w:rPr>
          <w:rFonts w:eastAsia="Times New Roman"/>
          <w:color w:val="000000" w:themeColor="text1"/>
          <w:lang w:eastAsia="ru-RU"/>
        </w:rPr>
        <w:t>1</w:t>
      </w:r>
      <w:r w:rsidR="00654347">
        <w:rPr>
          <w:rFonts w:ascii="Calibri" w:eastAsia="Times New Roman" w:hAnsi="Calibri" w:cs="Calibri"/>
          <w:color w:val="000000" w:themeColor="text1"/>
          <w:lang w:eastAsia="ru-RU"/>
        </w:rPr>
        <w:t> </w:t>
      </w:r>
      <w:r w:rsidR="00654347">
        <w:rPr>
          <w:rFonts w:eastAsia="Times New Roman"/>
          <w:color w:val="000000" w:themeColor="text1"/>
          <w:lang w:eastAsia="ru-RU"/>
        </w:rPr>
        <w:t>000 000 (</w:t>
      </w:r>
      <w:r w:rsidR="00E567BA" w:rsidRPr="00331F5E">
        <w:rPr>
          <w:rFonts w:eastAsia="Times New Roman"/>
          <w:color w:val="000000" w:themeColor="text1"/>
          <w:lang w:val="ru-RU" w:eastAsia="ru-RU"/>
        </w:rPr>
        <w:t>մեկ</w:t>
      </w:r>
      <w:r w:rsidR="00E567BA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E567BA" w:rsidRPr="00331F5E">
        <w:rPr>
          <w:rFonts w:eastAsia="Times New Roman"/>
          <w:color w:val="000000" w:themeColor="text1"/>
          <w:lang w:val="ru-RU" w:eastAsia="ru-RU"/>
        </w:rPr>
        <w:t>միլիոն</w:t>
      </w:r>
      <w:r w:rsidR="00B722B1">
        <w:rPr>
          <w:rFonts w:eastAsia="Times New Roman"/>
          <w:color w:val="000000" w:themeColor="text1"/>
          <w:lang w:eastAsia="ru-RU"/>
        </w:rPr>
        <w:t>)</w:t>
      </w:r>
      <w:r w:rsidRPr="00331F5E">
        <w:rPr>
          <w:rFonts w:eastAsia="Times New Roman"/>
          <w:color w:val="000000" w:themeColor="text1"/>
          <w:lang w:eastAsia="ru-RU"/>
        </w:rPr>
        <w:t xml:space="preserve"> դրամի և 3000 քառակուսի մետրը գերազանցող մինչև յուրաքանչյուր 3000 քառակուսի մետրի համար</w:t>
      </w:r>
      <w:r w:rsidR="00B722B1">
        <w:rPr>
          <w:rFonts w:eastAsia="Times New Roman"/>
          <w:color w:val="000000" w:themeColor="text1"/>
          <w:lang w:eastAsia="ru-RU"/>
        </w:rPr>
        <w:t xml:space="preserve"> 1</w:t>
      </w:r>
      <w:r w:rsidR="00B722B1">
        <w:rPr>
          <w:rFonts w:ascii="Calibri" w:eastAsia="Times New Roman" w:hAnsi="Calibri" w:cs="Calibri"/>
          <w:color w:val="000000" w:themeColor="text1"/>
          <w:lang w:eastAsia="ru-RU"/>
        </w:rPr>
        <w:t> </w:t>
      </w:r>
      <w:r w:rsidR="00B722B1">
        <w:rPr>
          <w:rFonts w:eastAsia="Times New Roman"/>
          <w:color w:val="000000" w:themeColor="text1"/>
          <w:lang w:eastAsia="ru-RU"/>
        </w:rPr>
        <w:t>000 000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B722B1">
        <w:rPr>
          <w:rFonts w:eastAsia="Times New Roman"/>
          <w:color w:val="000000" w:themeColor="text1"/>
          <w:lang w:eastAsia="ru-RU"/>
        </w:rPr>
        <w:t>(</w:t>
      </w:r>
      <w:r w:rsidR="00F2384C" w:rsidRPr="00331F5E">
        <w:rPr>
          <w:rFonts w:eastAsia="Times New Roman"/>
          <w:color w:val="000000" w:themeColor="text1"/>
          <w:lang w:val="ru-RU" w:eastAsia="ru-RU"/>
        </w:rPr>
        <w:t>մեկ</w:t>
      </w:r>
      <w:r w:rsidR="00F2384C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F2384C" w:rsidRPr="00331F5E">
        <w:rPr>
          <w:rFonts w:eastAsia="Times New Roman"/>
          <w:color w:val="000000" w:themeColor="text1"/>
          <w:lang w:val="ru-RU" w:eastAsia="ru-RU"/>
        </w:rPr>
        <w:t>միլիոն</w:t>
      </w:r>
      <w:r w:rsidR="00B722B1">
        <w:rPr>
          <w:rFonts w:eastAsia="Times New Roman"/>
          <w:color w:val="000000" w:themeColor="text1"/>
          <w:lang w:eastAsia="ru-RU"/>
        </w:rPr>
        <w:t>)</w:t>
      </w:r>
      <w:r w:rsidRPr="00331F5E">
        <w:rPr>
          <w:rFonts w:eastAsia="Times New Roman"/>
          <w:color w:val="000000" w:themeColor="text1"/>
          <w:lang w:eastAsia="ru-RU"/>
        </w:rPr>
        <w:t xml:space="preserve"> դրամի հանրագումարի ու սույն կետով սահմանված՝ շենքի (շինության) </w:t>
      </w:r>
      <w:r w:rsidRPr="00331F5E">
        <w:rPr>
          <w:rFonts w:eastAsia="Times New Roman"/>
          <w:color w:val="000000" w:themeColor="text1"/>
          <w:lang w:eastAsia="ru-RU"/>
        </w:rPr>
        <w:lastRenderedPageBreak/>
        <w:t>կառուցման վայրի գոտիականությանը համապատասխանող գոտիականության գործակցի արտադրյալը</w:t>
      </w:r>
      <w:r w:rsidR="00196A37">
        <w:rPr>
          <w:rFonts w:eastAsia="Times New Roman"/>
          <w:color w:val="000000" w:themeColor="text1"/>
          <w:lang w:eastAsia="ru-RU"/>
        </w:rPr>
        <w:t>.</w:t>
      </w:r>
    </w:p>
    <w:p w14:paraId="4297F3DA" w14:textId="77777777" w:rsidR="003C2EA0" w:rsidRPr="00331F5E" w:rsidRDefault="003C2EA0" w:rsidP="003C2EA0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val="ru-RU" w:eastAsia="ru-RU"/>
        </w:rPr>
        <w:t>Սույն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կետի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համաձայն՝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շենքերի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և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շինությունների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շինարարության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թույլտվության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համար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տեղական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տուրքի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դրույքաչափի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հաշվարկման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նպատակով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հիմք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են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ընդունվում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Կառավարության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որոշմամբ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սահմանված՝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շինությունների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տարածագնահատման</w:t>
      </w:r>
      <w:r w:rsidRPr="00331F5E">
        <w:rPr>
          <w:rFonts w:eastAsia="Times New Roman"/>
          <w:color w:val="000000" w:themeColor="text1"/>
          <w:lang w:eastAsia="ru-RU"/>
        </w:rPr>
        <w:t xml:space="preserve"> (</w:t>
      </w:r>
      <w:r w:rsidRPr="00331F5E">
        <w:rPr>
          <w:rFonts w:eastAsia="Times New Roman"/>
          <w:color w:val="000000" w:themeColor="text1"/>
          <w:lang w:val="ru-RU" w:eastAsia="ru-RU"/>
        </w:rPr>
        <w:t>գտնվելու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վայրի</w:t>
      </w:r>
      <w:r w:rsidRPr="00331F5E">
        <w:rPr>
          <w:rFonts w:eastAsia="Times New Roman"/>
          <w:color w:val="000000" w:themeColor="text1"/>
          <w:lang w:eastAsia="ru-RU"/>
        </w:rPr>
        <w:t xml:space="preserve">) </w:t>
      </w:r>
      <w:r w:rsidRPr="00331F5E">
        <w:rPr>
          <w:rFonts w:eastAsia="Times New Roman"/>
          <w:color w:val="000000" w:themeColor="text1"/>
          <w:lang w:val="ru-RU" w:eastAsia="ru-RU"/>
        </w:rPr>
        <w:t>գոտիականությանը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համապատասխանող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հետևյալ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գործակիցները</w:t>
      </w:r>
      <w:r w:rsidRPr="00331F5E">
        <w:rPr>
          <w:rFonts w:eastAsia="Times New Roman"/>
          <w:color w:val="000000" w:themeColor="text1"/>
          <w:lang w:eastAsia="ru-RU"/>
        </w:rPr>
        <w:t>.</w:t>
      </w:r>
    </w:p>
    <w:tbl>
      <w:tblPr>
        <w:tblpPr w:leftFromText="180" w:rightFromText="180" w:vertAnchor="text" w:horzAnchor="margin" w:tblpY="263"/>
        <w:tblW w:w="95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6"/>
        <w:gridCol w:w="5346"/>
        <w:gridCol w:w="3028"/>
      </w:tblGrid>
      <w:tr w:rsidR="00331F5E" w:rsidRPr="00331F5E" w14:paraId="6DF98157" w14:textId="77777777" w:rsidTr="000975DC">
        <w:trPr>
          <w:tblCellSpacing w:w="0" w:type="dxa"/>
        </w:trPr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72BAE0" w14:textId="77777777" w:rsidR="000975DC" w:rsidRPr="00331F5E" w:rsidRDefault="000975DC" w:rsidP="000975DC">
            <w:pPr>
              <w:shd w:val="clear" w:color="auto" w:fill="FFFFFF"/>
              <w:ind w:firstLine="375"/>
              <w:jc w:val="center"/>
              <w:rPr>
                <w:rFonts w:eastAsia="Times New Roman"/>
                <w:color w:val="000000" w:themeColor="text1"/>
                <w:lang w:val="ru-RU" w:eastAsia="ru-RU"/>
              </w:rPr>
            </w:pP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>Գոտի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78048E" w14:textId="77777777" w:rsidR="000975DC" w:rsidRPr="00331F5E" w:rsidRDefault="000975DC" w:rsidP="000975DC">
            <w:pPr>
              <w:shd w:val="clear" w:color="auto" w:fill="FFFFFF"/>
              <w:ind w:firstLine="375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331F5E">
              <w:rPr>
                <w:rFonts w:eastAsia="Times New Roman"/>
                <w:color w:val="000000" w:themeColor="text1"/>
                <w:lang w:eastAsia="ru-RU"/>
              </w:rPr>
              <w:t>Բնակավայրը</w:t>
            </w:r>
          </w:p>
        </w:tc>
        <w:tc>
          <w:tcPr>
            <w:tcW w:w="3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53ABFA" w14:textId="77777777" w:rsidR="000975DC" w:rsidRPr="00331F5E" w:rsidRDefault="000975DC" w:rsidP="000975DC">
            <w:pPr>
              <w:shd w:val="clear" w:color="auto" w:fill="FFFFFF"/>
              <w:ind w:firstLine="375"/>
              <w:jc w:val="center"/>
              <w:rPr>
                <w:rFonts w:eastAsia="Times New Roman"/>
                <w:color w:val="000000" w:themeColor="text1"/>
                <w:lang w:val="ru-RU" w:eastAsia="ru-RU"/>
              </w:rPr>
            </w:pP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>Գոտիականության գործակից</w:t>
            </w:r>
          </w:p>
        </w:tc>
      </w:tr>
      <w:tr w:rsidR="00331F5E" w:rsidRPr="00331F5E" w14:paraId="5F58D588" w14:textId="77777777" w:rsidTr="000975DC">
        <w:trPr>
          <w:tblCellSpacing w:w="0" w:type="dxa"/>
        </w:trPr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E3D98C" w14:textId="77777777" w:rsidR="000975DC" w:rsidRPr="00331F5E" w:rsidRDefault="000975DC" w:rsidP="000975DC">
            <w:pPr>
              <w:shd w:val="clear" w:color="auto" w:fill="FFFFFF"/>
              <w:ind w:firstLine="375"/>
              <w:rPr>
                <w:rFonts w:eastAsia="Times New Roman"/>
                <w:color w:val="000000" w:themeColor="text1"/>
                <w:lang w:val="ru-RU" w:eastAsia="ru-RU"/>
              </w:rPr>
            </w:pP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>13-16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1D9BEA" w14:textId="77777777" w:rsidR="000975DC" w:rsidRPr="00331F5E" w:rsidRDefault="000975DC" w:rsidP="000975DC">
            <w:pPr>
              <w:shd w:val="clear" w:color="auto" w:fill="FFFFFF"/>
              <w:ind w:firstLine="375"/>
              <w:jc w:val="both"/>
              <w:rPr>
                <w:rFonts w:eastAsia="Times New Roman"/>
                <w:color w:val="000000" w:themeColor="text1"/>
                <w:lang w:val="ru-RU" w:eastAsia="ru-RU"/>
              </w:rPr>
            </w:pPr>
            <w:r w:rsidRPr="00331F5E">
              <w:rPr>
                <w:rFonts w:eastAsia="Times New Roman"/>
                <w:color w:val="000000" w:themeColor="text1"/>
                <w:lang w:eastAsia="ru-RU"/>
              </w:rPr>
              <w:t>Ախուրյան</w:t>
            </w: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r w:rsidRPr="00331F5E">
              <w:rPr>
                <w:rFonts w:eastAsia="Times New Roman"/>
                <w:color w:val="000000" w:themeColor="text1"/>
                <w:lang w:eastAsia="ru-RU"/>
              </w:rPr>
              <w:t>Ազատան</w:t>
            </w: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r w:rsidRPr="00331F5E">
              <w:rPr>
                <w:rFonts w:eastAsia="Times New Roman"/>
                <w:color w:val="000000" w:themeColor="text1"/>
                <w:lang w:eastAsia="ru-RU"/>
              </w:rPr>
              <w:t>Շիրակ</w:t>
            </w: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r w:rsidRPr="00331F5E">
              <w:rPr>
                <w:rFonts w:eastAsia="Times New Roman"/>
                <w:color w:val="000000" w:themeColor="text1"/>
                <w:lang w:eastAsia="ru-RU"/>
              </w:rPr>
              <w:t>Մայիսյան</w:t>
            </w: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r w:rsidRPr="00331F5E">
              <w:rPr>
                <w:rFonts w:eastAsia="Times New Roman"/>
                <w:color w:val="000000" w:themeColor="text1"/>
                <w:lang w:eastAsia="ru-RU"/>
              </w:rPr>
              <w:t>Մարմաշեն</w:t>
            </w: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r w:rsidRPr="00331F5E">
              <w:rPr>
                <w:rFonts w:eastAsia="Times New Roman"/>
                <w:color w:val="000000" w:themeColor="text1"/>
                <w:lang w:eastAsia="ru-RU"/>
              </w:rPr>
              <w:t>Ղարիբջանյան</w:t>
            </w: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r w:rsidRPr="00331F5E">
              <w:rPr>
                <w:rFonts w:eastAsia="Times New Roman"/>
                <w:color w:val="000000" w:themeColor="text1"/>
                <w:lang w:eastAsia="ru-RU"/>
              </w:rPr>
              <w:t>Ջաջուռ</w:t>
            </w: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r w:rsidRPr="00331F5E">
              <w:rPr>
                <w:rFonts w:eastAsia="Times New Roman"/>
                <w:color w:val="000000" w:themeColor="text1"/>
                <w:lang w:eastAsia="ru-RU"/>
              </w:rPr>
              <w:t>Վահրամաբերդ</w:t>
            </w: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r w:rsidRPr="00331F5E">
              <w:rPr>
                <w:rFonts w:eastAsia="Times New Roman"/>
                <w:color w:val="000000" w:themeColor="text1"/>
                <w:lang w:eastAsia="ru-RU"/>
              </w:rPr>
              <w:t>Հացիկ</w:t>
            </w:r>
          </w:p>
        </w:tc>
        <w:tc>
          <w:tcPr>
            <w:tcW w:w="3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F3217E" w14:textId="77777777" w:rsidR="000975DC" w:rsidRPr="00331F5E" w:rsidRDefault="000975DC" w:rsidP="000975DC">
            <w:pPr>
              <w:shd w:val="clear" w:color="auto" w:fill="FFFFFF"/>
              <w:jc w:val="center"/>
              <w:rPr>
                <w:rFonts w:eastAsia="Times New Roman"/>
                <w:color w:val="000000" w:themeColor="text1"/>
                <w:lang w:val="ru-RU" w:eastAsia="ru-RU"/>
              </w:rPr>
            </w:pP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>2.0</w:t>
            </w:r>
          </w:p>
        </w:tc>
      </w:tr>
      <w:tr w:rsidR="00331F5E" w:rsidRPr="00331F5E" w14:paraId="42B1CE2D" w14:textId="77777777" w:rsidTr="000975DC">
        <w:trPr>
          <w:tblCellSpacing w:w="0" w:type="dxa"/>
        </w:trPr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04BEC9" w14:textId="77777777" w:rsidR="000975DC" w:rsidRPr="00331F5E" w:rsidRDefault="000975DC" w:rsidP="000975DC">
            <w:pPr>
              <w:shd w:val="clear" w:color="auto" w:fill="FFFFFF"/>
              <w:ind w:firstLine="375"/>
              <w:rPr>
                <w:rFonts w:eastAsia="Times New Roman"/>
                <w:color w:val="000000" w:themeColor="text1"/>
                <w:lang w:val="ru-RU" w:eastAsia="ru-RU"/>
              </w:rPr>
            </w:pP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>17-20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1812F0" w14:textId="77777777" w:rsidR="000975DC" w:rsidRPr="00331F5E" w:rsidRDefault="000975DC" w:rsidP="000975DC">
            <w:pPr>
              <w:shd w:val="clear" w:color="auto" w:fill="FFFFFF"/>
              <w:ind w:firstLine="375"/>
              <w:jc w:val="both"/>
              <w:rPr>
                <w:rFonts w:eastAsia="Times New Roman"/>
                <w:color w:val="000000" w:themeColor="text1"/>
                <w:lang w:val="ru-RU" w:eastAsia="ru-RU"/>
              </w:rPr>
            </w:pPr>
            <w:r w:rsidRPr="00331F5E">
              <w:rPr>
                <w:rFonts w:eastAsia="Times New Roman"/>
                <w:color w:val="000000" w:themeColor="text1"/>
                <w:lang w:eastAsia="ru-RU"/>
              </w:rPr>
              <w:t>Երազգավորս</w:t>
            </w: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r w:rsidRPr="00331F5E">
              <w:rPr>
                <w:rFonts w:eastAsia="Times New Roman"/>
                <w:color w:val="000000" w:themeColor="text1"/>
                <w:lang w:eastAsia="ru-RU"/>
              </w:rPr>
              <w:t>Առափի</w:t>
            </w: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r w:rsidRPr="00331F5E">
              <w:rPr>
                <w:rFonts w:eastAsia="Times New Roman"/>
                <w:color w:val="000000" w:themeColor="text1"/>
                <w:lang w:eastAsia="ru-RU"/>
              </w:rPr>
              <w:t>Կամո</w:t>
            </w: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r w:rsidRPr="00331F5E">
              <w:rPr>
                <w:rFonts w:eastAsia="Times New Roman"/>
                <w:color w:val="000000" w:themeColor="text1"/>
                <w:lang w:eastAsia="ru-RU"/>
              </w:rPr>
              <w:t>Բենիամին</w:t>
            </w: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r w:rsidRPr="00331F5E">
              <w:rPr>
                <w:rFonts w:eastAsia="Times New Roman"/>
                <w:color w:val="000000" w:themeColor="text1"/>
                <w:lang w:eastAsia="ru-RU"/>
              </w:rPr>
              <w:t>Ախուրիկ</w:t>
            </w: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r w:rsidRPr="00331F5E">
              <w:rPr>
                <w:rFonts w:eastAsia="Times New Roman"/>
                <w:color w:val="000000" w:themeColor="text1"/>
                <w:lang w:eastAsia="ru-RU"/>
              </w:rPr>
              <w:t>Ոսկեհասկ</w:t>
            </w: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r w:rsidRPr="00331F5E">
              <w:rPr>
                <w:rFonts w:eastAsia="Times New Roman"/>
                <w:color w:val="000000" w:themeColor="text1"/>
                <w:lang w:eastAsia="ru-RU"/>
              </w:rPr>
              <w:t>Արևիկ</w:t>
            </w: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r w:rsidRPr="00331F5E">
              <w:rPr>
                <w:rFonts w:eastAsia="Times New Roman"/>
                <w:color w:val="000000" w:themeColor="text1"/>
                <w:lang w:eastAsia="ru-RU"/>
              </w:rPr>
              <w:t>Բայանդուր</w:t>
            </w: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r w:rsidRPr="00331F5E">
              <w:rPr>
                <w:rFonts w:eastAsia="Times New Roman"/>
                <w:color w:val="000000" w:themeColor="text1"/>
                <w:lang w:eastAsia="ru-RU"/>
              </w:rPr>
              <w:t>Կառնուտ</w:t>
            </w: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r w:rsidRPr="00331F5E">
              <w:rPr>
                <w:rFonts w:eastAsia="Times New Roman"/>
                <w:color w:val="000000" w:themeColor="text1"/>
                <w:lang w:eastAsia="ru-RU"/>
              </w:rPr>
              <w:t>Այգաբաց</w:t>
            </w: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r w:rsidRPr="00331F5E">
              <w:rPr>
                <w:rFonts w:eastAsia="Times New Roman"/>
                <w:color w:val="000000" w:themeColor="text1"/>
                <w:lang w:eastAsia="ru-RU"/>
              </w:rPr>
              <w:t>Քեթի</w:t>
            </w: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r w:rsidRPr="00331F5E">
              <w:rPr>
                <w:rFonts w:eastAsia="Times New Roman"/>
                <w:color w:val="000000" w:themeColor="text1"/>
                <w:lang w:eastAsia="ru-RU"/>
              </w:rPr>
              <w:t>Կապս</w:t>
            </w: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r w:rsidRPr="00331F5E">
              <w:rPr>
                <w:rFonts w:eastAsia="Times New Roman"/>
                <w:color w:val="000000" w:themeColor="text1"/>
                <w:lang w:eastAsia="ru-RU"/>
              </w:rPr>
              <w:t>Հայկավան</w:t>
            </w: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r w:rsidRPr="00331F5E">
              <w:rPr>
                <w:rFonts w:eastAsia="Times New Roman"/>
                <w:color w:val="000000" w:themeColor="text1"/>
                <w:lang w:eastAsia="ru-RU"/>
              </w:rPr>
              <w:t>Բասեն</w:t>
            </w: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r w:rsidRPr="00331F5E">
              <w:rPr>
                <w:rFonts w:eastAsia="Times New Roman"/>
                <w:color w:val="000000" w:themeColor="text1"/>
                <w:lang w:eastAsia="ru-RU"/>
              </w:rPr>
              <w:t>Գետք</w:t>
            </w: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r w:rsidRPr="00331F5E">
              <w:rPr>
                <w:rFonts w:eastAsia="Times New Roman"/>
                <w:color w:val="000000" w:themeColor="text1"/>
                <w:lang w:eastAsia="ru-RU"/>
              </w:rPr>
              <w:t>Ջրառատ</w:t>
            </w: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r w:rsidRPr="00331F5E">
              <w:rPr>
                <w:rFonts w:eastAsia="Times New Roman"/>
                <w:color w:val="000000" w:themeColor="text1"/>
                <w:lang w:eastAsia="ru-RU"/>
              </w:rPr>
              <w:t>Լեռնուտ</w:t>
            </w: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r w:rsidRPr="00331F5E">
              <w:rPr>
                <w:rFonts w:eastAsia="Times New Roman"/>
                <w:color w:val="000000" w:themeColor="text1"/>
                <w:lang w:eastAsia="ru-RU"/>
              </w:rPr>
              <w:t>Կարմրաքար</w:t>
            </w: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r w:rsidRPr="00331F5E">
              <w:rPr>
                <w:rFonts w:eastAsia="Times New Roman"/>
                <w:color w:val="000000" w:themeColor="text1"/>
                <w:lang w:eastAsia="ru-RU"/>
              </w:rPr>
              <w:t>Փոքրաշեն</w:t>
            </w: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r w:rsidRPr="00331F5E">
              <w:rPr>
                <w:rFonts w:eastAsia="Times New Roman"/>
                <w:color w:val="000000" w:themeColor="text1"/>
                <w:lang w:eastAsia="ru-RU"/>
              </w:rPr>
              <w:t>Ջաջուռավան</w:t>
            </w: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r w:rsidRPr="00331F5E">
              <w:rPr>
                <w:rFonts w:eastAsia="Times New Roman"/>
                <w:color w:val="000000" w:themeColor="text1"/>
                <w:lang w:eastAsia="ru-RU"/>
              </w:rPr>
              <w:t>Հովունի</w:t>
            </w: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r w:rsidRPr="00331F5E">
              <w:rPr>
                <w:rFonts w:eastAsia="Times New Roman"/>
                <w:color w:val="000000" w:themeColor="text1"/>
                <w:lang w:eastAsia="ru-RU"/>
              </w:rPr>
              <w:t>Կրաշեն</w:t>
            </w: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r w:rsidRPr="00331F5E">
              <w:rPr>
                <w:rFonts w:eastAsia="Times New Roman"/>
                <w:color w:val="000000" w:themeColor="text1"/>
                <w:lang w:eastAsia="ru-RU"/>
              </w:rPr>
              <w:t>Մեծ</w:t>
            </w: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331F5E">
              <w:rPr>
                <w:rFonts w:eastAsia="Times New Roman"/>
                <w:color w:val="000000" w:themeColor="text1"/>
                <w:lang w:eastAsia="ru-RU"/>
              </w:rPr>
              <w:t>Սարիար</w:t>
            </w: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r w:rsidRPr="00331F5E">
              <w:rPr>
                <w:rFonts w:eastAsia="Times New Roman"/>
                <w:color w:val="000000" w:themeColor="text1"/>
                <w:lang w:eastAsia="ru-RU"/>
              </w:rPr>
              <w:t>Հովիտ</w:t>
            </w: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>:</w:t>
            </w:r>
          </w:p>
        </w:tc>
        <w:tc>
          <w:tcPr>
            <w:tcW w:w="3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9B6D03" w14:textId="77777777" w:rsidR="000975DC" w:rsidRPr="00331F5E" w:rsidRDefault="000975DC" w:rsidP="000975DC">
            <w:pPr>
              <w:shd w:val="clear" w:color="auto" w:fill="FFFFFF"/>
              <w:jc w:val="center"/>
              <w:rPr>
                <w:rFonts w:eastAsia="Times New Roman"/>
                <w:color w:val="000000" w:themeColor="text1"/>
                <w:lang w:val="ru-RU" w:eastAsia="ru-RU"/>
              </w:rPr>
            </w:pP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>1.0</w:t>
            </w:r>
          </w:p>
        </w:tc>
      </w:tr>
    </w:tbl>
    <w:p w14:paraId="3A3F7622" w14:textId="77777777" w:rsidR="003C2EA0" w:rsidRPr="00331F5E" w:rsidRDefault="003C2EA0" w:rsidP="00331F5E">
      <w:pPr>
        <w:spacing w:after="200" w:line="276" w:lineRule="auto"/>
        <w:jc w:val="center"/>
        <w:rPr>
          <w:rFonts w:eastAsia="Times New Roman"/>
          <w:color w:val="000000" w:themeColor="text1"/>
          <w:lang w:val="ru-RU" w:eastAsia="ru-RU"/>
        </w:rPr>
      </w:pPr>
    </w:p>
    <w:p w14:paraId="2FA3B6DE" w14:textId="77777777" w:rsidR="003C2EA0" w:rsidRPr="00331F5E" w:rsidRDefault="003C2EA0" w:rsidP="003C2EA0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rFonts w:eastAsia="Times New Roman"/>
          <w:color w:val="000000" w:themeColor="text1"/>
          <w:lang w:val="ru-RU" w:eastAsia="ru-RU"/>
        </w:rPr>
        <w:t xml:space="preserve">3)    </w:t>
      </w:r>
      <w:r w:rsidRPr="00331F5E">
        <w:rPr>
          <w:rFonts w:eastAsia="Times New Roman"/>
          <w:color w:val="000000" w:themeColor="text1"/>
          <w:lang w:eastAsia="ru-RU"/>
        </w:rPr>
        <w:t>սույն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կետի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1-</w:t>
      </w:r>
      <w:r w:rsidRPr="00331F5E">
        <w:rPr>
          <w:rFonts w:eastAsia="Times New Roman"/>
          <w:color w:val="000000" w:themeColor="text1"/>
          <w:lang w:eastAsia="ru-RU"/>
        </w:rPr>
        <w:t>ին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ենթակետով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չնախատեսված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և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Կառավարության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սահմանած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ցանկում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ընդգրկված՝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սահմանամերձ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բնակավայրերի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տարածքում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կառուցվող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շենքերի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և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շինությունների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համար</w:t>
      </w:r>
      <w:r w:rsidRPr="00331F5E">
        <w:rPr>
          <w:rFonts w:eastAsia="Times New Roman"/>
          <w:color w:val="000000" w:themeColor="text1"/>
          <w:lang w:val="ru-RU" w:eastAsia="ru-RU"/>
        </w:rPr>
        <w:t>`</w:t>
      </w:r>
    </w:p>
    <w:p w14:paraId="36AB2530" w14:textId="3454FA0A" w:rsidR="003C2EA0" w:rsidRPr="00331F5E" w:rsidRDefault="003C2EA0" w:rsidP="003C2EA0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ա</w:t>
      </w:r>
      <w:r w:rsidRPr="00331F5E">
        <w:rPr>
          <w:rFonts w:eastAsia="Times New Roman"/>
          <w:color w:val="000000" w:themeColor="text1"/>
          <w:lang w:val="ru-RU" w:eastAsia="ru-RU"/>
        </w:rPr>
        <w:t>. 200-</w:t>
      </w:r>
      <w:r w:rsidRPr="00331F5E">
        <w:rPr>
          <w:rFonts w:eastAsia="Times New Roman"/>
          <w:color w:val="000000" w:themeColor="text1"/>
          <w:lang w:eastAsia="ru-RU"/>
        </w:rPr>
        <w:t>ից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500 </w:t>
      </w:r>
      <w:r w:rsidRPr="00331F5E">
        <w:rPr>
          <w:rFonts w:eastAsia="Times New Roman"/>
          <w:color w:val="000000" w:themeColor="text1"/>
          <w:lang w:eastAsia="ru-RU"/>
        </w:rPr>
        <w:t>քառակուսի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մետր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ընդհանուր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մակերես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ունեցող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շենքերի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="006F77F2" w:rsidRPr="00331F5E">
        <w:rPr>
          <w:rFonts w:eastAsia="Times New Roman"/>
          <w:color w:val="000000" w:themeColor="text1"/>
          <w:lang w:eastAsia="ru-RU"/>
        </w:rPr>
        <w:t>և</w:t>
      </w:r>
      <w:r w:rsidR="006F77F2"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="006F77F2" w:rsidRPr="00331F5E">
        <w:rPr>
          <w:rFonts w:eastAsia="Times New Roman"/>
          <w:color w:val="000000" w:themeColor="text1"/>
          <w:lang w:eastAsia="ru-RU"/>
        </w:rPr>
        <w:t>շինությունների</w:t>
      </w:r>
      <w:r w:rsidR="006F77F2"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="006F77F2" w:rsidRPr="00331F5E">
        <w:rPr>
          <w:rFonts w:eastAsia="Times New Roman"/>
          <w:color w:val="000000" w:themeColor="text1"/>
          <w:lang w:eastAsia="ru-RU"/>
        </w:rPr>
        <w:t>համար</w:t>
      </w:r>
      <w:r w:rsidR="006F77F2" w:rsidRPr="00331F5E">
        <w:rPr>
          <w:rFonts w:eastAsia="Times New Roman"/>
          <w:color w:val="000000" w:themeColor="text1"/>
          <w:lang w:val="ru-RU" w:eastAsia="ru-RU"/>
        </w:rPr>
        <w:t>`</w:t>
      </w:r>
      <w:r w:rsidR="00B278BB" w:rsidRPr="00B278BB">
        <w:rPr>
          <w:rFonts w:eastAsia="Times New Roman"/>
          <w:color w:val="000000" w:themeColor="text1"/>
          <w:lang w:val="ru-RU" w:eastAsia="ru-RU"/>
        </w:rPr>
        <w:t xml:space="preserve"> 30 000</w:t>
      </w:r>
      <w:r w:rsidR="006F77F2"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="00B278BB" w:rsidRPr="00B278BB">
        <w:rPr>
          <w:rFonts w:eastAsia="Times New Roman"/>
          <w:color w:val="000000" w:themeColor="text1"/>
          <w:lang w:val="ru-RU" w:eastAsia="ru-RU"/>
        </w:rPr>
        <w:t>(</w:t>
      </w:r>
      <w:r w:rsidR="006F77F2" w:rsidRPr="00331F5E">
        <w:rPr>
          <w:rFonts w:eastAsia="Times New Roman"/>
          <w:color w:val="000000" w:themeColor="text1"/>
          <w:lang w:val="ru-RU" w:eastAsia="ru-RU"/>
        </w:rPr>
        <w:t>երեսուն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հազար</w:t>
      </w:r>
      <w:r w:rsidR="00B722B1" w:rsidRPr="00B278BB">
        <w:rPr>
          <w:rFonts w:eastAsia="Times New Roman"/>
          <w:color w:val="000000" w:themeColor="text1"/>
          <w:lang w:val="ru-RU" w:eastAsia="ru-RU"/>
        </w:rPr>
        <w:t>)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դրամ</w:t>
      </w:r>
      <w:r w:rsidRPr="00331F5E">
        <w:rPr>
          <w:rFonts w:eastAsia="Times New Roman"/>
          <w:color w:val="000000" w:themeColor="text1"/>
          <w:lang w:val="ru-RU" w:eastAsia="ru-RU"/>
        </w:rPr>
        <w:t>,</w:t>
      </w:r>
    </w:p>
    <w:p w14:paraId="5EBE614D" w14:textId="65AB229B" w:rsidR="003C2EA0" w:rsidRPr="00331F5E" w:rsidRDefault="003C2EA0" w:rsidP="003C2EA0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բ</w:t>
      </w:r>
      <w:r w:rsidRPr="00331F5E">
        <w:rPr>
          <w:rFonts w:eastAsia="Times New Roman"/>
          <w:color w:val="000000" w:themeColor="text1"/>
          <w:lang w:val="ru-RU" w:eastAsia="ru-RU"/>
        </w:rPr>
        <w:t>. 501-</w:t>
      </w:r>
      <w:r w:rsidRPr="00331F5E">
        <w:rPr>
          <w:rFonts w:eastAsia="Times New Roman"/>
          <w:color w:val="000000" w:themeColor="text1"/>
          <w:lang w:eastAsia="ru-RU"/>
        </w:rPr>
        <w:t>ից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1000 </w:t>
      </w:r>
      <w:r w:rsidRPr="00331F5E">
        <w:rPr>
          <w:rFonts w:eastAsia="Times New Roman"/>
          <w:color w:val="000000" w:themeColor="text1"/>
          <w:lang w:eastAsia="ru-RU"/>
        </w:rPr>
        <w:t>քառակուսի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մետր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ընդհանուր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մակերես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ունեցող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շենքերի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և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շինությունների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համար</w:t>
      </w:r>
      <w:r w:rsidRPr="00331F5E">
        <w:rPr>
          <w:rFonts w:eastAsia="Times New Roman"/>
          <w:color w:val="000000" w:themeColor="text1"/>
          <w:lang w:val="ru-RU" w:eastAsia="ru-RU"/>
        </w:rPr>
        <w:t>`</w:t>
      </w:r>
      <w:r w:rsidR="00B278BB" w:rsidRPr="00B278BB">
        <w:rPr>
          <w:rFonts w:eastAsia="Times New Roman"/>
          <w:color w:val="000000" w:themeColor="text1"/>
          <w:lang w:val="ru-RU" w:eastAsia="ru-RU"/>
        </w:rPr>
        <w:t xml:space="preserve"> 50 000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="00B278BB" w:rsidRPr="00B278BB">
        <w:rPr>
          <w:rFonts w:eastAsia="Times New Roman"/>
          <w:color w:val="000000" w:themeColor="text1"/>
          <w:lang w:val="ru-RU" w:eastAsia="ru-RU"/>
        </w:rPr>
        <w:t>(</w:t>
      </w:r>
      <w:r w:rsidR="00CA2839" w:rsidRPr="00331F5E">
        <w:rPr>
          <w:rFonts w:eastAsia="Times New Roman"/>
          <w:color w:val="000000" w:themeColor="text1"/>
          <w:lang w:val="ru-RU" w:eastAsia="ru-RU"/>
        </w:rPr>
        <w:t>հիսուն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հազար</w:t>
      </w:r>
      <w:r w:rsidR="00B722B1" w:rsidRPr="00B278BB">
        <w:rPr>
          <w:rFonts w:eastAsia="Times New Roman"/>
          <w:color w:val="000000" w:themeColor="text1"/>
          <w:lang w:val="ru-RU" w:eastAsia="ru-RU"/>
        </w:rPr>
        <w:t>)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դրամ</w:t>
      </w:r>
      <w:r w:rsidRPr="00331F5E">
        <w:rPr>
          <w:rFonts w:eastAsia="Times New Roman"/>
          <w:color w:val="000000" w:themeColor="text1"/>
          <w:lang w:val="ru-RU" w:eastAsia="ru-RU"/>
        </w:rPr>
        <w:t>,</w:t>
      </w:r>
    </w:p>
    <w:p w14:paraId="48A7B006" w14:textId="607461BC" w:rsidR="003C2EA0" w:rsidRPr="00331F5E" w:rsidRDefault="003C2EA0" w:rsidP="003C2EA0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գ</w:t>
      </w:r>
      <w:r w:rsidRPr="00331F5E">
        <w:rPr>
          <w:rFonts w:eastAsia="Times New Roman"/>
          <w:color w:val="000000" w:themeColor="text1"/>
          <w:lang w:val="ru-RU" w:eastAsia="ru-RU"/>
        </w:rPr>
        <w:t>. 1001-</w:t>
      </w:r>
      <w:r w:rsidRPr="00331F5E">
        <w:rPr>
          <w:rFonts w:eastAsia="Times New Roman"/>
          <w:color w:val="000000" w:themeColor="text1"/>
          <w:lang w:eastAsia="ru-RU"/>
        </w:rPr>
        <w:t>ից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3000 </w:t>
      </w:r>
      <w:r w:rsidRPr="00331F5E">
        <w:rPr>
          <w:rFonts w:eastAsia="Times New Roman"/>
          <w:color w:val="000000" w:themeColor="text1"/>
          <w:lang w:eastAsia="ru-RU"/>
        </w:rPr>
        <w:t>քառակուսի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մետր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ընդհանուր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մակերես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ունեցող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շենքերի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և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շինությունների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համար՝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="00B278BB" w:rsidRPr="00B278BB">
        <w:rPr>
          <w:rFonts w:eastAsia="Times New Roman"/>
          <w:color w:val="000000" w:themeColor="text1"/>
          <w:lang w:val="ru-RU" w:eastAsia="ru-RU"/>
        </w:rPr>
        <w:t>50</w:t>
      </w:r>
      <w:r w:rsidR="00B278BB">
        <w:rPr>
          <w:rFonts w:ascii="Calibri" w:eastAsia="Times New Roman" w:hAnsi="Calibri" w:cs="Calibri"/>
          <w:color w:val="000000" w:themeColor="text1"/>
          <w:lang w:val="ru-RU" w:eastAsia="ru-RU"/>
        </w:rPr>
        <w:t> </w:t>
      </w:r>
      <w:r w:rsidR="00B278BB" w:rsidRPr="00B278BB">
        <w:rPr>
          <w:rFonts w:eastAsia="Times New Roman"/>
          <w:color w:val="000000" w:themeColor="text1"/>
          <w:lang w:val="ru-RU" w:eastAsia="ru-RU"/>
        </w:rPr>
        <w:t>000 (</w:t>
      </w:r>
      <w:r w:rsidR="00802502" w:rsidRPr="00331F5E">
        <w:rPr>
          <w:rFonts w:eastAsia="Times New Roman"/>
          <w:color w:val="000000" w:themeColor="text1"/>
          <w:lang w:val="ru-RU" w:eastAsia="ru-RU"/>
        </w:rPr>
        <w:t>հիսուն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հազար</w:t>
      </w:r>
      <w:r w:rsidR="00B722B1" w:rsidRPr="00B278BB">
        <w:rPr>
          <w:rFonts w:eastAsia="Times New Roman"/>
          <w:color w:val="000000" w:themeColor="text1"/>
          <w:lang w:val="ru-RU" w:eastAsia="ru-RU"/>
        </w:rPr>
        <w:t>)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դրամ</w:t>
      </w:r>
      <w:r w:rsidRPr="00331F5E">
        <w:rPr>
          <w:rFonts w:eastAsia="Times New Roman"/>
          <w:color w:val="000000" w:themeColor="text1"/>
          <w:lang w:val="ru-RU" w:eastAsia="ru-RU"/>
        </w:rPr>
        <w:t>,</w:t>
      </w:r>
    </w:p>
    <w:p w14:paraId="6418A2FB" w14:textId="081C0C7A" w:rsidR="003C2EA0" w:rsidRPr="00331F5E" w:rsidRDefault="003C2EA0" w:rsidP="003C2EA0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դ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. 3001 </w:t>
      </w:r>
      <w:r w:rsidRPr="00331F5E">
        <w:rPr>
          <w:rFonts w:eastAsia="Times New Roman"/>
          <w:color w:val="000000" w:themeColor="text1"/>
          <w:lang w:eastAsia="ru-RU"/>
        </w:rPr>
        <w:t>և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ավելի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քառակուսի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մետր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ընդհանուր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մակերես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ունեցող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շենքերի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և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շինությունների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համար՝</w:t>
      </w:r>
      <w:r w:rsidR="00B278BB" w:rsidRPr="00B278BB">
        <w:rPr>
          <w:rFonts w:eastAsia="Times New Roman"/>
          <w:color w:val="000000" w:themeColor="text1"/>
          <w:lang w:val="ru-RU" w:eastAsia="ru-RU"/>
        </w:rPr>
        <w:t xml:space="preserve"> 100 000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="00B278BB" w:rsidRPr="00B278BB">
        <w:rPr>
          <w:rFonts w:eastAsia="Times New Roman"/>
          <w:color w:val="000000" w:themeColor="text1"/>
          <w:lang w:val="ru-RU" w:eastAsia="ru-RU"/>
        </w:rPr>
        <w:t>(</w:t>
      </w:r>
      <w:r w:rsidR="00A446B9">
        <w:rPr>
          <w:rFonts w:eastAsia="Times New Roman"/>
          <w:color w:val="000000" w:themeColor="text1"/>
          <w:lang w:eastAsia="ru-RU"/>
        </w:rPr>
        <w:t>մեկ</w:t>
      </w:r>
      <w:r w:rsidR="00A446B9" w:rsidRPr="00A446B9">
        <w:rPr>
          <w:rFonts w:eastAsia="Times New Roman"/>
          <w:color w:val="000000" w:themeColor="text1"/>
          <w:lang w:val="ru-RU" w:eastAsia="ru-RU"/>
        </w:rPr>
        <w:t xml:space="preserve"> </w:t>
      </w:r>
      <w:r w:rsidR="003B56D4" w:rsidRPr="00331F5E">
        <w:rPr>
          <w:rFonts w:eastAsia="Times New Roman"/>
          <w:color w:val="000000" w:themeColor="text1"/>
          <w:lang w:val="ru-RU" w:eastAsia="ru-RU"/>
        </w:rPr>
        <w:t>հարյուր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հազար</w:t>
      </w:r>
      <w:r w:rsidR="00B722B1" w:rsidRPr="00B278BB">
        <w:rPr>
          <w:rFonts w:eastAsia="Times New Roman"/>
          <w:color w:val="000000" w:themeColor="text1"/>
          <w:lang w:val="ru-RU" w:eastAsia="ru-RU"/>
        </w:rPr>
        <w:t>)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դրամ</w:t>
      </w:r>
      <w:r w:rsidRPr="00331F5E">
        <w:rPr>
          <w:rFonts w:eastAsia="Times New Roman"/>
          <w:color w:val="000000" w:themeColor="text1"/>
          <w:lang w:val="ru-RU" w:eastAsia="ru-RU"/>
        </w:rPr>
        <w:t>,</w:t>
      </w:r>
    </w:p>
    <w:p w14:paraId="203157FE" w14:textId="77777777" w:rsidR="003C2EA0" w:rsidRPr="00331F5E" w:rsidRDefault="003C2EA0" w:rsidP="003C2EA0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rFonts w:eastAsia="Times New Roman"/>
          <w:color w:val="000000" w:themeColor="text1"/>
          <w:lang w:val="ru-RU" w:eastAsia="ru-RU"/>
        </w:rPr>
        <w:t>4) ոչ հիմնական շենքերի և շինությունների համար`</w:t>
      </w:r>
    </w:p>
    <w:p w14:paraId="200978D4" w14:textId="5F2FCB10" w:rsidR="003C2EA0" w:rsidRPr="00331F5E" w:rsidRDefault="003C2EA0" w:rsidP="003C2EA0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ա</w:t>
      </w:r>
      <w:r w:rsidRPr="00331F5E">
        <w:rPr>
          <w:rFonts w:eastAsia="Times New Roman"/>
          <w:color w:val="000000" w:themeColor="text1"/>
          <w:lang w:val="ru-RU" w:eastAsia="ru-RU"/>
        </w:rPr>
        <w:t>. մինչև 20 քառակուսի մետր ընդհանուր մակերես ունեցող շենքերի և շինությունների համար</w:t>
      </w:r>
      <w:r w:rsidR="00223B81" w:rsidRPr="00331F5E">
        <w:rPr>
          <w:rFonts w:eastAsia="Times New Roman"/>
          <w:color w:val="000000" w:themeColor="text1"/>
          <w:lang w:val="ru-RU" w:eastAsia="ru-RU"/>
        </w:rPr>
        <w:t xml:space="preserve">` </w:t>
      </w:r>
      <w:r w:rsidR="00B278BB" w:rsidRPr="00B278BB">
        <w:rPr>
          <w:rFonts w:eastAsia="Times New Roman"/>
          <w:color w:val="000000" w:themeColor="text1"/>
          <w:lang w:val="ru-RU" w:eastAsia="ru-RU"/>
        </w:rPr>
        <w:t>5000 (</w:t>
      </w:r>
      <w:r w:rsidRPr="00331F5E">
        <w:rPr>
          <w:rFonts w:eastAsia="Times New Roman"/>
          <w:color w:val="000000" w:themeColor="text1"/>
          <w:lang w:eastAsia="ru-RU"/>
        </w:rPr>
        <w:t>հինգ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="00223B81" w:rsidRPr="00331F5E">
        <w:rPr>
          <w:rFonts w:eastAsia="Times New Roman"/>
          <w:color w:val="000000" w:themeColor="text1"/>
          <w:lang w:eastAsia="ru-RU"/>
        </w:rPr>
        <w:t>հազար</w:t>
      </w:r>
      <w:r w:rsidR="00B722B1" w:rsidRPr="00B278BB">
        <w:rPr>
          <w:rFonts w:eastAsia="Times New Roman"/>
          <w:color w:val="000000" w:themeColor="text1"/>
          <w:lang w:val="ru-RU" w:eastAsia="ru-RU"/>
        </w:rPr>
        <w:t>)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դրամի և սույն կետի 2-</w:t>
      </w:r>
      <w:r w:rsidRPr="00331F5E">
        <w:rPr>
          <w:rFonts w:eastAsia="Times New Roman"/>
          <w:color w:val="000000" w:themeColor="text1"/>
          <w:lang w:eastAsia="ru-RU"/>
        </w:rPr>
        <w:t>րդ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ենթակետով սահմանված՝ շենքի (շինության) կառուցման վայրի գոտիականությանը համապատասխանող գոտիականության գործակցի արտադրյալը,</w:t>
      </w:r>
    </w:p>
    <w:p w14:paraId="266D106B" w14:textId="0A638EFF" w:rsidR="003C2EA0" w:rsidRPr="00533F62" w:rsidRDefault="003C2EA0" w:rsidP="003C2EA0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բ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. 20 </w:t>
      </w:r>
      <w:r w:rsidRPr="00331F5E">
        <w:rPr>
          <w:rFonts w:eastAsia="Times New Roman"/>
          <w:color w:val="000000" w:themeColor="text1"/>
          <w:lang w:eastAsia="ru-RU"/>
        </w:rPr>
        <w:t>և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ավելի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քառակուսի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մետր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ընդհանուր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մակերես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ունեցող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շենքերի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և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շինությունների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համար</w:t>
      </w:r>
      <w:r w:rsidR="00B91009" w:rsidRPr="00331F5E">
        <w:rPr>
          <w:rFonts w:eastAsia="Times New Roman"/>
          <w:color w:val="000000" w:themeColor="text1"/>
          <w:lang w:val="ru-RU" w:eastAsia="ru-RU"/>
        </w:rPr>
        <w:t>` 10</w:t>
      </w:r>
      <w:r w:rsidR="00B278BB" w:rsidRPr="00B278BB">
        <w:rPr>
          <w:rFonts w:eastAsia="Times New Roman"/>
          <w:color w:val="000000" w:themeColor="text1"/>
          <w:lang w:val="ru-RU" w:eastAsia="ru-RU"/>
        </w:rPr>
        <w:t xml:space="preserve"> 00</w:t>
      </w:r>
      <w:r w:rsidR="00B278BB" w:rsidRPr="00653D32">
        <w:rPr>
          <w:rFonts w:eastAsia="Times New Roman"/>
          <w:color w:val="000000" w:themeColor="text1"/>
          <w:lang w:val="ru-RU" w:eastAsia="ru-RU"/>
        </w:rPr>
        <w:t>0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="00653D32" w:rsidRPr="00653D32">
        <w:rPr>
          <w:rFonts w:eastAsia="Times New Roman"/>
          <w:color w:val="000000" w:themeColor="text1"/>
          <w:lang w:val="ru-RU" w:eastAsia="ru-RU"/>
        </w:rPr>
        <w:t>(</w:t>
      </w:r>
      <w:r w:rsidR="00653D32">
        <w:rPr>
          <w:rFonts w:eastAsia="Times New Roman"/>
          <w:color w:val="000000" w:themeColor="text1"/>
          <w:lang w:eastAsia="ru-RU"/>
        </w:rPr>
        <w:t>տաս</w:t>
      </w:r>
      <w:r w:rsidR="00D12EFF">
        <w:rPr>
          <w:rFonts w:eastAsia="Times New Roman"/>
          <w:color w:val="000000" w:themeColor="text1"/>
          <w:lang w:eastAsia="ru-RU"/>
        </w:rPr>
        <w:t>ը</w:t>
      </w:r>
      <w:r w:rsidR="00653D32" w:rsidRPr="00653D32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հազար</w:t>
      </w:r>
      <w:r w:rsidR="00B722B1" w:rsidRPr="00B278BB">
        <w:rPr>
          <w:rFonts w:eastAsia="Times New Roman"/>
          <w:color w:val="000000" w:themeColor="text1"/>
          <w:lang w:val="ru-RU" w:eastAsia="ru-RU"/>
        </w:rPr>
        <w:t>)</w:t>
      </w:r>
      <w:r w:rsidR="00B722B1" w:rsidRPr="00B722B1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դրամի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և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սույն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կետի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2-</w:t>
      </w:r>
      <w:r w:rsidRPr="00331F5E">
        <w:rPr>
          <w:rFonts w:eastAsia="Times New Roman"/>
          <w:color w:val="000000" w:themeColor="text1"/>
          <w:lang w:eastAsia="ru-RU"/>
        </w:rPr>
        <w:t>րդ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ենթակետով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սահմանված՝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շենքի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(</w:t>
      </w:r>
      <w:r w:rsidRPr="00331F5E">
        <w:rPr>
          <w:rFonts w:eastAsia="Times New Roman"/>
          <w:color w:val="000000" w:themeColor="text1"/>
          <w:lang w:eastAsia="ru-RU"/>
        </w:rPr>
        <w:t>շինության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) </w:t>
      </w:r>
      <w:r w:rsidRPr="00331F5E">
        <w:rPr>
          <w:rFonts w:eastAsia="Times New Roman"/>
          <w:color w:val="000000" w:themeColor="text1"/>
          <w:lang w:eastAsia="ru-RU"/>
        </w:rPr>
        <w:t>կառուցման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վայրի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գոտիականությանը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համապատասխանող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գոտիականության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գործակցի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արտադրյալը</w:t>
      </w:r>
      <w:r w:rsidR="00533F62" w:rsidRPr="00533F62">
        <w:rPr>
          <w:rFonts w:eastAsia="Times New Roman"/>
          <w:color w:val="000000" w:themeColor="text1"/>
          <w:lang w:val="ru-RU" w:eastAsia="ru-RU"/>
        </w:rPr>
        <w:t>.</w:t>
      </w:r>
    </w:p>
    <w:p w14:paraId="411BA393" w14:textId="3B5CB8E7" w:rsidR="003C2EA0" w:rsidRPr="00B0382F" w:rsidRDefault="003C2EA0" w:rsidP="003C2EA0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rFonts w:eastAsia="Times New Roman"/>
          <w:color w:val="000000" w:themeColor="text1"/>
          <w:lang w:val="ru-RU" w:eastAsia="ru-RU"/>
        </w:rPr>
        <w:t>2.</w:t>
      </w:r>
      <w:r w:rsidRPr="00331F5E">
        <w:rPr>
          <w:color w:val="000000" w:themeColor="text1"/>
          <w:shd w:val="clear" w:color="auto" w:fill="FFFFFF"/>
          <w:lang w:val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Հայաստանի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Հանրապետության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օրենսդրությամբ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սահմանված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կարգով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հաստատված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ճարտարապետաշինարարական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նախագծին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համապատասխան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` </w:t>
      </w:r>
      <w:r w:rsidRPr="00331F5E">
        <w:rPr>
          <w:rFonts w:eastAsia="Times New Roman"/>
          <w:color w:val="000000" w:themeColor="text1"/>
          <w:lang w:eastAsia="ru-RU"/>
        </w:rPr>
        <w:t>համայնքի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վարչական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տարածքում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նոր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շենքերի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և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շինությունների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շինարարության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թույլտվության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ժամկետների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երկարաձգման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յուրաքանչյուր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տարվա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(</w:t>
      </w:r>
      <w:r w:rsidRPr="00331F5E">
        <w:rPr>
          <w:rFonts w:eastAsia="Times New Roman"/>
          <w:color w:val="000000" w:themeColor="text1"/>
          <w:lang w:eastAsia="ru-RU"/>
        </w:rPr>
        <w:t>այդ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թվում՝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ոչ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ամբողջական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) </w:t>
      </w:r>
      <w:r w:rsidRPr="00331F5E">
        <w:rPr>
          <w:rFonts w:eastAsia="Times New Roman"/>
          <w:color w:val="000000" w:themeColor="text1"/>
          <w:lang w:eastAsia="ru-RU"/>
        </w:rPr>
        <w:t>համար</w:t>
      </w:r>
      <w:r w:rsidR="00B0382F" w:rsidRPr="00B0382F">
        <w:rPr>
          <w:rFonts w:eastAsia="Times New Roman"/>
          <w:color w:val="000000" w:themeColor="text1"/>
          <w:lang w:val="ru-RU" w:eastAsia="ru-RU"/>
        </w:rPr>
        <w:t>.</w:t>
      </w:r>
    </w:p>
    <w:p w14:paraId="5C5F1BE9" w14:textId="39143C92" w:rsidR="003C2EA0" w:rsidRPr="00331F5E" w:rsidRDefault="003C2EA0" w:rsidP="003C2EA0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rFonts w:eastAsia="Times New Roman"/>
          <w:color w:val="000000" w:themeColor="text1"/>
          <w:lang w:val="ru-RU" w:eastAsia="ru-RU"/>
        </w:rPr>
        <w:lastRenderedPageBreak/>
        <w:t xml:space="preserve">1) </w:t>
      </w:r>
      <w:r w:rsidRPr="00331F5E">
        <w:rPr>
          <w:rFonts w:eastAsia="Times New Roman"/>
          <w:color w:val="000000" w:themeColor="text1"/>
          <w:lang w:eastAsia="ru-RU"/>
        </w:rPr>
        <w:t>կառուցվող՝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մինչև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300 </w:t>
      </w:r>
      <w:r w:rsidRPr="00331F5E">
        <w:rPr>
          <w:rFonts w:eastAsia="Times New Roman"/>
          <w:color w:val="000000" w:themeColor="text1"/>
          <w:lang w:eastAsia="ru-RU"/>
        </w:rPr>
        <w:t>քառակուսի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մետր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ընդհանուր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մակերես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ունեցող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անհատական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բնակելի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, </w:t>
      </w:r>
      <w:r w:rsidRPr="00331F5E">
        <w:rPr>
          <w:rFonts w:eastAsia="Times New Roman"/>
          <w:color w:val="000000" w:themeColor="text1"/>
          <w:lang w:eastAsia="ru-RU"/>
        </w:rPr>
        <w:t>այդ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թվում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` </w:t>
      </w:r>
      <w:r w:rsidRPr="00331F5E">
        <w:rPr>
          <w:rFonts w:eastAsia="Times New Roman"/>
          <w:color w:val="000000" w:themeColor="text1"/>
          <w:lang w:eastAsia="ru-RU"/>
        </w:rPr>
        <w:t>այգեգործական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(</w:t>
      </w:r>
      <w:r w:rsidRPr="00331F5E">
        <w:rPr>
          <w:rFonts w:eastAsia="Times New Roman"/>
          <w:color w:val="000000" w:themeColor="text1"/>
          <w:lang w:eastAsia="ru-RU"/>
        </w:rPr>
        <w:t>ամառանոցային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) </w:t>
      </w:r>
      <w:r w:rsidRPr="00331F5E">
        <w:rPr>
          <w:rFonts w:eastAsia="Times New Roman"/>
          <w:color w:val="000000" w:themeColor="text1"/>
          <w:lang w:eastAsia="ru-RU"/>
        </w:rPr>
        <w:t>տների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շինարարության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թույլտվության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ժամկետների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երկարաձգման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յուրաքանչյուր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տարվա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(</w:t>
      </w:r>
      <w:r w:rsidRPr="00331F5E">
        <w:rPr>
          <w:rFonts w:eastAsia="Times New Roman"/>
          <w:color w:val="000000" w:themeColor="text1"/>
          <w:lang w:eastAsia="ru-RU"/>
        </w:rPr>
        <w:t>այդ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թվում՝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ոչ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ամբողջական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) </w:t>
      </w:r>
      <w:r w:rsidRPr="00331F5E">
        <w:rPr>
          <w:rFonts w:eastAsia="Times New Roman"/>
          <w:color w:val="000000" w:themeColor="text1"/>
          <w:lang w:eastAsia="ru-RU"/>
        </w:rPr>
        <w:t>համար՝</w:t>
      </w:r>
      <w:r w:rsidR="00653D32" w:rsidRPr="00653D32">
        <w:rPr>
          <w:rFonts w:eastAsia="Times New Roman"/>
          <w:color w:val="000000" w:themeColor="text1"/>
          <w:lang w:val="ru-RU" w:eastAsia="ru-RU"/>
        </w:rPr>
        <w:t xml:space="preserve"> 30 000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="00653D32" w:rsidRPr="00653D32">
        <w:rPr>
          <w:rFonts w:eastAsia="Times New Roman"/>
          <w:color w:val="000000" w:themeColor="text1"/>
          <w:lang w:val="ru-RU" w:eastAsia="ru-RU"/>
        </w:rPr>
        <w:t>(</w:t>
      </w:r>
      <w:r w:rsidR="000A72E4" w:rsidRPr="00331F5E">
        <w:rPr>
          <w:rFonts w:eastAsia="Times New Roman"/>
          <w:color w:val="000000" w:themeColor="text1"/>
          <w:lang w:eastAsia="ru-RU"/>
        </w:rPr>
        <w:t>երեսուն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հազար</w:t>
      </w:r>
      <w:r w:rsidR="00B722B1" w:rsidRPr="00B278BB">
        <w:rPr>
          <w:rFonts w:eastAsia="Times New Roman"/>
          <w:color w:val="000000" w:themeColor="text1"/>
          <w:lang w:val="ru-RU" w:eastAsia="ru-RU"/>
        </w:rPr>
        <w:t>)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դրամի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և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կառուցվող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անհատական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բնակելի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, </w:t>
      </w:r>
      <w:r w:rsidRPr="00331F5E">
        <w:rPr>
          <w:rFonts w:eastAsia="Times New Roman"/>
          <w:color w:val="000000" w:themeColor="text1"/>
          <w:lang w:eastAsia="ru-RU"/>
        </w:rPr>
        <w:t>այդ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թվում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` </w:t>
      </w:r>
      <w:r w:rsidRPr="00331F5E">
        <w:rPr>
          <w:rFonts w:eastAsia="Times New Roman"/>
          <w:color w:val="000000" w:themeColor="text1"/>
          <w:lang w:eastAsia="ru-RU"/>
        </w:rPr>
        <w:t>այգեգործական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(</w:t>
      </w:r>
      <w:r w:rsidRPr="00331F5E">
        <w:rPr>
          <w:rFonts w:eastAsia="Times New Roman"/>
          <w:color w:val="000000" w:themeColor="text1"/>
          <w:lang w:eastAsia="ru-RU"/>
        </w:rPr>
        <w:t>ամառանոցային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) </w:t>
      </w:r>
      <w:r w:rsidRPr="00331F5E">
        <w:rPr>
          <w:rFonts w:eastAsia="Times New Roman"/>
          <w:color w:val="000000" w:themeColor="text1"/>
          <w:lang w:eastAsia="ru-RU"/>
        </w:rPr>
        <w:t>տան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կառուցման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վայրի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գոտիականությանը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համապատասխանող՝</w:t>
      </w:r>
      <w:r w:rsidR="005457EB" w:rsidRPr="005457EB">
        <w:rPr>
          <w:rFonts w:eastAsia="Times New Roman"/>
          <w:color w:val="000000" w:themeColor="text1"/>
          <w:lang w:val="ru-RU" w:eastAsia="ru-RU"/>
        </w:rPr>
        <w:t xml:space="preserve"> </w:t>
      </w:r>
      <w:r w:rsidR="005457EB">
        <w:rPr>
          <w:rFonts w:eastAsia="Times New Roman"/>
          <w:color w:val="000000" w:themeColor="text1"/>
          <w:lang w:eastAsia="ru-RU"/>
        </w:rPr>
        <w:t>սույն</w:t>
      </w:r>
      <w:r w:rsidR="005457EB" w:rsidRPr="005457EB">
        <w:rPr>
          <w:rFonts w:eastAsia="Times New Roman"/>
          <w:color w:val="000000" w:themeColor="text1"/>
          <w:lang w:val="ru-RU" w:eastAsia="ru-RU"/>
        </w:rPr>
        <w:t xml:space="preserve"> </w:t>
      </w:r>
      <w:r w:rsidR="005457EB">
        <w:rPr>
          <w:rFonts w:eastAsia="Times New Roman"/>
          <w:color w:val="000000" w:themeColor="text1"/>
          <w:lang w:eastAsia="ru-RU"/>
        </w:rPr>
        <w:t>հավելվածի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1-</w:t>
      </w:r>
      <w:r w:rsidRPr="00331F5E">
        <w:rPr>
          <w:rFonts w:eastAsia="Times New Roman"/>
          <w:color w:val="000000" w:themeColor="text1"/>
          <w:lang w:eastAsia="ru-RU"/>
        </w:rPr>
        <w:t>ին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կետի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2-</w:t>
      </w:r>
      <w:r w:rsidRPr="00331F5E">
        <w:rPr>
          <w:rFonts w:eastAsia="Times New Roman"/>
          <w:color w:val="000000" w:themeColor="text1"/>
          <w:lang w:eastAsia="ru-RU"/>
        </w:rPr>
        <w:t>րդ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ենթակետով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սահմանված՝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շենքի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(</w:t>
      </w:r>
      <w:r w:rsidRPr="00331F5E">
        <w:rPr>
          <w:rFonts w:eastAsia="Times New Roman"/>
          <w:color w:val="000000" w:themeColor="text1"/>
          <w:lang w:eastAsia="ru-RU"/>
        </w:rPr>
        <w:t>շինության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) </w:t>
      </w:r>
      <w:r w:rsidRPr="00331F5E">
        <w:rPr>
          <w:rFonts w:eastAsia="Times New Roman"/>
          <w:color w:val="000000" w:themeColor="text1"/>
          <w:lang w:eastAsia="ru-RU"/>
        </w:rPr>
        <w:t>կառուցման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վայրի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գոտիականությանը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համապատասխանող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գոտիականության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գործակցի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արտադրյալը</w:t>
      </w:r>
      <w:r w:rsidRPr="00331F5E">
        <w:rPr>
          <w:rFonts w:eastAsia="Times New Roman"/>
          <w:color w:val="000000" w:themeColor="text1"/>
          <w:lang w:val="ru-RU" w:eastAsia="ru-RU"/>
        </w:rPr>
        <w:t>,</w:t>
      </w:r>
    </w:p>
    <w:p w14:paraId="47BEADDC" w14:textId="77777777" w:rsidR="003C2EA0" w:rsidRPr="00331F5E" w:rsidRDefault="003C2EA0" w:rsidP="00BA1131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rFonts w:eastAsia="Times New Roman"/>
          <w:color w:val="000000" w:themeColor="text1"/>
          <w:lang w:val="ru-RU" w:eastAsia="ru-RU"/>
        </w:rPr>
        <w:t xml:space="preserve">2) </w:t>
      </w:r>
      <w:r w:rsidRPr="00331F5E">
        <w:rPr>
          <w:rFonts w:eastAsia="Times New Roman"/>
          <w:color w:val="000000" w:themeColor="text1"/>
          <w:lang w:eastAsia="ru-RU"/>
        </w:rPr>
        <w:t>այլ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շենքերի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և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շինությունների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(</w:t>
      </w:r>
      <w:r w:rsidRPr="00331F5E">
        <w:rPr>
          <w:rFonts w:eastAsia="Times New Roman"/>
          <w:color w:val="000000" w:themeColor="text1"/>
          <w:lang w:eastAsia="ru-RU"/>
        </w:rPr>
        <w:t>այդ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թվում՝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հասարակական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և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արտադրական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նշանակության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շենքերի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և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շինությունների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) </w:t>
      </w:r>
      <w:r w:rsidRPr="00331F5E">
        <w:rPr>
          <w:rFonts w:eastAsia="Times New Roman"/>
          <w:color w:val="000000" w:themeColor="text1"/>
          <w:lang w:eastAsia="ru-RU"/>
        </w:rPr>
        <w:t>շինարարության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թույլտվության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ժամկետների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երկարաձգման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յուրաքանչյուր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տարվա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(</w:t>
      </w:r>
      <w:r w:rsidRPr="00331F5E">
        <w:rPr>
          <w:rFonts w:eastAsia="Times New Roman"/>
          <w:color w:val="000000" w:themeColor="text1"/>
          <w:lang w:eastAsia="ru-RU"/>
        </w:rPr>
        <w:t>այդ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թվում՝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ոչ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ամբողջական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) </w:t>
      </w:r>
      <w:r w:rsidRPr="00331F5E">
        <w:rPr>
          <w:rFonts w:eastAsia="Times New Roman"/>
          <w:color w:val="000000" w:themeColor="text1"/>
          <w:lang w:eastAsia="ru-RU"/>
        </w:rPr>
        <w:t>համար՝</w:t>
      </w:r>
    </w:p>
    <w:p w14:paraId="7920A031" w14:textId="20E55673" w:rsidR="003C2EA0" w:rsidRPr="00331F5E" w:rsidRDefault="003C2EA0" w:rsidP="00BA1131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ա</w:t>
      </w:r>
      <w:r w:rsidRPr="00331F5E">
        <w:rPr>
          <w:rFonts w:eastAsia="Times New Roman"/>
          <w:color w:val="000000" w:themeColor="text1"/>
          <w:lang w:val="ru-RU" w:eastAsia="ru-RU"/>
        </w:rPr>
        <w:t>. 200-</w:t>
      </w:r>
      <w:r w:rsidRPr="00331F5E">
        <w:rPr>
          <w:rFonts w:eastAsia="Times New Roman"/>
          <w:color w:val="000000" w:themeColor="text1"/>
          <w:lang w:eastAsia="ru-RU"/>
        </w:rPr>
        <w:t>ից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500 </w:t>
      </w:r>
      <w:r w:rsidRPr="00331F5E">
        <w:rPr>
          <w:rFonts w:eastAsia="Times New Roman"/>
          <w:color w:val="000000" w:themeColor="text1"/>
          <w:lang w:eastAsia="ru-RU"/>
        </w:rPr>
        <w:t>քառակուսի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մետր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ընդհանուր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մակերես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ունեցող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շենքերի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և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շինությունների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համար</w:t>
      </w:r>
      <w:r w:rsidRPr="00331F5E">
        <w:rPr>
          <w:rFonts w:eastAsia="Times New Roman"/>
          <w:color w:val="000000" w:themeColor="text1"/>
          <w:lang w:val="ru-RU" w:eastAsia="ru-RU"/>
        </w:rPr>
        <w:t>`</w:t>
      </w:r>
      <w:r w:rsidR="00653D32" w:rsidRPr="00653D32">
        <w:rPr>
          <w:rFonts w:eastAsia="Times New Roman"/>
          <w:color w:val="000000" w:themeColor="text1"/>
          <w:lang w:val="ru-RU" w:eastAsia="ru-RU"/>
        </w:rPr>
        <w:t xml:space="preserve"> 60 000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="00653D32" w:rsidRPr="00653D32">
        <w:rPr>
          <w:rFonts w:eastAsia="Times New Roman"/>
          <w:color w:val="000000" w:themeColor="text1"/>
          <w:lang w:val="ru-RU" w:eastAsia="ru-RU"/>
        </w:rPr>
        <w:t>(</w:t>
      </w:r>
      <w:r w:rsidR="00153BDC" w:rsidRPr="00331F5E">
        <w:rPr>
          <w:rFonts w:eastAsia="Times New Roman"/>
          <w:color w:val="000000" w:themeColor="text1"/>
          <w:lang w:eastAsia="ru-RU"/>
        </w:rPr>
        <w:t>վաթսուն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հազար</w:t>
      </w:r>
      <w:r w:rsidR="00B722B1" w:rsidRPr="00B278BB">
        <w:rPr>
          <w:rFonts w:eastAsia="Times New Roman"/>
          <w:color w:val="000000" w:themeColor="text1"/>
          <w:lang w:val="ru-RU" w:eastAsia="ru-RU"/>
        </w:rPr>
        <w:t>)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դրամի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և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շենքի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կամ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շինության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(</w:t>
      </w:r>
      <w:r w:rsidRPr="00331F5E">
        <w:rPr>
          <w:rFonts w:eastAsia="Times New Roman"/>
          <w:color w:val="000000" w:themeColor="text1"/>
          <w:lang w:eastAsia="ru-RU"/>
        </w:rPr>
        <w:t>անհատական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բնակելի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տան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) </w:t>
      </w:r>
      <w:r w:rsidRPr="00331F5E">
        <w:rPr>
          <w:rFonts w:eastAsia="Times New Roman"/>
          <w:color w:val="000000" w:themeColor="text1"/>
          <w:lang w:eastAsia="ru-RU"/>
        </w:rPr>
        <w:t>կառուցման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վայրի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գոտիականությանը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համապատասխանող՝</w:t>
      </w:r>
      <w:r w:rsidR="005457EB" w:rsidRPr="005457EB">
        <w:rPr>
          <w:rFonts w:eastAsia="Times New Roman"/>
          <w:color w:val="000000" w:themeColor="text1"/>
          <w:lang w:val="ru-RU" w:eastAsia="ru-RU"/>
        </w:rPr>
        <w:t xml:space="preserve"> </w:t>
      </w:r>
      <w:r w:rsidR="005457EB">
        <w:rPr>
          <w:rFonts w:eastAsia="Times New Roman"/>
          <w:color w:val="000000" w:themeColor="text1"/>
          <w:lang w:eastAsia="ru-RU"/>
        </w:rPr>
        <w:t>սույն</w:t>
      </w:r>
      <w:r w:rsidR="005457EB" w:rsidRPr="005457EB">
        <w:rPr>
          <w:rFonts w:eastAsia="Times New Roman"/>
          <w:color w:val="000000" w:themeColor="text1"/>
          <w:lang w:val="ru-RU" w:eastAsia="ru-RU"/>
        </w:rPr>
        <w:t xml:space="preserve"> </w:t>
      </w:r>
      <w:r w:rsidR="005457EB">
        <w:rPr>
          <w:rFonts w:eastAsia="Times New Roman"/>
          <w:color w:val="000000" w:themeColor="text1"/>
          <w:lang w:eastAsia="ru-RU"/>
        </w:rPr>
        <w:t>հավելվածի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1-</w:t>
      </w:r>
      <w:r w:rsidRPr="00331F5E">
        <w:rPr>
          <w:rFonts w:eastAsia="Times New Roman"/>
          <w:color w:val="000000" w:themeColor="text1"/>
          <w:lang w:eastAsia="ru-RU"/>
        </w:rPr>
        <w:t>ին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կետի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2-</w:t>
      </w:r>
      <w:r w:rsidRPr="00331F5E">
        <w:rPr>
          <w:rFonts w:eastAsia="Times New Roman"/>
          <w:color w:val="000000" w:themeColor="text1"/>
          <w:lang w:eastAsia="ru-RU"/>
        </w:rPr>
        <w:t>րդ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ենթակետով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սահմանված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գոտիականության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գործակցի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արտադրյալը</w:t>
      </w:r>
      <w:r w:rsidRPr="00331F5E">
        <w:rPr>
          <w:rFonts w:eastAsia="Times New Roman"/>
          <w:color w:val="000000" w:themeColor="text1"/>
          <w:lang w:val="ru-RU" w:eastAsia="ru-RU"/>
        </w:rPr>
        <w:t>,</w:t>
      </w:r>
    </w:p>
    <w:p w14:paraId="73AE7EBE" w14:textId="3A9C8F65" w:rsidR="003C2EA0" w:rsidRPr="00331F5E" w:rsidRDefault="003C2EA0" w:rsidP="003C2EA0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բ</w:t>
      </w:r>
      <w:r w:rsidRPr="00331F5E">
        <w:rPr>
          <w:rFonts w:eastAsia="Times New Roman"/>
          <w:color w:val="000000" w:themeColor="text1"/>
          <w:lang w:val="ru-RU" w:eastAsia="ru-RU"/>
        </w:rPr>
        <w:t>. 501-</w:t>
      </w:r>
      <w:r w:rsidRPr="00331F5E">
        <w:rPr>
          <w:rFonts w:eastAsia="Times New Roman"/>
          <w:color w:val="000000" w:themeColor="text1"/>
          <w:lang w:eastAsia="ru-RU"/>
        </w:rPr>
        <w:t>ից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1000 </w:t>
      </w:r>
      <w:r w:rsidRPr="00331F5E">
        <w:rPr>
          <w:rFonts w:eastAsia="Times New Roman"/>
          <w:color w:val="000000" w:themeColor="text1"/>
          <w:lang w:eastAsia="ru-RU"/>
        </w:rPr>
        <w:t>քառակուսի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մետր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ընդհանուր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մակերես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ունեցող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շենքերի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և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շինությունների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համար</w:t>
      </w:r>
      <w:r w:rsidRPr="00331F5E">
        <w:rPr>
          <w:rFonts w:eastAsia="Times New Roman"/>
          <w:color w:val="000000" w:themeColor="text1"/>
          <w:lang w:val="ru-RU" w:eastAsia="ru-RU"/>
        </w:rPr>
        <w:t>` 200</w:t>
      </w:r>
      <w:r w:rsidR="00653D32" w:rsidRPr="00653D32">
        <w:rPr>
          <w:rFonts w:eastAsia="Times New Roman"/>
          <w:color w:val="000000" w:themeColor="text1"/>
          <w:lang w:val="ru-RU" w:eastAsia="ru-RU"/>
        </w:rPr>
        <w:t xml:space="preserve"> 000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="00653D32" w:rsidRPr="00653D32">
        <w:rPr>
          <w:rFonts w:eastAsia="Times New Roman"/>
          <w:color w:val="000000" w:themeColor="text1"/>
          <w:lang w:val="ru-RU" w:eastAsia="ru-RU"/>
        </w:rPr>
        <w:t>(</w:t>
      </w:r>
      <w:r w:rsidR="00653D32">
        <w:rPr>
          <w:rFonts w:eastAsia="Times New Roman"/>
          <w:color w:val="000000" w:themeColor="text1"/>
          <w:lang w:eastAsia="ru-RU"/>
        </w:rPr>
        <w:t>երկու</w:t>
      </w:r>
      <w:r w:rsidR="00653D32" w:rsidRPr="00653D32">
        <w:rPr>
          <w:rFonts w:eastAsia="Times New Roman"/>
          <w:color w:val="000000" w:themeColor="text1"/>
          <w:lang w:val="ru-RU" w:eastAsia="ru-RU"/>
        </w:rPr>
        <w:t xml:space="preserve"> </w:t>
      </w:r>
      <w:r w:rsidR="00653D32">
        <w:rPr>
          <w:rFonts w:eastAsia="Times New Roman"/>
          <w:color w:val="000000" w:themeColor="text1"/>
          <w:lang w:eastAsia="ru-RU"/>
        </w:rPr>
        <w:t>հարյուր</w:t>
      </w:r>
      <w:r w:rsidR="00653D32" w:rsidRPr="00653D32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հազար</w:t>
      </w:r>
      <w:r w:rsidR="00807388" w:rsidRPr="00B278BB">
        <w:rPr>
          <w:rFonts w:eastAsia="Times New Roman"/>
          <w:color w:val="000000" w:themeColor="text1"/>
          <w:lang w:val="ru-RU" w:eastAsia="ru-RU"/>
        </w:rPr>
        <w:t>)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դրամի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և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շենքի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կամ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շինության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(</w:t>
      </w:r>
      <w:r w:rsidRPr="00331F5E">
        <w:rPr>
          <w:rFonts w:eastAsia="Times New Roman"/>
          <w:color w:val="000000" w:themeColor="text1"/>
          <w:lang w:eastAsia="ru-RU"/>
        </w:rPr>
        <w:t>անհատական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բնակելի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տան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) </w:t>
      </w:r>
      <w:r w:rsidRPr="00331F5E">
        <w:rPr>
          <w:rFonts w:eastAsia="Times New Roman"/>
          <w:color w:val="000000" w:themeColor="text1"/>
          <w:lang w:eastAsia="ru-RU"/>
        </w:rPr>
        <w:t>կառուցման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վայրի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գոտիականությանը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համապատասխանող՝</w:t>
      </w:r>
      <w:r w:rsidR="006B64AC" w:rsidRPr="006B64AC">
        <w:rPr>
          <w:rFonts w:eastAsia="Times New Roman"/>
          <w:color w:val="000000" w:themeColor="text1"/>
          <w:lang w:val="ru-RU" w:eastAsia="ru-RU"/>
        </w:rPr>
        <w:t xml:space="preserve"> </w:t>
      </w:r>
      <w:r w:rsidR="006B64AC">
        <w:rPr>
          <w:rFonts w:eastAsia="Times New Roman"/>
          <w:color w:val="000000" w:themeColor="text1"/>
          <w:lang w:eastAsia="ru-RU"/>
        </w:rPr>
        <w:t>սույն</w:t>
      </w:r>
      <w:r w:rsidR="006B64AC" w:rsidRPr="005457EB">
        <w:rPr>
          <w:rFonts w:eastAsia="Times New Roman"/>
          <w:color w:val="000000" w:themeColor="text1"/>
          <w:lang w:val="ru-RU" w:eastAsia="ru-RU"/>
        </w:rPr>
        <w:t xml:space="preserve"> </w:t>
      </w:r>
      <w:r w:rsidR="006B64AC">
        <w:rPr>
          <w:rFonts w:eastAsia="Times New Roman"/>
          <w:color w:val="000000" w:themeColor="text1"/>
          <w:lang w:eastAsia="ru-RU"/>
        </w:rPr>
        <w:t>հավելվածի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1-</w:t>
      </w:r>
      <w:r w:rsidRPr="00331F5E">
        <w:rPr>
          <w:rFonts w:eastAsia="Times New Roman"/>
          <w:color w:val="000000" w:themeColor="text1"/>
          <w:lang w:eastAsia="ru-RU"/>
        </w:rPr>
        <w:t>ին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կետի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2-</w:t>
      </w:r>
      <w:r w:rsidRPr="00331F5E">
        <w:rPr>
          <w:rFonts w:eastAsia="Times New Roman"/>
          <w:color w:val="000000" w:themeColor="text1"/>
          <w:lang w:eastAsia="ru-RU"/>
        </w:rPr>
        <w:t>րդ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ենթակետով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սահմանված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գոտիականության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գործակցի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արտադրյալը</w:t>
      </w:r>
      <w:r w:rsidRPr="00331F5E">
        <w:rPr>
          <w:rFonts w:eastAsia="Times New Roman"/>
          <w:color w:val="000000" w:themeColor="text1"/>
          <w:lang w:val="ru-RU" w:eastAsia="ru-RU"/>
        </w:rPr>
        <w:t>,</w:t>
      </w:r>
    </w:p>
    <w:p w14:paraId="08414479" w14:textId="64EE6033" w:rsidR="003C2EA0" w:rsidRPr="00CF7269" w:rsidRDefault="003C2EA0" w:rsidP="003C2EA0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գ</w:t>
      </w:r>
      <w:r w:rsidRPr="00CF7269">
        <w:rPr>
          <w:rFonts w:eastAsia="Times New Roman"/>
          <w:color w:val="000000" w:themeColor="text1"/>
          <w:lang w:val="ru-RU" w:eastAsia="ru-RU"/>
        </w:rPr>
        <w:t>. 1001-</w:t>
      </w:r>
      <w:r w:rsidRPr="00331F5E">
        <w:rPr>
          <w:rFonts w:eastAsia="Times New Roman"/>
          <w:color w:val="000000" w:themeColor="text1"/>
          <w:lang w:eastAsia="ru-RU"/>
        </w:rPr>
        <w:t>ից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3000 </w:t>
      </w:r>
      <w:r w:rsidRPr="00331F5E">
        <w:rPr>
          <w:rFonts w:eastAsia="Times New Roman"/>
          <w:color w:val="000000" w:themeColor="text1"/>
          <w:lang w:eastAsia="ru-RU"/>
        </w:rPr>
        <w:t>քառակուսի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մետր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ընդհանուր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մակերես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ունեցող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շենքերի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և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շինությունների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համար՝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400</w:t>
      </w:r>
      <w:r w:rsidR="00653D32">
        <w:rPr>
          <w:rFonts w:ascii="Calibri" w:eastAsia="Times New Roman" w:hAnsi="Calibri" w:cs="Calibri"/>
          <w:color w:val="000000" w:themeColor="text1"/>
          <w:lang w:val="ru-RU" w:eastAsia="ru-RU"/>
        </w:rPr>
        <w:t> </w:t>
      </w:r>
      <w:r w:rsidR="00653D32" w:rsidRPr="00653D32">
        <w:rPr>
          <w:rFonts w:eastAsia="Times New Roman"/>
          <w:color w:val="000000" w:themeColor="text1"/>
          <w:lang w:val="ru-RU" w:eastAsia="ru-RU"/>
        </w:rPr>
        <w:t>000 (</w:t>
      </w:r>
      <w:r w:rsidR="00653D32">
        <w:rPr>
          <w:rFonts w:eastAsia="Times New Roman"/>
          <w:color w:val="000000" w:themeColor="text1"/>
          <w:lang w:eastAsia="ru-RU"/>
        </w:rPr>
        <w:t>չորս</w:t>
      </w:r>
      <w:r w:rsidR="00653D32" w:rsidRPr="00653D32">
        <w:rPr>
          <w:rFonts w:eastAsia="Times New Roman"/>
          <w:color w:val="000000" w:themeColor="text1"/>
          <w:lang w:val="ru-RU" w:eastAsia="ru-RU"/>
        </w:rPr>
        <w:t xml:space="preserve"> </w:t>
      </w:r>
      <w:r w:rsidR="00653D32">
        <w:rPr>
          <w:rFonts w:eastAsia="Times New Roman"/>
          <w:color w:val="000000" w:themeColor="text1"/>
          <w:lang w:eastAsia="ru-RU"/>
        </w:rPr>
        <w:t>հարյուր</w:t>
      </w:r>
      <w:r w:rsidR="00653D32" w:rsidRPr="00653D32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հազար</w:t>
      </w:r>
      <w:r w:rsidR="00807388" w:rsidRPr="00B278BB">
        <w:rPr>
          <w:rFonts w:eastAsia="Times New Roman"/>
          <w:color w:val="000000" w:themeColor="text1"/>
          <w:lang w:val="ru-RU" w:eastAsia="ru-RU"/>
        </w:rPr>
        <w:t>)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դրամի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և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շենքի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կամ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շինության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(</w:t>
      </w:r>
      <w:r w:rsidRPr="00331F5E">
        <w:rPr>
          <w:rFonts w:eastAsia="Times New Roman"/>
          <w:color w:val="000000" w:themeColor="text1"/>
          <w:lang w:eastAsia="ru-RU"/>
        </w:rPr>
        <w:t>անհատական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բնակելի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տան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) </w:t>
      </w:r>
      <w:r w:rsidRPr="00331F5E">
        <w:rPr>
          <w:rFonts w:eastAsia="Times New Roman"/>
          <w:color w:val="000000" w:themeColor="text1"/>
          <w:lang w:eastAsia="ru-RU"/>
        </w:rPr>
        <w:t>կառուցման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վայրի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գոտիականությանը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համապատասխանող՝</w:t>
      </w:r>
      <w:r w:rsidR="005457EB" w:rsidRPr="005457EB">
        <w:rPr>
          <w:rFonts w:eastAsia="Times New Roman"/>
          <w:color w:val="000000" w:themeColor="text1"/>
          <w:lang w:val="ru-RU" w:eastAsia="ru-RU"/>
        </w:rPr>
        <w:t xml:space="preserve"> </w:t>
      </w:r>
      <w:r w:rsidR="005457EB">
        <w:rPr>
          <w:rFonts w:eastAsia="Times New Roman"/>
          <w:color w:val="000000" w:themeColor="text1"/>
          <w:lang w:eastAsia="ru-RU"/>
        </w:rPr>
        <w:t>սույն</w:t>
      </w:r>
      <w:r w:rsidR="005457EB" w:rsidRPr="005457EB">
        <w:rPr>
          <w:rFonts w:eastAsia="Times New Roman"/>
          <w:color w:val="000000" w:themeColor="text1"/>
          <w:lang w:val="ru-RU" w:eastAsia="ru-RU"/>
        </w:rPr>
        <w:t xml:space="preserve"> </w:t>
      </w:r>
      <w:r w:rsidR="005457EB">
        <w:rPr>
          <w:rFonts w:eastAsia="Times New Roman"/>
          <w:color w:val="000000" w:themeColor="text1"/>
          <w:lang w:eastAsia="ru-RU"/>
        </w:rPr>
        <w:t>հավելվածի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1-</w:t>
      </w:r>
      <w:r w:rsidRPr="00331F5E">
        <w:rPr>
          <w:rFonts w:eastAsia="Times New Roman"/>
          <w:color w:val="000000" w:themeColor="text1"/>
          <w:lang w:eastAsia="ru-RU"/>
        </w:rPr>
        <w:t>ին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կետի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2-</w:t>
      </w:r>
      <w:r w:rsidRPr="00331F5E">
        <w:rPr>
          <w:rFonts w:eastAsia="Times New Roman"/>
          <w:color w:val="000000" w:themeColor="text1"/>
          <w:lang w:eastAsia="ru-RU"/>
        </w:rPr>
        <w:t>րդ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ենթակետով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սահմանված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գոտիականության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գործակցի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արտադրյալը</w:t>
      </w:r>
      <w:r w:rsidRPr="00CF7269">
        <w:rPr>
          <w:rFonts w:eastAsia="Times New Roman"/>
          <w:color w:val="000000" w:themeColor="text1"/>
          <w:lang w:val="ru-RU" w:eastAsia="ru-RU"/>
        </w:rPr>
        <w:t>,</w:t>
      </w:r>
    </w:p>
    <w:p w14:paraId="4AEC9CC4" w14:textId="5C3DE04C" w:rsidR="003C2EA0" w:rsidRPr="00CF7269" w:rsidRDefault="003C2EA0" w:rsidP="003C2EA0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դ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. 3001 </w:t>
      </w:r>
      <w:r w:rsidRPr="00331F5E">
        <w:rPr>
          <w:rFonts w:eastAsia="Times New Roman"/>
          <w:color w:val="000000" w:themeColor="text1"/>
          <w:lang w:eastAsia="ru-RU"/>
        </w:rPr>
        <w:t>և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ավելի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քառակուսի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մետր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ընդհանուր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մակերես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ունեցող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շենքերի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և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շինությունների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համար՝</w:t>
      </w:r>
      <w:r w:rsidR="00653D32" w:rsidRPr="00653D32">
        <w:rPr>
          <w:rFonts w:eastAsia="Times New Roman"/>
          <w:color w:val="000000" w:themeColor="text1"/>
          <w:lang w:val="ru-RU" w:eastAsia="ru-RU"/>
        </w:rPr>
        <w:t xml:space="preserve"> 2</w:t>
      </w:r>
      <w:r w:rsidR="00653D32">
        <w:rPr>
          <w:rFonts w:ascii="Calibri" w:eastAsia="Times New Roman" w:hAnsi="Calibri" w:cs="Calibri"/>
          <w:color w:val="000000" w:themeColor="text1"/>
          <w:lang w:val="ru-RU" w:eastAsia="ru-RU"/>
        </w:rPr>
        <w:t> </w:t>
      </w:r>
      <w:r w:rsidR="00653D32" w:rsidRPr="00653D32">
        <w:rPr>
          <w:rFonts w:eastAsia="Times New Roman"/>
          <w:color w:val="000000" w:themeColor="text1"/>
          <w:lang w:val="ru-RU" w:eastAsia="ru-RU"/>
        </w:rPr>
        <w:t>000</w:t>
      </w:r>
      <w:r w:rsidR="00653D32">
        <w:rPr>
          <w:rFonts w:ascii="Calibri" w:eastAsia="Times New Roman" w:hAnsi="Calibri" w:cs="Calibri"/>
          <w:color w:val="000000" w:themeColor="text1"/>
          <w:lang w:val="ru-RU" w:eastAsia="ru-RU"/>
        </w:rPr>
        <w:t> </w:t>
      </w:r>
      <w:r w:rsidR="00653D32" w:rsidRPr="00653D32">
        <w:rPr>
          <w:rFonts w:eastAsia="Times New Roman"/>
          <w:color w:val="000000" w:themeColor="text1"/>
          <w:lang w:val="ru-RU" w:eastAsia="ru-RU"/>
        </w:rPr>
        <w:t>000 (</w:t>
      </w:r>
      <w:r w:rsidR="0033311E" w:rsidRPr="00331F5E">
        <w:rPr>
          <w:rFonts w:eastAsia="Times New Roman"/>
          <w:color w:val="000000" w:themeColor="text1"/>
          <w:lang w:eastAsia="ru-RU"/>
        </w:rPr>
        <w:t>երկու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միլիոն</w:t>
      </w:r>
      <w:r w:rsidR="00807388" w:rsidRPr="00B278BB">
        <w:rPr>
          <w:rFonts w:eastAsia="Times New Roman"/>
          <w:color w:val="000000" w:themeColor="text1"/>
          <w:lang w:val="ru-RU" w:eastAsia="ru-RU"/>
        </w:rPr>
        <w:t>)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դրամի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և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3000 </w:t>
      </w:r>
      <w:r w:rsidRPr="00331F5E">
        <w:rPr>
          <w:rFonts w:eastAsia="Times New Roman"/>
          <w:color w:val="000000" w:themeColor="text1"/>
          <w:lang w:eastAsia="ru-RU"/>
        </w:rPr>
        <w:t>քառակուսի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մետրը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գերազանցող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մինչև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յուրաքանչյուր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3000 </w:t>
      </w:r>
      <w:r w:rsidRPr="00331F5E">
        <w:rPr>
          <w:rFonts w:eastAsia="Times New Roman"/>
          <w:color w:val="000000" w:themeColor="text1"/>
          <w:lang w:eastAsia="ru-RU"/>
        </w:rPr>
        <w:t>քառակուսի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մետրի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համար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A327C9" w:rsidRPr="00331F5E">
        <w:rPr>
          <w:rFonts w:eastAsia="Times New Roman"/>
          <w:color w:val="000000" w:themeColor="text1"/>
          <w:lang w:eastAsia="ru-RU"/>
        </w:rPr>
        <w:t>երկու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միլիոն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դրամի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հանրագումարի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ու</w:t>
      </w:r>
      <w:r w:rsidR="005457EB" w:rsidRPr="005457EB">
        <w:rPr>
          <w:rFonts w:eastAsia="Times New Roman"/>
          <w:color w:val="000000" w:themeColor="text1"/>
          <w:lang w:val="ru-RU" w:eastAsia="ru-RU"/>
        </w:rPr>
        <w:t xml:space="preserve"> </w:t>
      </w:r>
      <w:r w:rsidR="005457EB">
        <w:rPr>
          <w:rFonts w:eastAsia="Times New Roman"/>
          <w:color w:val="000000" w:themeColor="text1"/>
          <w:lang w:eastAsia="ru-RU"/>
        </w:rPr>
        <w:t>սույն</w:t>
      </w:r>
      <w:r w:rsidR="005457EB" w:rsidRPr="005457EB">
        <w:rPr>
          <w:rFonts w:eastAsia="Times New Roman"/>
          <w:color w:val="000000" w:themeColor="text1"/>
          <w:lang w:val="ru-RU" w:eastAsia="ru-RU"/>
        </w:rPr>
        <w:t xml:space="preserve"> </w:t>
      </w:r>
      <w:r w:rsidR="005457EB">
        <w:rPr>
          <w:rFonts w:eastAsia="Times New Roman"/>
          <w:color w:val="000000" w:themeColor="text1"/>
          <w:lang w:eastAsia="ru-RU"/>
        </w:rPr>
        <w:t>հավելվածի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1-</w:t>
      </w:r>
      <w:r w:rsidRPr="00331F5E">
        <w:rPr>
          <w:rFonts w:eastAsia="Times New Roman"/>
          <w:color w:val="000000" w:themeColor="text1"/>
          <w:lang w:eastAsia="ru-RU"/>
        </w:rPr>
        <w:t>ին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կետի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2-</w:t>
      </w:r>
      <w:r w:rsidRPr="00331F5E">
        <w:rPr>
          <w:rFonts w:eastAsia="Times New Roman"/>
          <w:color w:val="000000" w:themeColor="text1"/>
          <w:lang w:eastAsia="ru-RU"/>
        </w:rPr>
        <w:t>րդ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ենթակետով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սահմանված՝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շենքի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կամ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շինության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(</w:t>
      </w:r>
      <w:r w:rsidRPr="00331F5E">
        <w:rPr>
          <w:rFonts w:eastAsia="Times New Roman"/>
          <w:color w:val="000000" w:themeColor="text1"/>
          <w:lang w:eastAsia="ru-RU"/>
        </w:rPr>
        <w:t>անհատական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բնակելի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տան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) </w:t>
      </w:r>
      <w:r w:rsidRPr="00331F5E">
        <w:rPr>
          <w:rFonts w:eastAsia="Times New Roman"/>
          <w:color w:val="000000" w:themeColor="text1"/>
          <w:lang w:eastAsia="ru-RU"/>
        </w:rPr>
        <w:t>կառուցման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վայրի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գոտիականությանը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համապատասխանող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գոտիականության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գործակցի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արտադրյալը</w:t>
      </w:r>
      <w:r w:rsidRPr="00CF7269">
        <w:rPr>
          <w:rFonts w:eastAsia="Times New Roman"/>
          <w:color w:val="000000" w:themeColor="text1"/>
          <w:lang w:val="ru-RU" w:eastAsia="ru-RU"/>
        </w:rPr>
        <w:t>.</w:t>
      </w:r>
    </w:p>
    <w:p w14:paraId="7246D7A1" w14:textId="77777777" w:rsidR="003C2EA0" w:rsidRPr="00CF7269" w:rsidRDefault="003C2EA0" w:rsidP="003C2EA0">
      <w:pPr>
        <w:shd w:val="clear" w:color="auto" w:fill="FFFFFF"/>
        <w:ind w:firstLine="375"/>
        <w:jc w:val="both"/>
        <w:rPr>
          <w:color w:val="000000" w:themeColor="text1"/>
          <w:shd w:val="clear" w:color="auto" w:fill="FFFFFF"/>
          <w:lang w:val="ru-RU"/>
        </w:rPr>
      </w:pPr>
      <w:r w:rsidRPr="00CF7269">
        <w:rPr>
          <w:color w:val="000000" w:themeColor="text1"/>
          <w:shd w:val="clear" w:color="auto" w:fill="FFFFFF"/>
          <w:lang w:val="ru-RU"/>
        </w:rPr>
        <w:t xml:space="preserve">3) </w:t>
      </w:r>
      <w:r w:rsidRPr="00331F5E">
        <w:rPr>
          <w:color w:val="000000" w:themeColor="text1"/>
          <w:shd w:val="clear" w:color="auto" w:fill="FFFFFF"/>
        </w:rPr>
        <w:t>համայնքի</w:t>
      </w:r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r w:rsidRPr="00331F5E">
        <w:rPr>
          <w:color w:val="000000" w:themeColor="text1"/>
          <w:shd w:val="clear" w:color="auto" w:fill="FFFFFF"/>
        </w:rPr>
        <w:t>վարչական</w:t>
      </w:r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r w:rsidRPr="00331F5E">
        <w:rPr>
          <w:color w:val="000000" w:themeColor="text1"/>
          <w:shd w:val="clear" w:color="auto" w:fill="FFFFFF"/>
        </w:rPr>
        <w:t>տարածքում</w:t>
      </w:r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r w:rsidRPr="00331F5E">
        <w:rPr>
          <w:color w:val="000000" w:themeColor="text1"/>
          <w:shd w:val="clear" w:color="auto" w:fill="FFFFFF"/>
        </w:rPr>
        <w:t>գոյություն</w:t>
      </w:r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r w:rsidRPr="00331F5E">
        <w:rPr>
          <w:color w:val="000000" w:themeColor="text1"/>
          <w:shd w:val="clear" w:color="auto" w:fill="FFFFFF"/>
        </w:rPr>
        <w:t>ունեցող</w:t>
      </w:r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r w:rsidRPr="00331F5E">
        <w:rPr>
          <w:color w:val="000000" w:themeColor="text1"/>
          <w:shd w:val="clear" w:color="auto" w:fill="FFFFFF"/>
        </w:rPr>
        <w:t>շենքերի</w:t>
      </w:r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r w:rsidRPr="00331F5E">
        <w:rPr>
          <w:color w:val="000000" w:themeColor="text1"/>
          <w:shd w:val="clear" w:color="auto" w:fill="FFFFFF"/>
        </w:rPr>
        <w:t>և</w:t>
      </w:r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r w:rsidRPr="00331F5E">
        <w:rPr>
          <w:color w:val="000000" w:themeColor="text1"/>
          <w:shd w:val="clear" w:color="auto" w:fill="FFFFFF"/>
        </w:rPr>
        <w:t>շինությունների</w:t>
      </w:r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r w:rsidRPr="00331F5E">
        <w:rPr>
          <w:color w:val="000000" w:themeColor="text1"/>
          <w:shd w:val="clear" w:color="auto" w:fill="FFFFFF"/>
        </w:rPr>
        <w:t>վերակառուցման</w:t>
      </w:r>
      <w:r w:rsidRPr="00CF7269">
        <w:rPr>
          <w:color w:val="000000" w:themeColor="text1"/>
          <w:shd w:val="clear" w:color="auto" w:fill="FFFFFF"/>
          <w:lang w:val="ru-RU"/>
        </w:rPr>
        <w:t xml:space="preserve">, </w:t>
      </w:r>
      <w:r w:rsidRPr="00331F5E">
        <w:rPr>
          <w:color w:val="000000" w:themeColor="text1"/>
          <w:shd w:val="clear" w:color="auto" w:fill="FFFFFF"/>
        </w:rPr>
        <w:t>վերականգնման</w:t>
      </w:r>
      <w:r w:rsidRPr="00CF7269">
        <w:rPr>
          <w:color w:val="000000" w:themeColor="text1"/>
          <w:shd w:val="clear" w:color="auto" w:fill="FFFFFF"/>
          <w:lang w:val="ru-RU"/>
        </w:rPr>
        <w:t xml:space="preserve">, </w:t>
      </w:r>
      <w:r w:rsidRPr="00331F5E">
        <w:rPr>
          <w:color w:val="000000" w:themeColor="text1"/>
          <w:shd w:val="clear" w:color="auto" w:fill="FFFFFF"/>
        </w:rPr>
        <w:t>ուժեղացման</w:t>
      </w:r>
      <w:r w:rsidRPr="00CF7269">
        <w:rPr>
          <w:color w:val="000000" w:themeColor="text1"/>
          <w:shd w:val="clear" w:color="auto" w:fill="FFFFFF"/>
          <w:lang w:val="ru-RU"/>
        </w:rPr>
        <w:t xml:space="preserve">, </w:t>
      </w:r>
      <w:r w:rsidRPr="00331F5E">
        <w:rPr>
          <w:color w:val="000000" w:themeColor="text1"/>
          <w:shd w:val="clear" w:color="auto" w:fill="FFFFFF"/>
        </w:rPr>
        <w:t>արդիականացման</w:t>
      </w:r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r w:rsidRPr="00331F5E">
        <w:rPr>
          <w:color w:val="000000" w:themeColor="text1"/>
          <w:shd w:val="clear" w:color="auto" w:fill="FFFFFF"/>
        </w:rPr>
        <w:t>և</w:t>
      </w:r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r w:rsidRPr="00331F5E">
        <w:rPr>
          <w:color w:val="000000" w:themeColor="text1"/>
          <w:shd w:val="clear" w:color="auto" w:fill="FFFFFF"/>
        </w:rPr>
        <w:t>բարեկարգման</w:t>
      </w:r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r w:rsidRPr="00331F5E">
        <w:rPr>
          <w:color w:val="000000" w:themeColor="text1"/>
          <w:shd w:val="clear" w:color="auto" w:fill="FFFFFF"/>
        </w:rPr>
        <w:t>աշխատանքների</w:t>
      </w:r>
      <w:r w:rsidRPr="00CF7269">
        <w:rPr>
          <w:color w:val="000000" w:themeColor="text1"/>
          <w:shd w:val="clear" w:color="auto" w:fill="FFFFFF"/>
          <w:lang w:val="ru-RU"/>
        </w:rPr>
        <w:t xml:space="preserve"> (</w:t>
      </w:r>
      <w:r w:rsidRPr="00331F5E">
        <w:rPr>
          <w:color w:val="000000" w:themeColor="text1"/>
          <w:shd w:val="clear" w:color="auto" w:fill="FFFFFF"/>
        </w:rPr>
        <w:t>բացառությամբ</w:t>
      </w:r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r w:rsidRPr="00331F5E">
        <w:rPr>
          <w:color w:val="000000" w:themeColor="text1"/>
          <w:shd w:val="clear" w:color="auto" w:fill="FFFFFF"/>
        </w:rPr>
        <w:t>Հայաստանի</w:t>
      </w:r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r w:rsidRPr="00331F5E">
        <w:rPr>
          <w:color w:val="000000" w:themeColor="text1"/>
          <w:shd w:val="clear" w:color="auto" w:fill="FFFFFF"/>
        </w:rPr>
        <w:t>Հանրապետության</w:t>
      </w:r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r w:rsidRPr="00331F5E">
        <w:rPr>
          <w:color w:val="000000" w:themeColor="text1"/>
          <w:shd w:val="clear" w:color="auto" w:fill="FFFFFF"/>
        </w:rPr>
        <w:t>օրենսդրությամբ</w:t>
      </w:r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r w:rsidRPr="00331F5E">
        <w:rPr>
          <w:color w:val="000000" w:themeColor="text1"/>
          <w:shd w:val="clear" w:color="auto" w:fill="FFFFFF"/>
        </w:rPr>
        <w:t>սահմանված</w:t>
      </w:r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r w:rsidRPr="00331F5E">
        <w:rPr>
          <w:color w:val="000000" w:themeColor="text1"/>
          <w:shd w:val="clear" w:color="auto" w:fill="FFFFFF"/>
        </w:rPr>
        <w:t>շինարարության</w:t>
      </w:r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r w:rsidRPr="00331F5E">
        <w:rPr>
          <w:color w:val="000000" w:themeColor="text1"/>
          <w:shd w:val="clear" w:color="auto" w:fill="FFFFFF"/>
        </w:rPr>
        <w:t>թույլտվություն</w:t>
      </w:r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r w:rsidRPr="00331F5E">
        <w:rPr>
          <w:color w:val="000000" w:themeColor="text1"/>
          <w:shd w:val="clear" w:color="auto" w:fill="FFFFFF"/>
        </w:rPr>
        <w:t>չպահանջվող</w:t>
      </w:r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r w:rsidRPr="00331F5E">
        <w:rPr>
          <w:color w:val="000000" w:themeColor="text1"/>
          <w:shd w:val="clear" w:color="auto" w:fill="FFFFFF"/>
        </w:rPr>
        <w:t>դեպքերի</w:t>
      </w:r>
      <w:r w:rsidRPr="00CF7269">
        <w:rPr>
          <w:color w:val="000000" w:themeColor="text1"/>
          <w:shd w:val="clear" w:color="auto" w:fill="FFFFFF"/>
          <w:lang w:val="ru-RU"/>
        </w:rPr>
        <w:t xml:space="preserve">) </w:t>
      </w:r>
      <w:r w:rsidRPr="00331F5E">
        <w:rPr>
          <w:color w:val="000000" w:themeColor="text1"/>
          <w:shd w:val="clear" w:color="auto" w:fill="FFFFFF"/>
        </w:rPr>
        <w:t>թույլտվության</w:t>
      </w:r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r w:rsidRPr="00331F5E">
        <w:rPr>
          <w:color w:val="000000" w:themeColor="text1"/>
          <w:shd w:val="clear" w:color="auto" w:fill="FFFFFF"/>
        </w:rPr>
        <w:t>համար</w:t>
      </w:r>
      <w:r w:rsidRPr="00CF7269">
        <w:rPr>
          <w:color w:val="000000" w:themeColor="text1"/>
          <w:shd w:val="clear" w:color="auto" w:fill="FFFFFF"/>
          <w:lang w:val="ru-RU"/>
        </w:rPr>
        <w:t xml:space="preserve">, </w:t>
      </w:r>
      <w:r w:rsidRPr="00331F5E">
        <w:rPr>
          <w:color w:val="000000" w:themeColor="text1"/>
          <w:shd w:val="clear" w:color="auto" w:fill="FFFFFF"/>
        </w:rPr>
        <w:t>եթե</w:t>
      </w:r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r w:rsidRPr="00331F5E">
        <w:rPr>
          <w:color w:val="000000" w:themeColor="text1"/>
          <w:shd w:val="clear" w:color="auto" w:fill="FFFFFF"/>
        </w:rPr>
        <w:t>սահմանված</w:t>
      </w:r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r w:rsidRPr="00331F5E">
        <w:rPr>
          <w:color w:val="000000" w:themeColor="text1"/>
          <w:shd w:val="clear" w:color="auto" w:fill="FFFFFF"/>
        </w:rPr>
        <w:t>կարգով</w:t>
      </w:r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r w:rsidRPr="00331F5E">
        <w:rPr>
          <w:color w:val="000000" w:themeColor="text1"/>
          <w:shd w:val="clear" w:color="auto" w:fill="FFFFFF"/>
        </w:rPr>
        <w:t>հաստատված</w:t>
      </w:r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r w:rsidRPr="00331F5E">
        <w:rPr>
          <w:color w:val="000000" w:themeColor="text1"/>
          <w:shd w:val="clear" w:color="auto" w:fill="FFFFFF"/>
        </w:rPr>
        <w:t>ճարտարապետաշինարարական</w:t>
      </w:r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r w:rsidRPr="00331F5E">
        <w:rPr>
          <w:color w:val="000000" w:themeColor="text1"/>
          <w:shd w:val="clear" w:color="auto" w:fill="FFFFFF"/>
        </w:rPr>
        <w:t>նախագծով</w:t>
      </w:r>
      <w:r w:rsidRPr="00CF7269">
        <w:rPr>
          <w:color w:val="000000" w:themeColor="text1"/>
          <w:shd w:val="clear" w:color="auto" w:fill="FFFFFF"/>
          <w:lang w:val="ru-RU"/>
        </w:rPr>
        <w:t>`</w:t>
      </w:r>
    </w:p>
    <w:p w14:paraId="22CB1FD2" w14:textId="4741CADB" w:rsidR="003C2EA0" w:rsidRPr="00CF7269" w:rsidRDefault="003C2EA0" w:rsidP="003C2EA0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color w:val="000000" w:themeColor="text1"/>
          <w:shd w:val="clear" w:color="auto" w:fill="FFFFFF"/>
        </w:rPr>
        <w:t>ա</w:t>
      </w:r>
      <w:r w:rsidRPr="00CF7269">
        <w:rPr>
          <w:color w:val="000000" w:themeColor="text1"/>
          <w:shd w:val="clear" w:color="auto" w:fill="FFFFFF"/>
          <w:lang w:val="ru-RU"/>
        </w:rPr>
        <w:t xml:space="preserve">. </w:t>
      </w:r>
      <w:r w:rsidRPr="00331F5E">
        <w:rPr>
          <w:color w:val="000000" w:themeColor="text1"/>
          <w:shd w:val="clear" w:color="auto" w:fill="FFFFFF"/>
        </w:rPr>
        <w:t>չի</w:t>
      </w:r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r w:rsidRPr="00331F5E">
        <w:rPr>
          <w:color w:val="000000" w:themeColor="text1"/>
          <w:shd w:val="clear" w:color="auto" w:fill="FFFFFF"/>
        </w:rPr>
        <w:t>նախատեսվում</w:t>
      </w:r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r w:rsidRPr="00331F5E">
        <w:rPr>
          <w:color w:val="000000" w:themeColor="text1"/>
          <w:shd w:val="clear" w:color="auto" w:fill="FFFFFF"/>
        </w:rPr>
        <w:t>կցակառույցների</w:t>
      </w:r>
      <w:r w:rsidRPr="00CF7269">
        <w:rPr>
          <w:color w:val="000000" w:themeColor="text1"/>
          <w:shd w:val="clear" w:color="auto" w:fill="FFFFFF"/>
          <w:lang w:val="ru-RU"/>
        </w:rPr>
        <w:t xml:space="preserve">, </w:t>
      </w:r>
      <w:r w:rsidRPr="00331F5E">
        <w:rPr>
          <w:color w:val="000000" w:themeColor="text1"/>
          <w:shd w:val="clear" w:color="auto" w:fill="FFFFFF"/>
        </w:rPr>
        <w:t>վերնակառույցների</w:t>
      </w:r>
      <w:r w:rsidRPr="00CF7269">
        <w:rPr>
          <w:color w:val="000000" w:themeColor="text1"/>
          <w:shd w:val="clear" w:color="auto" w:fill="FFFFFF"/>
          <w:lang w:val="ru-RU"/>
        </w:rPr>
        <w:t xml:space="preserve">, </w:t>
      </w:r>
      <w:r w:rsidRPr="00331F5E">
        <w:rPr>
          <w:color w:val="000000" w:themeColor="text1"/>
          <w:shd w:val="clear" w:color="auto" w:fill="FFFFFF"/>
        </w:rPr>
        <w:t>շենքի</w:t>
      </w:r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r w:rsidRPr="00331F5E">
        <w:rPr>
          <w:color w:val="000000" w:themeColor="text1"/>
          <w:shd w:val="clear" w:color="auto" w:fill="FFFFFF"/>
        </w:rPr>
        <w:t>գաբարիտային</w:t>
      </w:r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r w:rsidRPr="00331F5E">
        <w:rPr>
          <w:color w:val="000000" w:themeColor="text1"/>
          <w:shd w:val="clear" w:color="auto" w:fill="FFFFFF"/>
        </w:rPr>
        <w:t>չափերն</w:t>
      </w:r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r w:rsidRPr="00331F5E">
        <w:rPr>
          <w:color w:val="000000" w:themeColor="text1"/>
          <w:shd w:val="clear" w:color="auto" w:fill="FFFFFF"/>
        </w:rPr>
        <w:t>ընդլայնող</w:t>
      </w:r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r w:rsidRPr="00331F5E">
        <w:rPr>
          <w:color w:val="000000" w:themeColor="text1"/>
          <w:shd w:val="clear" w:color="auto" w:fill="FFFFFF"/>
        </w:rPr>
        <w:t>այլ</w:t>
      </w:r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r w:rsidRPr="00331F5E">
        <w:rPr>
          <w:color w:val="000000" w:themeColor="text1"/>
          <w:shd w:val="clear" w:color="auto" w:fill="FFFFFF"/>
        </w:rPr>
        <w:t>կառույցների</w:t>
      </w:r>
      <w:r w:rsidRPr="00CF7269">
        <w:rPr>
          <w:color w:val="000000" w:themeColor="text1"/>
          <w:shd w:val="clear" w:color="auto" w:fill="FFFFFF"/>
          <w:lang w:val="ru-RU"/>
        </w:rPr>
        <w:t xml:space="preserve"> (</w:t>
      </w:r>
      <w:r w:rsidRPr="00331F5E">
        <w:rPr>
          <w:color w:val="000000" w:themeColor="text1"/>
          <w:shd w:val="clear" w:color="auto" w:fill="FFFFFF"/>
        </w:rPr>
        <w:t>այդ</w:t>
      </w:r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r w:rsidRPr="00331F5E">
        <w:rPr>
          <w:color w:val="000000" w:themeColor="text1"/>
          <w:shd w:val="clear" w:color="auto" w:fill="FFFFFF"/>
        </w:rPr>
        <w:t>թվում</w:t>
      </w:r>
      <w:r w:rsidRPr="00CF7269">
        <w:rPr>
          <w:color w:val="000000" w:themeColor="text1"/>
          <w:shd w:val="clear" w:color="auto" w:fill="FFFFFF"/>
          <w:lang w:val="ru-RU"/>
        </w:rPr>
        <w:t xml:space="preserve">` </w:t>
      </w:r>
      <w:r w:rsidRPr="00331F5E">
        <w:rPr>
          <w:color w:val="000000" w:themeColor="text1"/>
          <w:shd w:val="clear" w:color="auto" w:fill="FFFFFF"/>
        </w:rPr>
        <w:t>ստորգետնյա</w:t>
      </w:r>
      <w:r w:rsidRPr="00CF7269">
        <w:rPr>
          <w:color w:val="000000" w:themeColor="text1"/>
          <w:shd w:val="clear" w:color="auto" w:fill="FFFFFF"/>
          <w:lang w:val="ru-RU"/>
        </w:rPr>
        <w:t xml:space="preserve">) </w:t>
      </w:r>
      <w:r w:rsidRPr="00331F5E">
        <w:rPr>
          <w:color w:val="000000" w:themeColor="text1"/>
          <w:shd w:val="clear" w:color="auto" w:fill="FFFFFF"/>
        </w:rPr>
        <w:t>հետևանքով</w:t>
      </w:r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r w:rsidRPr="00331F5E">
        <w:rPr>
          <w:color w:val="000000" w:themeColor="text1"/>
          <w:shd w:val="clear" w:color="auto" w:fill="FFFFFF"/>
        </w:rPr>
        <w:t>օբյեկտի</w:t>
      </w:r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r w:rsidRPr="00331F5E">
        <w:rPr>
          <w:color w:val="000000" w:themeColor="text1"/>
          <w:shd w:val="clear" w:color="auto" w:fill="FFFFFF"/>
        </w:rPr>
        <w:t>ընդհանուր</w:t>
      </w:r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r w:rsidRPr="00331F5E">
        <w:rPr>
          <w:color w:val="000000" w:themeColor="text1"/>
          <w:shd w:val="clear" w:color="auto" w:fill="FFFFFF"/>
        </w:rPr>
        <w:t>մակերեսի</w:t>
      </w:r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r w:rsidRPr="00331F5E">
        <w:rPr>
          <w:color w:val="000000" w:themeColor="text1"/>
          <w:shd w:val="clear" w:color="auto" w:fill="FFFFFF"/>
        </w:rPr>
        <w:t>ավելացում</w:t>
      </w:r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r w:rsidRPr="00331F5E">
        <w:rPr>
          <w:color w:val="000000" w:themeColor="text1"/>
          <w:shd w:val="clear" w:color="auto" w:fill="FFFFFF"/>
        </w:rPr>
        <w:t>կամ</w:t>
      </w:r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r w:rsidRPr="00331F5E">
        <w:rPr>
          <w:color w:val="000000" w:themeColor="text1"/>
          <w:shd w:val="clear" w:color="auto" w:fill="FFFFFF"/>
        </w:rPr>
        <w:t>շենքերի</w:t>
      </w:r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r w:rsidRPr="00331F5E">
        <w:rPr>
          <w:color w:val="000000" w:themeColor="text1"/>
          <w:shd w:val="clear" w:color="auto" w:fill="FFFFFF"/>
        </w:rPr>
        <w:t>գործառական</w:t>
      </w:r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r w:rsidRPr="00331F5E">
        <w:rPr>
          <w:color w:val="000000" w:themeColor="text1"/>
          <w:shd w:val="clear" w:color="auto" w:fill="FFFFFF"/>
        </w:rPr>
        <w:t>նշանակության</w:t>
      </w:r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r w:rsidRPr="00331F5E">
        <w:rPr>
          <w:color w:val="000000" w:themeColor="text1"/>
          <w:shd w:val="clear" w:color="auto" w:fill="FFFFFF"/>
        </w:rPr>
        <w:t>փոփոխություն</w:t>
      </w:r>
      <w:r w:rsidRPr="00CF7269">
        <w:rPr>
          <w:color w:val="000000" w:themeColor="text1"/>
          <w:shd w:val="clear" w:color="auto" w:fill="FFFFFF"/>
          <w:lang w:val="ru-RU"/>
        </w:rPr>
        <w:t>`</w:t>
      </w:r>
      <w:r w:rsidR="00807388" w:rsidRPr="00807388">
        <w:rPr>
          <w:color w:val="000000" w:themeColor="text1"/>
          <w:shd w:val="clear" w:color="auto" w:fill="FFFFFF"/>
          <w:lang w:val="ru-RU"/>
        </w:rPr>
        <w:t xml:space="preserve"> 3000 (</w:t>
      </w:r>
      <w:r w:rsidR="00785819" w:rsidRPr="00331F5E">
        <w:rPr>
          <w:color w:val="000000" w:themeColor="text1"/>
          <w:shd w:val="clear" w:color="auto" w:fill="FFFFFF"/>
        </w:rPr>
        <w:t>երեք</w:t>
      </w:r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r w:rsidRPr="00331F5E">
        <w:rPr>
          <w:color w:val="000000" w:themeColor="text1"/>
          <w:shd w:val="clear" w:color="auto" w:fill="FFFFFF"/>
        </w:rPr>
        <w:t>հազար</w:t>
      </w:r>
      <w:r w:rsidR="00807388" w:rsidRPr="00B278BB">
        <w:rPr>
          <w:rFonts w:eastAsia="Times New Roman"/>
          <w:color w:val="000000" w:themeColor="text1"/>
          <w:lang w:val="ru-RU" w:eastAsia="ru-RU"/>
        </w:rPr>
        <w:t>)</w:t>
      </w:r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r w:rsidRPr="00331F5E">
        <w:rPr>
          <w:color w:val="000000" w:themeColor="text1"/>
          <w:shd w:val="clear" w:color="auto" w:fill="FFFFFF"/>
        </w:rPr>
        <w:t>դրամ</w:t>
      </w:r>
      <w:r w:rsidRPr="00CF7269">
        <w:rPr>
          <w:color w:val="000000" w:themeColor="text1"/>
          <w:shd w:val="clear" w:color="auto" w:fill="FFFFFF"/>
          <w:lang w:val="ru-RU"/>
        </w:rPr>
        <w:t>,</w:t>
      </w:r>
    </w:p>
    <w:p w14:paraId="65907728" w14:textId="39D447FB" w:rsidR="003C2EA0" w:rsidRPr="00CF7269" w:rsidRDefault="003C2EA0" w:rsidP="003C2EA0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բ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. </w:t>
      </w:r>
      <w:r w:rsidRPr="00331F5E">
        <w:rPr>
          <w:rFonts w:eastAsia="Times New Roman"/>
          <w:color w:val="000000" w:themeColor="text1"/>
          <w:lang w:eastAsia="ru-RU"/>
        </w:rPr>
        <w:t>բ</w:t>
      </w:r>
      <w:r w:rsidRPr="00331F5E">
        <w:rPr>
          <w:rFonts w:eastAsia="Times New Roman"/>
          <w:color w:val="000000" w:themeColor="text1"/>
          <w:lang w:val="ru-RU" w:eastAsia="ru-RU"/>
        </w:rPr>
        <w:t>ացի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շենքերի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և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շինությունների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վերակառուցման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, </w:t>
      </w:r>
      <w:r w:rsidRPr="00331F5E">
        <w:rPr>
          <w:rFonts w:eastAsia="Times New Roman"/>
          <w:color w:val="000000" w:themeColor="text1"/>
          <w:lang w:val="ru-RU" w:eastAsia="ru-RU"/>
        </w:rPr>
        <w:t>ուժեղացման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, </w:t>
      </w:r>
      <w:r w:rsidRPr="00331F5E">
        <w:rPr>
          <w:rFonts w:eastAsia="Times New Roman"/>
          <w:color w:val="000000" w:themeColor="text1"/>
          <w:lang w:val="ru-RU" w:eastAsia="ru-RU"/>
        </w:rPr>
        <w:t>վերականգնման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կամ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արդիականացման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աշխատանքներից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, </w:t>
      </w:r>
      <w:r w:rsidRPr="00331F5E">
        <w:rPr>
          <w:rFonts w:eastAsia="Times New Roman"/>
          <w:color w:val="000000" w:themeColor="text1"/>
          <w:lang w:val="ru-RU" w:eastAsia="ru-RU"/>
        </w:rPr>
        <w:t>նախատեսվում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է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նաև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կցակառույցների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, </w:t>
      </w:r>
      <w:r w:rsidRPr="00331F5E">
        <w:rPr>
          <w:rFonts w:eastAsia="Times New Roman"/>
          <w:color w:val="000000" w:themeColor="text1"/>
          <w:lang w:val="ru-RU" w:eastAsia="ru-RU"/>
        </w:rPr>
        <w:t>վերնակառույցների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, </w:t>
      </w:r>
      <w:r w:rsidRPr="00331F5E">
        <w:rPr>
          <w:rFonts w:eastAsia="Times New Roman"/>
          <w:color w:val="000000" w:themeColor="text1"/>
          <w:lang w:val="ru-RU" w:eastAsia="ru-RU"/>
        </w:rPr>
        <w:t>շենքի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տրամաչափային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չափերն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ընդլայնող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այլ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կառույցների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(</w:t>
      </w:r>
      <w:r w:rsidRPr="00331F5E">
        <w:rPr>
          <w:rFonts w:eastAsia="Times New Roman"/>
          <w:color w:val="000000" w:themeColor="text1"/>
          <w:lang w:val="ru-RU" w:eastAsia="ru-RU"/>
        </w:rPr>
        <w:t>այդ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lastRenderedPageBreak/>
        <w:t>թվում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` </w:t>
      </w:r>
      <w:r w:rsidRPr="00331F5E">
        <w:rPr>
          <w:rFonts w:eastAsia="Times New Roman"/>
          <w:color w:val="000000" w:themeColor="text1"/>
          <w:lang w:val="ru-RU" w:eastAsia="ru-RU"/>
        </w:rPr>
        <w:t>ստորգետնյա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) </w:t>
      </w:r>
      <w:r w:rsidRPr="00331F5E">
        <w:rPr>
          <w:rFonts w:eastAsia="Times New Roman"/>
          <w:color w:val="000000" w:themeColor="text1"/>
          <w:lang w:val="ru-RU" w:eastAsia="ru-RU"/>
        </w:rPr>
        <w:t>հետևանքով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օբյեկտի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ընդհանուր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մակերեսի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ավելացում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կամ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շենքերի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գործառական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նշանակության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փոփոխություն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, </w:t>
      </w:r>
      <w:r w:rsidRPr="00331F5E">
        <w:rPr>
          <w:rFonts w:eastAsia="Times New Roman"/>
          <w:color w:val="000000" w:themeColor="text1"/>
          <w:lang w:val="ru-RU" w:eastAsia="ru-RU"/>
        </w:rPr>
        <w:t>բացի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սույն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ենթակետի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«</w:t>
      </w:r>
      <w:r w:rsidRPr="00331F5E">
        <w:rPr>
          <w:rFonts w:eastAsia="Times New Roman"/>
          <w:color w:val="000000" w:themeColor="text1"/>
          <w:lang w:eastAsia="ru-RU"/>
        </w:rPr>
        <w:t>ա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.» </w:t>
      </w:r>
      <w:r w:rsidRPr="00331F5E">
        <w:rPr>
          <w:rFonts w:eastAsia="Times New Roman"/>
          <w:color w:val="000000" w:themeColor="text1"/>
          <w:lang w:eastAsia="ru-RU"/>
        </w:rPr>
        <w:t>պարբերությամբ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սահմանված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դրույքաչափից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, </w:t>
      </w:r>
      <w:r w:rsidRPr="00331F5E">
        <w:rPr>
          <w:rFonts w:eastAsia="Times New Roman"/>
          <w:color w:val="000000" w:themeColor="text1"/>
          <w:lang w:val="ru-RU" w:eastAsia="ru-RU"/>
        </w:rPr>
        <w:t>կիրառվում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են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նաև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նոր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շինարարության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համար</w:t>
      </w:r>
      <w:r w:rsidR="00043A65" w:rsidRPr="00043A65">
        <w:rPr>
          <w:rFonts w:eastAsia="Times New Roman"/>
          <w:color w:val="000000" w:themeColor="text1"/>
          <w:lang w:val="ru-RU" w:eastAsia="ru-RU"/>
        </w:rPr>
        <w:t xml:space="preserve"> </w:t>
      </w:r>
      <w:r w:rsidR="00043A65">
        <w:rPr>
          <w:rFonts w:eastAsia="Times New Roman"/>
          <w:color w:val="000000" w:themeColor="text1"/>
          <w:lang w:eastAsia="ru-RU"/>
        </w:rPr>
        <w:t>սույն</w:t>
      </w:r>
      <w:r w:rsidR="00043A65" w:rsidRPr="00043A65">
        <w:rPr>
          <w:rFonts w:eastAsia="Times New Roman"/>
          <w:color w:val="000000" w:themeColor="text1"/>
          <w:lang w:val="ru-RU" w:eastAsia="ru-RU"/>
        </w:rPr>
        <w:t xml:space="preserve"> </w:t>
      </w:r>
      <w:r w:rsidR="00043A65">
        <w:rPr>
          <w:rFonts w:eastAsia="Times New Roman"/>
          <w:color w:val="000000" w:themeColor="text1"/>
          <w:lang w:eastAsia="ru-RU"/>
        </w:rPr>
        <w:t>հավելվածի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1-</w:t>
      </w:r>
      <w:r w:rsidRPr="00331F5E">
        <w:rPr>
          <w:rFonts w:eastAsia="Times New Roman"/>
          <w:color w:val="000000" w:themeColor="text1"/>
          <w:lang w:val="ru-RU" w:eastAsia="ru-RU"/>
        </w:rPr>
        <w:t>ին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կետ</w:t>
      </w:r>
      <w:r w:rsidRPr="00331F5E">
        <w:rPr>
          <w:rFonts w:eastAsia="Times New Roman"/>
          <w:color w:val="000000" w:themeColor="text1"/>
          <w:lang w:val="ru-RU" w:eastAsia="ru-RU"/>
        </w:rPr>
        <w:t>ով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սահմանված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նորմերը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և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դրույքաչափերը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` </w:t>
      </w:r>
      <w:r w:rsidRPr="00331F5E">
        <w:rPr>
          <w:rFonts w:eastAsia="Times New Roman"/>
          <w:color w:val="000000" w:themeColor="text1"/>
          <w:lang w:val="ru-RU" w:eastAsia="ru-RU"/>
        </w:rPr>
        <w:t>շենքերի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և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շինությունների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ընդհանուր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մակերեսի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ավելացման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կամ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շենքերի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գործառական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նշանակության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փոփոխության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մասով</w:t>
      </w:r>
      <w:r w:rsidRPr="00CF7269">
        <w:rPr>
          <w:rFonts w:eastAsia="Times New Roman"/>
          <w:color w:val="000000" w:themeColor="text1"/>
          <w:lang w:val="ru-RU" w:eastAsia="ru-RU"/>
        </w:rPr>
        <w:t>,</w:t>
      </w:r>
    </w:p>
    <w:p w14:paraId="72381863" w14:textId="7FECAF66" w:rsidR="003C2EA0" w:rsidRPr="00CF7269" w:rsidRDefault="003C2EA0" w:rsidP="003C2EA0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գ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. </w:t>
      </w:r>
      <w:r w:rsidRPr="00331F5E">
        <w:rPr>
          <w:rFonts w:eastAsia="Times New Roman"/>
          <w:color w:val="000000" w:themeColor="text1"/>
          <w:lang w:val="ru-RU" w:eastAsia="ru-RU"/>
        </w:rPr>
        <w:t>նախատեսվում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է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միայն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կցակառույցների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, </w:t>
      </w:r>
      <w:r w:rsidRPr="00331F5E">
        <w:rPr>
          <w:rFonts w:eastAsia="Times New Roman"/>
          <w:color w:val="000000" w:themeColor="text1"/>
          <w:lang w:val="ru-RU" w:eastAsia="ru-RU"/>
        </w:rPr>
        <w:t>վերնակառույցների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, </w:t>
      </w:r>
      <w:r w:rsidRPr="00331F5E">
        <w:rPr>
          <w:rFonts w:eastAsia="Times New Roman"/>
          <w:color w:val="000000" w:themeColor="text1"/>
          <w:lang w:val="ru-RU" w:eastAsia="ru-RU"/>
        </w:rPr>
        <w:t>շենքի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գաբարիտային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չափերն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ընդլայնող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այլ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կառույցների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(</w:t>
      </w:r>
      <w:r w:rsidRPr="00331F5E">
        <w:rPr>
          <w:rFonts w:eastAsia="Times New Roman"/>
          <w:color w:val="000000" w:themeColor="text1"/>
          <w:lang w:val="ru-RU" w:eastAsia="ru-RU"/>
        </w:rPr>
        <w:t>այդ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թվում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` </w:t>
      </w:r>
      <w:r w:rsidRPr="00331F5E">
        <w:rPr>
          <w:rFonts w:eastAsia="Times New Roman"/>
          <w:color w:val="000000" w:themeColor="text1"/>
          <w:lang w:val="ru-RU" w:eastAsia="ru-RU"/>
        </w:rPr>
        <w:t>ստորգետնյա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) </w:t>
      </w:r>
      <w:r w:rsidRPr="00331F5E">
        <w:rPr>
          <w:rFonts w:eastAsia="Times New Roman"/>
          <w:color w:val="000000" w:themeColor="text1"/>
          <w:lang w:val="ru-RU" w:eastAsia="ru-RU"/>
        </w:rPr>
        <w:t>շինարարություն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կամ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շենքերի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գործառական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նշանակության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փոփոխություն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, </w:t>
      </w:r>
      <w:r w:rsidRPr="00331F5E">
        <w:rPr>
          <w:rFonts w:eastAsia="Times New Roman"/>
          <w:color w:val="000000" w:themeColor="text1"/>
          <w:lang w:val="ru-RU" w:eastAsia="ru-RU"/>
        </w:rPr>
        <w:t>ապա</w:t>
      </w:r>
      <w:r w:rsidRPr="00CF7269">
        <w:rPr>
          <w:rFonts w:eastAsia="Times New Roman"/>
          <w:color w:val="000000" w:themeColor="text1"/>
          <w:lang w:val="ru-RU" w:eastAsia="ru-RU"/>
        </w:rPr>
        <w:t>, «</w:t>
      </w:r>
      <w:r w:rsidRPr="00331F5E">
        <w:rPr>
          <w:rFonts w:eastAsia="Times New Roman"/>
          <w:color w:val="000000" w:themeColor="text1"/>
          <w:lang w:eastAsia="ru-RU"/>
        </w:rPr>
        <w:t>Տեղական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տուրքերի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և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վճարների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մասին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» </w:t>
      </w:r>
      <w:r w:rsidRPr="00331F5E">
        <w:rPr>
          <w:rFonts w:eastAsia="Times New Roman"/>
          <w:color w:val="000000" w:themeColor="text1"/>
          <w:lang w:eastAsia="ru-RU"/>
        </w:rPr>
        <w:t>Հայաստանի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Հանրապետության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օրենքով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, </w:t>
      </w:r>
      <w:r w:rsidRPr="00331F5E">
        <w:rPr>
          <w:rFonts w:eastAsia="Times New Roman"/>
          <w:color w:val="000000" w:themeColor="text1"/>
          <w:lang w:val="ru-RU" w:eastAsia="ru-RU"/>
        </w:rPr>
        <w:t>այն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համարվում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է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նոր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շինարարություն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, </w:t>
      </w:r>
      <w:r w:rsidRPr="00331F5E">
        <w:rPr>
          <w:rFonts w:eastAsia="Times New Roman"/>
          <w:color w:val="000000" w:themeColor="text1"/>
          <w:lang w:val="ru-RU" w:eastAsia="ru-RU"/>
        </w:rPr>
        <w:t>որի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նկատմամբ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կիրառվում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են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նոր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շինարարության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համար</w:t>
      </w:r>
      <w:r w:rsidR="00B64BB1" w:rsidRPr="00B64BB1">
        <w:rPr>
          <w:rFonts w:eastAsia="Times New Roman"/>
          <w:color w:val="000000" w:themeColor="text1"/>
          <w:lang w:val="ru-RU" w:eastAsia="ru-RU"/>
        </w:rPr>
        <w:t xml:space="preserve"> </w:t>
      </w:r>
      <w:r w:rsidR="00B64BB1">
        <w:rPr>
          <w:rFonts w:eastAsia="Times New Roman"/>
          <w:color w:val="000000" w:themeColor="text1"/>
          <w:lang w:eastAsia="ru-RU"/>
        </w:rPr>
        <w:t>սույն</w:t>
      </w:r>
      <w:r w:rsidR="00B64BB1" w:rsidRPr="00B64BB1">
        <w:rPr>
          <w:rFonts w:eastAsia="Times New Roman"/>
          <w:color w:val="000000" w:themeColor="text1"/>
          <w:lang w:val="ru-RU" w:eastAsia="ru-RU"/>
        </w:rPr>
        <w:t xml:space="preserve"> </w:t>
      </w:r>
      <w:r w:rsidR="00B64BB1">
        <w:rPr>
          <w:rFonts w:eastAsia="Times New Roman"/>
          <w:color w:val="000000" w:themeColor="text1"/>
          <w:lang w:eastAsia="ru-RU"/>
        </w:rPr>
        <w:t>հավելվածի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CF7269">
        <w:rPr>
          <w:color w:val="000000" w:themeColor="text1"/>
          <w:lang w:val="ru-RU" w:eastAsia="ru-RU"/>
        </w:rPr>
        <w:t>1-</w:t>
      </w:r>
      <w:r w:rsidRPr="00331F5E">
        <w:rPr>
          <w:color w:val="000000" w:themeColor="text1"/>
          <w:lang w:val="ru-RU" w:eastAsia="ru-RU"/>
        </w:rPr>
        <w:t>ին</w:t>
      </w:r>
      <w:r w:rsidRPr="00CF7269">
        <w:rPr>
          <w:color w:val="000000" w:themeColor="text1"/>
          <w:lang w:val="ru-RU" w:eastAsia="ru-RU"/>
        </w:rPr>
        <w:t xml:space="preserve"> </w:t>
      </w:r>
      <w:r w:rsidRPr="00331F5E">
        <w:rPr>
          <w:color w:val="000000" w:themeColor="text1"/>
          <w:lang w:val="ru-RU" w:eastAsia="ru-RU"/>
        </w:rPr>
        <w:t>կետով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սահմանված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նորմերը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և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դրույքաչափերը</w:t>
      </w:r>
      <w:r w:rsidRPr="00CF7269">
        <w:rPr>
          <w:rFonts w:eastAsia="Times New Roman"/>
          <w:color w:val="000000" w:themeColor="text1"/>
          <w:lang w:val="ru-RU" w:eastAsia="ru-RU"/>
        </w:rPr>
        <w:t>.</w:t>
      </w:r>
    </w:p>
    <w:p w14:paraId="6D0C8C84" w14:textId="7B01A931" w:rsidR="003C2EA0" w:rsidRPr="002E39B8" w:rsidRDefault="003C2EA0" w:rsidP="003C2EA0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CF7269">
        <w:rPr>
          <w:rFonts w:eastAsia="Times New Roman"/>
          <w:color w:val="000000" w:themeColor="text1"/>
          <w:lang w:val="ru-RU" w:eastAsia="ru-RU"/>
        </w:rPr>
        <w:t xml:space="preserve"> 3. </w:t>
      </w:r>
      <w:r w:rsidRPr="00331F5E">
        <w:rPr>
          <w:rFonts w:eastAsia="Times New Roman"/>
          <w:color w:val="000000" w:themeColor="text1"/>
          <w:lang w:eastAsia="ru-RU"/>
        </w:rPr>
        <w:t>Հ</w:t>
      </w:r>
      <w:r w:rsidRPr="00331F5E">
        <w:rPr>
          <w:rFonts w:eastAsia="Times New Roman"/>
          <w:color w:val="000000" w:themeColor="text1"/>
          <w:lang w:val="ru-RU" w:eastAsia="ru-RU"/>
        </w:rPr>
        <w:t>ամայնքի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վարչական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տարածքում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շենքերի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, </w:t>
      </w:r>
      <w:r w:rsidRPr="00331F5E">
        <w:rPr>
          <w:rFonts w:eastAsia="Times New Roman"/>
          <w:color w:val="000000" w:themeColor="text1"/>
          <w:lang w:val="ru-RU" w:eastAsia="ru-RU"/>
        </w:rPr>
        <w:t>շինությունների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և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քաղաքաշինական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այլ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օբյեկտների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քանդման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(</w:t>
      </w:r>
      <w:r w:rsidRPr="00331F5E">
        <w:rPr>
          <w:rFonts w:eastAsia="Times New Roman"/>
          <w:color w:val="000000" w:themeColor="text1"/>
          <w:lang w:val="ru-RU" w:eastAsia="ru-RU"/>
        </w:rPr>
        <w:t>բացառությամբ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Հայաստանի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Հանրապետության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օրենսդրությամբ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սահմանված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քանդման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թույլտվություն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չպահանջվող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դեպքերի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) </w:t>
      </w:r>
      <w:r w:rsidRPr="00331F5E">
        <w:rPr>
          <w:rFonts w:eastAsia="Times New Roman"/>
          <w:color w:val="000000" w:themeColor="text1"/>
          <w:lang w:val="ru-RU" w:eastAsia="ru-RU"/>
        </w:rPr>
        <w:t>թույլտվության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համար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` </w:t>
      </w:r>
      <w:r w:rsidR="002E39B8" w:rsidRPr="002E39B8">
        <w:rPr>
          <w:rFonts w:eastAsia="Times New Roman"/>
          <w:color w:val="000000" w:themeColor="text1"/>
          <w:lang w:val="ru-RU" w:eastAsia="ru-RU"/>
        </w:rPr>
        <w:t>5000 (</w:t>
      </w:r>
      <w:r w:rsidRPr="00331F5E">
        <w:rPr>
          <w:rFonts w:eastAsia="Times New Roman"/>
          <w:color w:val="000000" w:themeColor="text1"/>
          <w:lang w:eastAsia="ru-RU"/>
        </w:rPr>
        <w:t>հինգ</w:t>
      </w:r>
      <w:r w:rsidR="007B0496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7B0496" w:rsidRPr="00331F5E">
        <w:rPr>
          <w:rFonts w:eastAsia="Times New Roman"/>
          <w:color w:val="000000" w:themeColor="text1"/>
          <w:lang w:eastAsia="ru-RU"/>
        </w:rPr>
        <w:t>հազար</w:t>
      </w:r>
      <w:r w:rsidR="00807388" w:rsidRPr="00B278BB">
        <w:rPr>
          <w:rFonts w:eastAsia="Times New Roman"/>
          <w:color w:val="000000" w:themeColor="text1"/>
          <w:lang w:val="ru-RU" w:eastAsia="ru-RU"/>
        </w:rPr>
        <w:t>)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դրամ</w:t>
      </w:r>
      <w:r w:rsidRPr="00CF7269">
        <w:rPr>
          <w:rFonts w:eastAsia="Times New Roman"/>
          <w:color w:val="000000" w:themeColor="text1"/>
          <w:lang w:val="ru-RU" w:eastAsia="ru-RU"/>
        </w:rPr>
        <w:t>.</w:t>
      </w:r>
    </w:p>
    <w:p w14:paraId="15779C37" w14:textId="15DEE0D6" w:rsidR="003C2EA0" w:rsidRPr="00924335" w:rsidRDefault="003C2EA0" w:rsidP="00BA1131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CF7269">
        <w:rPr>
          <w:rFonts w:eastAsia="Times New Roman"/>
          <w:color w:val="000000" w:themeColor="text1"/>
          <w:lang w:val="ru-RU" w:eastAsia="ru-RU"/>
        </w:rPr>
        <w:t xml:space="preserve">4. </w:t>
      </w:r>
      <w:r w:rsidRPr="00331F5E">
        <w:rPr>
          <w:rFonts w:eastAsia="Times New Roman"/>
          <w:color w:val="000000" w:themeColor="text1"/>
          <w:lang w:eastAsia="ru-RU"/>
        </w:rPr>
        <w:t>Շինարարության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թույլտվության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ժամկետները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շինարարության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թույլտվությամբ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սահմանված՝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շինարարության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ժամկետի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մինչև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20 </w:t>
      </w:r>
      <w:r w:rsidRPr="00331F5E">
        <w:rPr>
          <w:rFonts w:eastAsia="Times New Roman"/>
          <w:color w:val="000000" w:themeColor="text1"/>
          <w:lang w:eastAsia="ru-RU"/>
        </w:rPr>
        <w:t>տոկոսի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չափով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, </w:t>
      </w:r>
      <w:r w:rsidRPr="00331F5E">
        <w:rPr>
          <w:rFonts w:eastAsia="Times New Roman"/>
          <w:color w:val="000000" w:themeColor="text1"/>
          <w:lang w:eastAsia="ru-RU"/>
        </w:rPr>
        <w:t>բայց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ոչ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ավելի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, </w:t>
      </w:r>
      <w:r w:rsidRPr="00331F5E">
        <w:rPr>
          <w:rFonts w:eastAsia="Times New Roman"/>
          <w:color w:val="000000" w:themeColor="text1"/>
          <w:lang w:eastAsia="ru-RU"/>
        </w:rPr>
        <w:t>քան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մեկ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տարի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ժամկետով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առաջին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անգամ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երկարաձգելու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դեպքում</w:t>
      </w:r>
      <w:r w:rsidR="005B5728" w:rsidRPr="005B5728">
        <w:rPr>
          <w:rFonts w:eastAsia="Times New Roman"/>
          <w:color w:val="000000" w:themeColor="text1"/>
          <w:lang w:val="ru-RU" w:eastAsia="ru-RU"/>
        </w:rPr>
        <w:t xml:space="preserve"> </w:t>
      </w:r>
      <w:r w:rsidR="005B5728">
        <w:rPr>
          <w:rFonts w:eastAsia="Times New Roman"/>
          <w:color w:val="000000" w:themeColor="text1"/>
          <w:lang w:eastAsia="ru-RU"/>
        </w:rPr>
        <w:t>սույն</w:t>
      </w:r>
      <w:r w:rsidR="005B5728" w:rsidRPr="005B5728">
        <w:rPr>
          <w:rFonts w:eastAsia="Times New Roman"/>
          <w:color w:val="000000" w:themeColor="text1"/>
          <w:lang w:val="ru-RU" w:eastAsia="ru-RU"/>
        </w:rPr>
        <w:t xml:space="preserve"> </w:t>
      </w:r>
      <w:r w:rsidR="005B5728">
        <w:rPr>
          <w:rFonts w:eastAsia="Times New Roman"/>
          <w:color w:val="000000" w:themeColor="text1"/>
          <w:lang w:eastAsia="ru-RU"/>
        </w:rPr>
        <w:t>հավելվածի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2-</w:t>
      </w:r>
      <w:r w:rsidRPr="00331F5E">
        <w:rPr>
          <w:rFonts w:eastAsia="Times New Roman"/>
          <w:color w:val="000000" w:themeColor="text1"/>
          <w:lang w:eastAsia="ru-RU"/>
        </w:rPr>
        <w:t>րդ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 w:cs="GHEA Grapalat"/>
          <w:color w:val="000000" w:themeColor="text1"/>
          <w:lang w:eastAsia="ru-RU"/>
        </w:rPr>
        <w:t>կետով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 w:cs="GHEA Grapalat"/>
          <w:color w:val="000000" w:themeColor="text1"/>
          <w:lang w:eastAsia="ru-RU"/>
        </w:rPr>
        <w:t>սահմանված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 w:cs="GHEA Grapalat"/>
          <w:color w:val="000000" w:themeColor="text1"/>
          <w:lang w:eastAsia="ru-RU"/>
        </w:rPr>
        <w:t>տեղական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 w:cs="GHEA Grapalat"/>
          <w:color w:val="000000" w:themeColor="text1"/>
          <w:lang w:eastAsia="ru-RU"/>
        </w:rPr>
        <w:t>տուրքի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 w:cs="GHEA Grapalat"/>
          <w:color w:val="000000" w:themeColor="text1"/>
          <w:lang w:eastAsia="ru-RU"/>
        </w:rPr>
        <w:t>դրույքաչափը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 w:cs="GHEA Grapalat"/>
          <w:color w:val="000000" w:themeColor="text1"/>
          <w:lang w:eastAsia="ru-RU"/>
        </w:rPr>
        <w:t>հաշվարկվում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 w:cs="GHEA Grapalat"/>
          <w:color w:val="000000" w:themeColor="text1"/>
          <w:lang w:eastAsia="ru-RU"/>
        </w:rPr>
        <w:t>է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0</w:t>
      </w:r>
      <w:r w:rsidRPr="00CF7269">
        <w:rPr>
          <w:rFonts w:ascii="MS Mincho" w:eastAsia="MS Mincho" w:hAnsi="MS Mincho" w:cs="MS Mincho"/>
          <w:color w:val="000000" w:themeColor="text1"/>
          <w:lang w:val="ru-RU" w:eastAsia="ru-RU"/>
        </w:rPr>
        <w:t>,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5 </w:t>
      </w:r>
      <w:r w:rsidRPr="00331F5E">
        <w:rPr>
          <w:rFonts w:eastAsia="Times New Roman" w:cs="GHEA Grapalat"/>
          <w:color w:val="000000" w:themeColor="text1"/>
          <w:lang w:eastAsia="ru-RU"/>
        </w:rPr>
        <w:t>գործակցի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 w:cs="GHEA Grapalat"/>
          <w:color w:val="000000" w:themeColor="text1"/>
          <w:lang w:eastAsia="ru-RU"/>
        </w:rPr>
        <w:t>կիրառմամբ։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 w:cs="GHEA Grapalat"/>
          <w:color w:val="000000" w:themeColor="text1"/>
          <w:lang w:eastAsia="ru-RU"/>
        </w:rPr>
        <w:t>Շինարարության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 w:cs="GHEA Grapalat"/>
          <w:color w:val="000000" w:themeColor="text1"/>
          <w:lang w:eastAsia="ru-RU"/>
        </w:rPr>
        <w:t>թույլտվության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 w:cs="GHEA Grapalat"/>
          <w:color w:val="000000" w:themeColor="text1"/>
          <w:lang w:eastAsia="ru-RU"/>
        </w:rPr>
        <w:t>ժամկետների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 w:cs="GHEA Grapalat"/>
          <w:color w:val="000000" w:themeColor="text1"/>
          <w:lang w:eastAsia="ru-RU"/>
        </w:rPr>
        <w:t>հաջորդ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 w:cs="GHEA Grapalat"/>
          <w:color w:val="000000" w:themeColor="text1"/>
          <w:lang w:eastAsia="ru-RU"/>
        </w:rPr>
        <w:t>երկարաձգումների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 w:cs="GHEA Grapalat"/>
          <w:color w:val="000000" w:themeColor="text1"/>
          <w:lang w:eastAsia="ru-RU"/>
        </w:rPr>
        <w:t>դեպքում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(</w:t>
      </w:r>
      <w:r w:rsidRPr="00331F5E">
        <w:rPr>
          <w:rFonts w:eastAsia="Times New Roman" w:cs="GHEA Grapalat"/>
          <w:color w:val="000000" w:themeColor="text1"/>
          <w:lang w:eastAsia="ru-RU"/>
        </w:rPr>
        <w:t>անկախ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 w:cs="GHEA Grapalat"/>
          <w:color w:val="000000" w:themeColor="text1"/>
          <w:lang w:eastAsia="ru-RU"/>
        </w:rPr>
        <w:t>երկարաձգվող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 w:cs="GHEA Grapalat"/>
          <w:color w:val="000000" w:themeColor="text1"/>
          <w:lang w:eastAsia="ru-RU"/>
        </w:rPr>
        <w:t>ժամկետ</w:t>
      </w:r>
      <w:r w:rsidRPr="00331F5E">
        <w:rPr>
          <w:rFonts w:eastAsia="Times New Roman"/>
          <w:color w:val="000000" w:themeColor="text1"/>
          <w:lang w:eastAsia="ru-RU"/>
        </w:rPr>
        <w:t>ների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տևողությունից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) </w:t>
      </w:r>
      <w:r w:rsidRPr="00331F5E">
        <w:rPr>
          <w:rFonts w:eastAsia="Times New Roman"/>
          <w:color w:val="000000" w:themeColor="text1"/>
          <w:lang w:eastAsia="ru-RU"/>
        </w:rPr>
        <w:t>շինարարության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թույլտվության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երկարաձգման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համար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տեղական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տուրքը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հաշվարկվում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է</w:t>
      </w:r>
      <w:r w:rsidR="005B5728" w:rsidRPr="005B5728">
        <w:rPr>
          <w:rFonts w:eastAsia="Times New Roman"/>
          <w:color w:val="000000" w:themeColor="text1"/>
          <w:lang w:val="ru-RU" w:eastAsia="ru-RU"/>
        </w:rPr>
        <w:t xml:space="preserve"> </w:t>
      </w:r>
      <w:r w:rsidR="005B5728">
        <w:rPr>
          <w:rFonts w:eastAsia="Times New Roman"/>
          <w:color w:val="000000" w:themeColor="text1"/>
          <w:lang w:eastAsia="ru-RU"/>
        </w:rPr>
        <w:t>սույն</w:t>
      </w:r>
      <w:r w:rsidR="005B5728" w:rsidRPr="005B5728">
        <w:rPr>
          <w:rFonts w:eastAsia="Times New Roman"/>
          <w:color w:val="000000" w:themeColor="text1"/>
          <w:lang w:val="ru-RU" w:eastAsia="ru-RU"/>
        </w:rPr>
        <w:t xml:space="preserve"> </w:t>
      </w:r>
      <w:r w:rsidR="005B5728">
        <w:rPr>
          <w:rFonts w:eastAsia="Times New Roman"/>
          <w:color w:val="000000" w:themeColor="text1"/>
          <w:lang w:eastAsia="ru-RU"/>
        </w:rPr>
        <w:t>հավելվածի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2-</w:t>
      </w:r>
      <w:r w:rsidRPr="00331F5E">
        <w:rPr>
          <w:rFonts w:eastAsia="Times New Roman"/>
          <w:color w:val="000000" w:themeColor="text1"/>
          <w:lang w:eastAsia="ru-RU"/>
        </w:rPr>
        <w:t>րդ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 w:cs="GHEA Grapalat"/>
          <w:color w:val="000000" w:themeColor="text1"/>
          <w:lang w:eastAsia="ru-RU"/>
        </w:rPr>
        <w:t>կետով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 w:cs="GHEA Grapalat"/>
          <w:color w:val="000000" w:themeColor="text1"/>
          <w:lang w:eastAsia="ru-RU"/>
        </w:rPr>
        <w:t>սահմանված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 w:cs="GHEA Grapalat"/>
          <w:color w:val="000000" w:themeColor="text1"/>
          <w:lang w:eastAsia="ru-RU"/>
        </w:rPr>
        <w:t>դրույքաչափերով</w:t>
      </w:r>
      <w:r w:rsidR="00924335" w:rsidRPr="00924335">
        <w:rPr>
          <w:rFonts w:eastAsia="Times New Roman"/>
          <w:color w:val="000000" w:themeColor="text1"/>
          <w:lang w:val="ru-RU" w:eastAsia="ru-RU"/>
        </w:rPr>
        <w:t>.</w:t>
      </w:r>
    </w:p>
    <w:p w14:paraId="28B0B1FD" w14:textId="5A8B2D02" w:rsidR="00D6387D" w:rsidRPr="00331F5E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rFonts w:eastAsia="Times New Roman"/>
          <w:color w:val="000000" w:themeColor="text1"/>
          <w:lang w:val="ru-RU" w:eastAsia="ru-RU"/>
        </w:rPr>
        <w:t>5.</w:t>
      </w:r>
      <w:r w:rsidR="00D6387D"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="00B64BB1">
        <w:rPr>
          <w:rFonts w:eastAsia="Times New Roman"/>
          <w:color w:val="000000" w:themeColor="text1"/>
          <w:lang w:eastAsia="ru-RU"/>
        </w:rPr>
        <w:t>Հ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ամայնքի վարչական տարածքում օրենքով և այլ իրավական ակտերով սահմանված պահանջները բավարարող լցավորման յուրաքանչյուր կայանում հեղուկ վառելիքի վաճառքի թույլտվության համար՝ օրացուցային տարվա համար՝</w:t>
      </w:r>
      <w:r w:rsidR="00EF618B" w:rsidRPr="00EF618B">
        <w:rPr>
          <w:rFonts w:eastAsia="Times New Roman"/>
          <w:color w:val="000000" w:themeColor="text1"/>
          <w:lang w:val="ru-RU" w:eastAsia="ru-RU"/>
        </w:rPr>
        <w:t xml:space="preserve"> 200 000</w:t>
      </w:r>
      <w:r w:rsidR="00D6387D"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="00EF618B" w:rsidRPr="00EF618B">
        <w:rPr>
          <w:rFonts w:eastAsia="Times New Roman"/>
          <w:color w:val="000000" w:themeColor="text1"/>
          <w:lang w:val="ru-RU" w:eastAsia="ru-RU"/>
        </w:rPr>
        <w:t>(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երկու հարյուր հազար</w:t>
      </w:r>
      <w:r w:rsidR="00807388" w:rsidRPr="00B278BB">
        <w:rPr>
          <w:rFonts w:eastAsia="Times New Roman"/>
          <w:color w:val="000000" w:themeColor="text1"/>
          <w:lang w:val="ru-RU" w:eastAsia="ru-RU"/>
        </w:rPr>
        <w:t>)</w:t>
      </w:r>
      <w:r w:rsidR="00D6387D" w:rsidRPr="00331F5E">
        <w:rPr>
          <w:rFonts w:eastAsia="Times New Roman"/>
          <w:color w:val="000000" w:themeColor="text1"/>
          <w:lang w:val="ru-RU" w:eastAsia="ru-RU"/>
        </w:rPr>
        <w:t xml:space="preserve"> դրամ.</w:t>
      </w:r>
    </w:p>
    <w:p w14:paraId="1DA8FFBE" w14:textId="4D5A4BDB" w:rsidR="00D6387D" w:rsidRPr="00CF7269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CF7269">
        <w:rPr>
          <w:rFonts w:eastAsia="Times New Roman"/>
          <w:color w:val="000000" w:themeColor="text1"/>
          <w:lang w:val="ru-RU" w:eastAsia="ru-RU"/>
        </w:rPr>
        <w:t>6.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B64BB1">
        <w:rPr>
          <w:rFonts w:eastAsia="Times New Roman"/>
          <w:color w:val="000000" w:themeColor="text1"/>
          <w:lang w:eastAsia="ru-RU"/>
        </w:rPr>
        <w:t>Հ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ամայնքի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վարչական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տարածքում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օրենքով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այլ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իրավական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ակտերով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սահմանված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պահանջները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բավարարող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լցավորման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յուրաքանչյուր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կայանում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սեղմված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բնական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գազի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վաճառքի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թույլտվության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օրացուցային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տարվա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EF618B" w:rsidRPr="00EF618B">
        <w:rPr>
          <w:rFonts w:eastAsia="Times New Roman"/>
          <w:color w:val="000000" w:themeColor="text1"/>
          <w:lang w:val="ru-RU" w:eastAsia="ru-RU"/>
        </w:rPr>
        <w:t xml:space="preserve"> 200 000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EF618B" w:rsidRPr="00EF618B">
        <w:rPr>
          <w:rFonts w:eastAsia="Times New Roman"/>
          <w:color w:val="000000" w:themeColor="text1"/>
          <w:lang w:val="ru-RU" w:eastAsia="ru-RU"/>
        </w:rPr>
        <w:t>(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երկու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հարյուր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հազար</w:t>
      </w:r>
      <w:r w:rsidR="00807388" w:rsidRPr="00B278BB">
        <w:rPr>
          <w:rFonts w:eastAsia="Times New Roman"/>
          <w:color w:val="000000" w:themeColor="text1"/>
          <w:lang w:val="ru-RU" w:eastAsia="ru-RU"/>
        </w:rPr>
        <w:t>)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>.</w:t>
      </w:r>
    </w:p>
    <w:p w14:paraId="7767E4C7" w14:textId="1CDA76E9" w:rsidR="00D6387D" w:rsidRPr="00CF7269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CF7269">
        <w:rPr>
          <w:rFonts w:eastAsia="Times New Roman"/>
          <w:color w:val="000000" w:themeColor="text1"/>
          <w:lang w:val="ru-RU" w:eastAsia="ru-RU"/>
        </w:rPr>
        <w:t>7.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B64BB1">
        <w:rPr>
          <w:rFonts w:eastAsia="Times New Roman"/>
          <w:color w:val="000000" w:themeColor="text1"/>
          <w:lang w:eastAsia="ru-RU"/>
        </w:rPr>
        <w:t>Հ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ամայնքի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վարչական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տարածքում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օրենքով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այլ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իրավական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ակտերով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սահմանված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պահանջները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բավարարող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լցավորման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յուրաքանչյուր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կայանում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հեղուկացված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նավթային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ածխաջրածնային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գազերի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վաճառքի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թույլտվության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օրացուցային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տարվա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DE3B5D" w:rsidRPr="00DE3B5D">
        <w:rPr>
          <w:rFonts w:eastAsia="Times New Roman"/>
          <w:color w:val="000000" w:themeColor="text1"/>
          <w:lang w:val="ru-RU" w:eastAsia="ru-RU"/>
        </w:rPr>
        <w:t xml:space="preserve"> 200 000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E3B5D" w:rsidRPr="00DE3B5D">
        <w:rPr>
          <w:rFonts w:eastAsia="Times New Roman"/>
          <w:color w:val="000000" w:themeColor="text1"/>
          <w:lang w:val="ru-RU" w:eastAsia="ru-RU"/>
        </w:rPr>
        <w:t>(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երկու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հարյուր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հազար</w:t>
      </w:r>
      <w:r w:rsidR="00807388" w:rsidRPr="00B278BB">
        <w:rPr>
          <w:rFonts w:eastAsia="Times New Roman"/>
          <w:color w:val="000000" w:themeColor="text1"/>
          <w:lang w:val="ru-RU" w:eastAsia="ru-RU"/>
        </w:rPr>
        <w:t>)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>.</w:t>
      </w:r>
    </w:p>
    <w:p w14:paraId="67C08E71" w14:textId="085998B8" w:rsidR="00D6387D" w:rsidRPr="00CF7269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CF7269">
        <w:rPr>
          <w:rFonts w:eastAsia="Times New Roman"/>
          <w:color w:val="000000" w:themeColor="text1"/>
          <w:lang w:val="ru-RU" w:eastAsia="ru-RU"/>
        </w:rPr>
        <w:t>8.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Հայաստանի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Հանրապետության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կառավարության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սահմանած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ցանկում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ընդգրկված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սահմանամերձ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բարձրլեռնային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բնակավայրերի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տարածքում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օրենքով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այլ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իրավական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ակտերով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սահմանված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պահանջները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բավարարող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լցավորման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յուրաքանչյուր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կայանում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հեղուկ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վառելիքի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վաճառքի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թույլտվության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օրացուցային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տարվա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DE3B5D" w:rsidRPr="00DE3B5D">
        <w:rPr>
          <w:rFonts w:eastAsia="Times New Roman"/>
          <w:color w:val="000000" w:themeColor="text1"/>
          <w:lang w:val="ru-RU" w:eastAsia="ru-RU"/>
        </w:rPr>
        <w:t xml:space="preserve"> 100 000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E3B5D" w:rsidRPr="00DE3B5D">
        <w:rPr>
          <w:rFonts w:eastAsia="Times New Roman"/>
          <w:color w:val="000000" w:themeColor="text1"/>
          <w:lang w:val="ru-RU" w:eastAsia="ru-RU"/>
        </w:rPr>
        <w:t>(</w:t>
      </w:r>
      <w:r w:rsidR="00D6387D" w:rsidRPr="00331F5E">
        <w:rPr>
          <w:rFonts w:eastAsia="Times New Roman"/>
          <w:color w:val="000000" w:themeColor="text1"/>
          <w:lang w:eastAsia="ru-RU"/>
        </w:rPr>
        <w:t>մեկ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հարյուր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հազար</w:t>
      </w:r>
      <w:r w:rsidR="00807388" w:rsidRPr="00B278BB">
        <w:rPr>
          <w:rFonts w:eastAsia="Times New Roman"/>
          <w:color w:val="000000" w:themeColor="text1"/>
          <w:lang w:val="ru-RU" w:eastAsia="ru-RU"/>
        </w:rPr>
        <w:t>)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>.</w:t>
      </w:r>
    </w:p>
    <w:p w14:paraId="61257178" w14:textId="1191A03A" w:rsidR="00D6387D" w:rsidRPr="00CF7269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CF7269">
        <w:rPr>
          <w:rFonts w:eastAsia="Times New Roman"/>
          <w:color w:val="000000" w:themeColor="text1"/>
          <w:lang w:val="ru-RU" w:eastAsia="ru-RU"/>
        </w:rPr>
        <w:t>9.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Հայաստանի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Հանրապետության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կառավարության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սահմանած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ցանկում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ընդգրկված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սահմանամերձ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բարձրլեռնային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բնակավայրերի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տարածքում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օրենքով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այլ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իրավական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ակտերով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սահմանված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պահանջները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բավարարող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լցավորման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յուրաքանչյուր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կայանում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lastRenderedPageBreak/>
        <w:t>բնական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գազի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վաճառքի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թույլտվության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օրացուցային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տարվա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DE3B5D" w:rsidRPr="00DE3B5D">
        <w:rPr>
          <w:rFonts w:eastAsia="Times New Roman"/>
          <w:color w:val="000000" w:themeColor="text1"/>
          <w:lang w:val="ru-RU" w:eastAsia="ru-RU"/>
        </w:rPr>
        <w:t xml:space="preserve"> 100 000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E3B5D" w:rsidRPr="00DE3B5D">
        <w:rPr>
          <w:rFonts w:eastAsia="Times New Roman"/>
          <w:color w:val="000000" w:themeColor="text1"/>
          <w:lang w:val="ru-RU" w:eastAsia="ru-RU"/>
        </w:rPr>
        <w:t>(</w:t>
      </w:r>
      <w:r w:rsidR="00D6387D" w:rsidRPr="00331F5E">
        <w:rPr>
          <w:rFonts w:eastAsia="Times New Roman"/>
          <w:color w:val="000000" w:themeColor="text1"/>
          <w:lang w:eastAsia="ru-RU"/>
        </w:rPr>
        <w:t>մեկ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հարյուր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հազար</w:t>
      </w:r>
      <w:r w:rsidR="00807388" w:rsidRPr="00B278BB">
        <w:rPr>
          <w:rFonts w:eastAsia="Times New Roman"/>
          <w:color w:val="000000" w:themeColor="text1"/>
          <w:lang w:val="ru-RU" w:eastAsia="ru-RU"/>
        </w:rPr>
        <w:t>)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>.</w:t>
      </w:r>
    </w:p>
    <w:p w14:paraId="747F026D" w14:textId="4F69272F" w:rsidR="00D6387D" w:rsidRPr="00CF7269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CF7269">
        <w:rPr>
          <w:rFonts w:eastAsia="Times New Roman"/>
          <w:color w:val="000000" w:themeColor="text1"/>
          <w:lang w:val="ru-RU" w:eastAsia="ru-RU"/>
        </w:rPr>
        <w:t>10.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Հայաստանի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Հանրապետության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կառավարության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սահմանած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ցանկում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ընդգրկված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սահմանամերձ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բարձրլեռնային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բնակավայրերի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տարածքում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օրենքով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այլ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իրավական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ակտերով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սահմանված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պահանջները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բավարարող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լցավորման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յուրաքանչյուր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կայանում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հեղուկացված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նավթային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ածխաջրածնային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գազերի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վաճառքի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թույլտվության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օրացուցային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տարվա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E3B5D" w:rsidRPr="00DE3B5D">
        <w:rPr>
          <w:rFonts w:eastAsia="Times New Roman"/>
          <w:color w:val="000000" w:themeColor="text1"/>
          <w:lang w:val="ru-RU" w:eastAsia="ru-RU"/>
        </w:rPr>
        <w:t xml:space="preserve"> </w:t>
      </w:r>
      <w:r w:rsidR="003113A6" w:rsidRPr="003113A6">
        <w:rPr>
          <w:rFonts w:eastAsia="Times New Roman"/>
          <w:color w:val="000000" w:themeColor="text1"/>
          <w:lang w:val="ru-RU" w:eastAsia="ru-RU"/>
        </w:rPr>
        <w:t xml:space="preserve"> </w:t>
      </w:r>
      <w:r w:rsidR="00DE3B5D" w:rsidRPr="00DE3B5D">
        <w:rPr>
          <w:rFonts w:eastAsia="Times New Roman"/>
          <w:color w:val="000000" w:themeColor="text1"/>
          <w:lang w:val="ru-RU" w:eastAsia="ru-RU"/>
        </w:rPr>
        <w:t>100</w:t>
      </w:r>
      <w:r w:rsidR="00DE3B5D">
        <w:rPr>
          <w:rFonts w:ascii="Calibri" w:eastAsia="Times New Roman" w:hAnsi="Calibri" w:cs="Calibri"/>
          <w:color w:val="000000" w:themeColor="text1"/>
          <w:lang w:val="ru-RU" w:eastAsia="ru-RU"/>
        </w:rPr>
        <w:t> </w:t>
      </w:r>
      <w:r w:rsidR="00DE3B5D" w:rsidRPr="00DE3B5D">
        <w:rPr>
          <w:rFonts w:eastAsia="Times New Roman"/>
          <w:color w:val="000000" w:themeColor="text1"/>
          <w:lang w:val="ru-RU" w:eastAsia="ru-RU"/>
        </w:rPr>
        <w:t>000 (</w:t>
      </w:r>
      <w:r w:rsidR="00D6387D" w:rsidRPr="00331F5E">
        <w:rPr>
          <w:rFonts w:eastAsia="Times New Roman"/>
          <w:color w:val="000000" w:themeColor="text1"/>
          <w:lang w:eastAsia="ru-RU"/>
        </w:rPr>
        <w:t>մեկ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հարյուր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հազար</w:t>
      </w:r>
      <w:r w:rsidR="00807388" w:rsidRPr="00B278BB">
        <w:rPr>
          <w:rFonts w:eastAsia="Times New Roman"/>
          <w:color w:val="000000" w:themeColor="text1"/>
          <w:lang w:val="ru-RU" w:eastAsia="ru-RU"/>
        </w:rPr>
        <w:t>)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>.</w:t>
      </w:r>
    </w:p>
    <w:p w14:paraId="478CF6C6" w14:textId="793A9A13" w:rsidR="00D6387D" w:rsidRPr="00CF7269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CF7269">
        <w:rPr>
          <w:rFonts w:eastAsia="Times New Roman"/>
          <w:color w:val="000000" w:themeColor="text1"/>
          <w:lang w:val="ru-RU" w:eastAsia="ru-RU"/>
        </w:rPr>
        <w:t>11.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B64BB1">
        <w:rPr>
          <w:rFonts w:eastAsia="Times New Roman"/>
          <w:color w:val="000000" w:themeColor="text1"/>
          <w:lang w:eastAsia="ru-RU"/>
        </w:rPr>
        <w:t>Հ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ամայնքի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վարչական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տարածքում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գտնվող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խանութներում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,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կրպակներում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,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հեղուկ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վառելիքի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սեղմված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բնական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հեղուկացված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նավթային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ածխաջրածնային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գազերի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մանրածախ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առևտրի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կետերում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,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ավտոլվացման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կետերում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,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ավտոմեքենաների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տեխնիկական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սպասարկման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նորոգման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ծառայության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օբյեկտներում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տնտեսավարողի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գործունեության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յուրաքանչյուր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վայրում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տեխնիկական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հեղուկների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վաճառքի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թույլտվության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օրացուցային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տարվա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2804CA" w:rsidRPr="002804CA">
        <w:rPr>
          <w:rFonts w:eastAsia="Times New Roman"/>
          <w:color w:val="000000" w:themeColor="text1"/>
          <w:lang w:val="ru-RU" w:eastAsia="ru-RU"/>
        </w:rPr>
        <w:t>60</w:t>
      </w:r>
      <w:r w:rsidR="002804CA">
        <w:rPr>
          <w:rFonts w:ascii="Calibri" w:eastAsia="Times New Roman" w:hAnsi="Calibri" w:cs="Calibri"/>
          <w:color w:val="000000" w:themeColor="text1"/>
          <w:lang w:val="ru-RU" w:eastAsia="ru-RU"/>
        </w:rPr>
        <w:t> </w:t>
      </w:r>
      <w:r w:rsidR="002804CA" w:rsidRPr="002804CA">
        <w:rPr>
          <w:rFonts w:eastAsia="Times New Roman"/>
          <w:color w:val="000000" w:themeColor="text1"/>
          <w:lang w:val="ru-RU" w:eastAsia="ru-RU"/>
        </w:rPr>
        <w:t>000 (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վաթսուն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հազար</w:t>
      </w:r>
      <w:r w:rsidR="00807388" w:rsidRPr="00B278BB">
        <w:rPr>
          <w:rFonts w:eastAsia="Times New Roman"/>
          <w:color w:val="000000" w:themeColor="text1"/>
          <w:lang w:val="ru-RU" w:eastAsia="ru-RU"/>
        </w:rPr>
        <w:t>)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>.</w:t>
      </w:r>
    </w:p>
    <w:p w14:paraId="05E3E86B" w14:textId="20ACB45B" w:rsidR="00D6387D" w:rsidRPr="00CF7269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CF7269">
        <w:rPr>
          <w:rFonts w:eastAsia="Times New Roman"/>
          <w:color w:val="000000" w:themeColor="text1"/>
          <w:lang w:val="ru-RU" w:eastAsia="ru-RU"/>
        </w:rPr>
        <w:t>12.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Հայաստանի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Հանրապետության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կառավարության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սահմանած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ցանկում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ընդգրկված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սահմանամերձ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բարձրլեռնային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բնակավայրերի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տարածքում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գտնվող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խանութներում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,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կրպակներում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,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հեղուկ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վառելիքի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սեղմված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բնական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հեղուկացված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նավթային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ածխաջրածնային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գազերի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մանրածախ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առևտրի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կետերում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,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ավտոլվացման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կետերում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,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ավտոմեքենաների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տեխնիկական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սպասարկման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նորոգման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ծառայության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օբյեկտներում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տնտեսավարողի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գործունեության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յուրաքանչյուր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վայրում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տեխնիկական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հեղուկների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վաճառքի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թույլտվության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օրացուցային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տարվա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2804CA" w:rsidRPr="002804CA">
        <w:rPr>
          <w:rFonts w:eastAsia="Times New Roman"/>
          <w:color w:val="000000" w:themeColor="text1"/>
          <w:lang w:val="ru-RU" w:eastAsia="ru-RU"/>
        </w:rPr>
        <w:t xml:space="preserve"> 20 000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2804CA" w:rsidRPr="002804CA">
        <w:rPr>
          <w:rFonts w:eastAsia="Times New Roman"/>
          <w:color w:val="000000" w:themeColor="text1"/>
          <w:lang w:val="ru-RU" w:eastAsia="ru-RU"/>
        </w:rPr>
        <w:t>(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քսան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հազար</w:t>
      </w:r>
      <w:r w:rsidR="00807388" w:rsidRPr="00B278BB">
        <w:rPr>
          <w:rFonts w:eastAsia="Times New Roman"/>
          <w:color w:val="000000" w:themeColor="text1"/>
          <w:lang w:val="ru-RU" w:eastAsia="ru-RU"/>
        </w:rPr>
        <w:t>)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>.</w:t>
      </w:r>
    </w:p>
    <w:p w14:paraId="13580639" w14:textId="50950FB5" w:rsidR="00D6387D" w:rsidRPr="00CF7269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CF7269">
        <w:rPr>
          <w:rFonts w:eastAsia="Times New Roman"/>
          <w:color w:val="000000" w:themeColor="text1"/>
          <w:lang w:val="ru-RU" w:eastAsia="ru-RU"/>
        </w:rPr>
        <w:t>13.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B64BB1">
        <w:rPr>
          <w:rFonts w:eastAsia="Times New Roman"/>
          <w:color w:val="000000" w:themeColor="text1"/>
          <w:lang w:eastAsia="ru-RU"/>
        </w:rPr>
        <w:t>Հ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ամայնքի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վարչական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տարածքում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թանկարժեք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մետաղներից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պատրաստված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իրերի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որոշակի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վայրում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մանրածախ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առք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ու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վաճառք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իրականացնելու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թույլտվության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օրացուցային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տարվա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>`</w:t>
      </w:r>
      <w:r w:rsidR="002804CA" w:rsidRPr="002804CA">
        <w:rPr>
          <w:rFonts w:eastAsia="Times New Roman"/>
          <w:color w:val="000000" w:themeColor="text1"/>
          <w:lang w:val="ru-RU" w:eastAsia="ru-RU"/>
        </w:rPr>
        <w:t xml:space="preserve"> 50 000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2804CA" w:rsidRPr="002804CA">
        <w:rPr>
          <w:rFonts w:eastAsia="Times New Roman"/>
          <w:color w:val="000000" w:themeColor="text1"/>
          <w:lang w:val="ru-RU" w:eastAsia="ru-RU"/>
        </w:rPr>
        <w:t>(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հիսուն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հազար</w:t>
      </w:r>
      <w:r w:rsidR="00807388" w:rsidRPr="00B278BB">
        <w:rPr>
          <w:rFonts w:eastAsia="Times New Roman"/>
          <w:color w:val="000000" w:themeColor="text1"/>
          <w:lang w:val="ru-RU" w:eastAsia="ru-RU"/>
        </w:rPr>
        <w:t>)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>.</w:t>
      </w:r>
    </w:p>
    <w:p w14:paraId="32F378C6" w14:textId="28FB99E9" w:rsidR="00D6387D" w:rsidRPr="00CF7269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CF7269">
        <w:rPr>
          <w:rFonts w:eastAsia="Times New Roman"/>
          <w:color w:val="000000" w:themeColor="text1"/>
          <w:lang w:val="ru-RU" w:eastAsia="ru-RU"/>
        </w:rPr>
        <w:t>14.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B64BB1">
        <w:rPr>
          <w:rFonts w:eastAsia="Times New Roman"/>
          <w:color w:val="000000" w:themeColor="text1"/>
          <w:lang w:eastAsia="ru-RU"/>
        </w:rPr>
        <w:t>Հ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ամայնքի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վարչական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տարածքում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ոգելից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ալկոհոլային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խմիչքների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օրենքով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սահմանված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սահմանափակումներին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համապատասխան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ծխախոտային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արտադրատեսակների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ծխախոտային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արտադրատեսակների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փոխարինիչների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ծխախոտային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արտադրատեսակների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նմանակների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վաճառքի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թույլտվության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>`</w:t>
      </w:r>
    </w:p>
    <w:p w14:paraId="416D0305" w14:textId="77777777" w:rsidR="00D6387D" w:rsidRPr="00CF7269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CF7269">
        <w:rPr>
          <w:rFonts w:eastAsia="Times New Roman"/>
          <w:color w:val="000000" w:themeColor="text1"/>
          <w:lang w:val="ru-RU" w:eastAsia="ru-RU"/>
        </w:rPr>
        <w:t>1)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ոգելից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ալկոհոլային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խմիչքի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վաճառքի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թույլտվության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յուրաքանչյուր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եռամսյակի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</w:p>
    <w:p w14:paraId="0E19AE69" w14:textId="1857AD77" w:rsidR="00D6387D" w:rsidRPr="00CF7269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ա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.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մինչև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26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քառակուսի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մետր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ընդհանուր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մակերես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ունեցող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հիմնական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ոչ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հիմնական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շինությունների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ներսում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վաճառքի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կազմակերպման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դեպքում՝</w:t>
      </w:r>
      <w:r w:rsidR="004566B5" w:rsidRPr="004566B5">
        <w:rPr>
          <w:rFonts w:eastAsia="Times New Roman"/>
          <w:color w:val="000000" w:themeColor="text1"/>
          <w:lang w:val="ru-RU" w:eastAsia="ru-RU"/>
        </w:rPr>
        <w:t xml:space="preserve"> 5000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E66542" w:rsidRPr="00E66542">
        <w:rPr>
          <w:rFonts w:eastAsia="Times New Roman"/>
          <w:color w:val="000000" w:themeColor="text1"/>
          <w:lang w:val="ru-RU" w:eastAsia="ru-RU"/>
        </w:rPr>
        <w:t>(</w:t>
      </w:r>
      <w:r w:rsidR="00D6387D" w:rsidRPr="00331F5E">
        <w:rPr>
          <w:rFonts w:eastAsia="Times New Roman"/>
          <w:color w:val="000000" w:themeColor="text1"/>
          <w:lang w:eastAsia="ru-RU"/>
        </w:rPr>
        <w:t>հինգ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eastAsia="ru-RU"/>
        </w:rPr>
        <w:t>հազար</w:t>
      </w:r>
      <w:r w:rsidR="00807388" w:rsidRPr="00B278BB">
        <w:rPr>
          <w:rFonts w:eastAsia="Times New Roman"/>
          <w:color w:val="000000" w:themeColor="text1"/>
          <w:lang w:val="ru-RU" w:eastAsia="ru-RU"/>
        </w:rPr>
        <w:t>)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eastAsia="ru-RU"/>
        </w:rPr>
        <w:t>դրամ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>,</w:t>
      </w:r>
    </w:p>
    <w:p w14:paraId="0A44B296" w14:textId="6CCB9195" w:rsidR="00D6387D" w:rsidRPr="00CF7269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բ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. </w:t>
      </w:r>
      <w:r w:rsidR="00D6387D" w:rsidRPr="00CF7269">
        <w:rPr>
          <w:rFonts w:eastAsia="Times New Roman"/>
          <w:color w:val="000000" w:themeColor="text1"/>
          <w:lang w:val="ru-RU" w:eastAsia="ru-RU"/>
        </w:rPr>
        <w:t>26-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ից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մինչև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50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քառակուսի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մետր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ընդհանուր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մակերես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ունեցող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հիմնական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ոչ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bookmarkStart w:id="0" w:name="_GoBack"/>
      <w:r w:rsidR="00D6387D" w:rsidRPr="00331F5E">
        <w:rPr>
          <w:rFonts w:eastAsia="Times New Roman"/>
          <w:color w:val="000000" w:themeColor="text1"/>
          <w:lang w:val="ru-RU" w:eastAsia="ru-RU"/>
        </w:rPr>
        <w:t>հիմնական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շինությունների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ներսում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վաճառքի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կազմակերպման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դեպքում՝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E66542" w:rsidRPr="00E66542">
        <w:rPr>
          <w:rFonts w:eastAsia="Times New Roman"/>
          <w:color w:val="000000" w:themeColor="text1"/>
          <w:lang w:val="ru-RU" w:eastAsia="ru-RU"/>
        </w:rPr>
        <w:t>11</w:t>
      </w:r>
      <w:r w:rsidR="00E66542">
        <w:rPr>
          <w:rFonts w:ascii="Calibri" w:eastAsia="Times New Roman" w:hAnsi="Calibri" w:cs="Calibri"/>
          <w:color w:val="000000" w:themeColor="text1"/>
          <w:lang w:val="ru-RU" w:eastAsia="ru-RU"/>
        </w:rPr>
        <w:t> </w:t>
      </w:r>
      <w:r w:rsidR="00E66542" w:rsidRPr="00E66542">
        <w:rPr>
          <w:rFonts w:eastAsia="Times New Roman"/>
          <w:color w:val="000000" w:themeColor="text1"/>
          <w:lang w:val="ru-RU" w:eastAsia="ru-RU"/>
        </w:rPr>
        <w:t xml:space="preserve">000 </w:t>
      </w:r>
      <w:bookmarkEnd w:id="0"/>
      <w:r w:rsidR="00E66542" w:rsidRPr="00E66542">
        <w:rPr>
          <w:rFonts w:eastAsia="Times New Roman"/>
          <w:color w:val="000000" w:themeColor="text1"/>
          <w:lang w:val="ru-RU" w:eastAsia="ru-RU"/>
        </w:rPr>
        <w:t>(</w:t>
      </w:r>
      <w:r w:rsidR="00D6387D" w:rsidRPr="00331F5E">
        <w:rPr>
          <w:rFonts w:eastAsia="Times New Roman"/>
          <w:color w:val="000000" w:themeColor="text1"/>
          <w:lang w:eastAsia="ru-RU"/>
        </w:rPr>
        <w:t>տասնմեկ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eastAsia="ru-RU"/>
        </w:rPr>
        <w:t>հազար</w:t>
      </w:r>
      <w:r w:rsidR="00807388" w:rsidRPr="00B278BB">
        <w:rPr>
          <w:rFonts w:eastAsia="Times New Roman"/>
          <w:color w:val="000000" w:themeColor="text1"/>
          <w:lang w:val="ru-RU" w:eastAsia="ru-RU"/>
        </w:rPr>
        <w:t>)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>,</w:t>
      </w:r>
    </w:p>
    <w:p w14:paraId="0883E010" w14:textId="0B2E1149" w:rsidR="00D6387D" w:rsidRPr="00CF7269" w:rsidRDefault="00040341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>
        <w:rPr>
          <w:rFonts w:eastAsia="Times New Roman"/>
          <w:color w:val="000000" w:themeColor="text1"/>
          <w:lang w:val="ru-RU" w:eastAsia="ru-RU"/>
        </w:rPr>
        <w:t>գ</w:t>
      </w:r>
      <w:r w:rsidR="00AE4A57" w:rsidRPr="00CF7269">
        <w:rPr>
          <w:rFonts w:eastAsia="Times New Roman"/>
          <w:color w:val="000000" w:themeColor="text1"/>
          <w:lang w:val="ru-RU" w:eastAsia="ru-RU"/>
        </w:rPr>
        <w:t xml:space="preserve">. </w:t>
      </w:r>
      <w:r w:rsidR="00D6387D" w:rsidRPr="00CF7269">
        <w:rPr>
          <w:rFonts w:eastAsia="Times New Roman"/>
          <w:color w:val="000000" w:themeColor="text1"/>
          <w:lang w:val="ru-RU" w:eastAsia="ru-RU"/>
        </w:rPr>
        <w:t>50-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ից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մինչև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100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քառակուսի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մետր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ընդհանուր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մակերես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ունեցող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հիմնական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ոչ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հիմնական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շինությունների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ներսում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վաճառքի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կազմակերպման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դեպքում՝</w:t>
      </w:r>
      <w:r w:rsidR="00E66542" w:rsidRPr="00E66542">
        <w:rPr>
          <w:rFonts w:eastAsia="Times New Roman"/>
          <w:color w:val="000000" w:themeColor="text1"/>
          <w:lang w:val="ru-RU" w:eastAsia="ru-RU"/>
        </w:rPr>
        <w:t xml:space="preserve"> 14000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E66542" w:rsidRPr="00E66542">
        <w:rPr>
          <w:rFonts w:eastAsia="Times New Roman"/>
          <w:color w:val="000000" w:themeColor="text1"/>
          <w:lang w:val="ru-RU" w:eastAsia="ru-RU"/>
        </w:rPr>
        <w:t>(</w:t>
      </w:r>
      <w:r w:rsidR="00D6387D" w:rsidRPr="00331F5E">
        <w:rPr>
          <w:rFonts w:eastAsia="Times New Roman"/>
          <w:color w:val="000000" w:themeColor="text1"/>
          <w:lang w:eastAsia="ru-RU"/>
        </w:rPr>
        <w:t>տասնչորս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eastAsia="ru-RU"/>
        </w:rPr>
        <w:t>հազար</w:t>
      </w:r>
      <w:r w:rsidR="00807388" w:rsidRPr="00B278BB">
        <w:rPr>
          <w:rFonts w:eastAsia="Times New Roman"/>
          <w:color w:val="000000" w:themeColor="text1"/>
          <w:lang w:val="ru-RU" w:eastAsia="ru-RU"/>
        </w:rPr>
        <w:t>)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>,</w:t>
      </w:r>
    </w:p>
    <w:p w14:paraId="463788CC" w14:textId="6DADD891" w:rsidR="00D6387D" w:rsidRPr="00CF7269" w:rsidRDefault="00040341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>
        <w:rPr>
          <w:rFonts w:eastAsia="Times New Roman"/>
          <w:color w:val="000000" w:themeColor="text1"/>
          <w:lang w:val="ru-RU" w:eastAsia="ru-RU"/>
        </w:rPr>
        <w:t>դ</w:t>
      </w:r>
      <w:r w:rsidR="00AE4A57" w:rsidRPr="00CF7269">
        <w:rPr>
          <w:rFonts w:eastAsia="Times New Roman"/>
          <w:color w:val="000000" w:themeColor="text1"/>
          <w:lang w:val="ru-RU" w:eastAsia="ru-RU"/>
        </w:rPr>
        <w:t xml:space="preserve">. </w:t>
      </w:r>
      <w:r w:rsidR="00D6387D" w:rsidRPr="00CF7269">
        <w:rPr>
          <w:rFonts w:eastAsia="Times New Roman"/>
          <w:color w:val="000000" w:themeColor="text1"/>
          <w:lang w:val="ru-RU" w:eastAsia="ru-RU"/>
        </w:rPr>
        <w:t>100-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ից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մինչև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200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քառակուսի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մետր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ընդհանուր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մակերես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ունեցող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հիմնական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ոչ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հիմնական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շինությունների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ներսում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վաճառքի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կազմակերպման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դեպքում՝</w:t>
      </w:r>
      <w:r w:rsidR="00E66542" w:rsidRPr="00E66542">
        <w:rPr>
          <w:rFonts w:eastAsia="Times New Roman"/>
          <w:color w:val="000000" w:themeColor="text1"/>
          <w:lang w:val="ru-RU" w:eastAsia="ru-RU"/>
        </w:rPr>
        <w:t xml:space="preserve"> 21000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E66542" w:rsidRPr="00E66542">
        <w:rPr>
          <w:rFonts w:eastAsia="Times New Roman"/>
          <w:color w:val="000000" w:themeColor="text1"/>
          <w:lang w:val="ru-RU" w:eastAsia="ru-RU"/>
        </w:rPr>
        <w:t>(</w:t>
      </w:r>
      <w:r w:rsidR="00D6387D" w:rsidRPr="00331F5E">
        <w:rPr>
          <w:rFonts w:eastAsia="Times New Roman"/>
          <w:color w:val="000000" w:themeColor="text1"/>
          <w:lang w:eastAsia="ru-RU"/>
        </w:rPr>
        <w:t>քսանմեկ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eastAsia="ru-RU"/>
        </w:rPr>
        <w:t>հազար</w:t>
      </w:r>
      <w:r w:rsidR="00807388" w:rsidRPr="00B278BB">
        <w:rPr>
          <w:rFonts w:eastAsia="Times New Roman"/>
          <w:color w:val="000000" w:themeColor="text1"/>
          <w:lang w:val="ru-RU" w:eastAsia="ru-RU"/>
        </w:rPr>
        <w:t>)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>,</w:t>
      </w:r>
    </w:p>
    <w:p w14:paraId="5B87E2C8" w14:textId="37C9F3CA" w:rsidR="00D6387D" w:rsidRPr="00CF7269" w:rsidRDefault="00040341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>
        <w:rPr>
          <w:rFonts w:eastAsia="Times New Roman"/>
          <w:color w:val="000000" w:themeColor="text1"/>
          <w:lang w:val="ru-RU" w:eastAsia="ru-RU"/>
        </w:rPr>
        <w:lastRenderedPageBreak/>
        <w:t>ե</w:t>
      </w:r>
      <w:r w:rsidR="00AE4A57" w:rsidRPr="00CF7269">
        <w:rPr>
          <w:rFonts w:eastAsia="Times New Roman"/>
          <w:color w:val="000000" w:themeColor="text1"/>
          <w:lang w:val="ru-RU" w:eastAsia="ru-RU"/>
        </w:rPr>
        <w:t xml:space="preserve">. </w:t>
      </w:r>
      <w:r w:rsidR="00D6387D" w:rsidRPr="00CF7269">
        <w:rPr>
          <w:rFonts w:eastAsia="Times New Roman"/>
          <w:color w:val="000000" w:themeColor="text1"/>
          <w:lang w:val="ru-RU" w:eastAsia="ru-RU"/>
        </w:rPr>
        <w:t>200-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ից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մինչև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500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քառակուսի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մետր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ընդհանուր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մակերես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ունեցող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հիմնական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ոչ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հիմնական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շինությունների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ներսում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վաճառքի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կազմակերպման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դեպքում՝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E66542" w:rsidRPr="00E66542">
        <w:rPr>
          <w:rFonts w:eastAsia="Times New Roman"/>
          <w:color w:val="000000" w:themeColor="text1"/>
          <w:lang w:val="ru-RU" w:eastAsia="ru-RU"/>
        </w:rPr>
        <w:t>26000 (</w:t>
      </w:r>
      <w:r w:rsidR="00D6387D" w:rsidRPr="00331F5E">
        <w:rPr>
          <w:rFonts w:eastAsia="Times New Roman"/>
          <w:color w:val="000000" w:themeColor="text1"/>
          <w:lang w:eastAsia="ru-RU"/>
        </w:rPr>
        <w:t>քսանվեց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eastAsia="ru-RU"/>
        </w:rPr>
        <w:t>հազար</w:t>
      </w:r>
      <w:r w:rsidR="00807388" w:rsidRPr="00B278BB">
        <w:rPr>
          <w:rFonts w:eastAsia="Times New Roman"/>
          <w:color w:val="000000" w:themeColor="text1"/>
          <w:lang w:val="ru-RU" w:eastAsia="ru-RU"/>
        </w:rPr>
        <w:t>)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>,</w:t>
      </w:r>
    </w:p>
    <w:p w14:paraId="07140959" w14:textId="13254C52" w:rsidR="00D6387D" w:rsidRPr="00CF7269" w:rsidRDefault="00040341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>
        <w:rPr>
          <w:rFonts w:eastAsia="Times New Roman"/>
          <w:color w:val="000000" w:themeColor="text1"/>
          <w:lang w:val="ru-RU" w:eastAsia="ru-RU"/>
        </w:rPr>
        <w:t>զ</w:t>
      </w:r>
      <w:r w:rsidR="00AE4A57" w:rsidRPr="00CF7269">
        <w:rPr>
          <w:rFonts w:eastAsia="Times New Roman"/>
          <w:color w:val="000000" w:themeColor="text1"/>
          <w:lang w:val="ru-RU" w:eastAsia="ru-RU"/>
        </w:rPr>
        <w:t xml:space="preserve">. 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500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ավելի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քառակուսի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մետր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ընդհանուր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մակերես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ունեցող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հիմնական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ոչ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հիմնական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շինությունների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ներսում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վաճառքի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կազմակերպման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դեպքում՝</w:t>
      </w:r>
      <w:r w:rsidR="00E66542" w:rsidRPr="00E66542">
        <w:rPr>
          <w:rFonts w:eastAsia="Times New Roman"/>
          <w:color w:val="000000" w:themeColor="text1"/>
          <w:lang w:val="ru-RU" w:eastAsia="ru-RU"/>
        </w:rPr>
        <w:t xml:space="preserve"> 70 000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E66542" w:rsidRPr="00E66542">
        <w:rPr>
          <w:rFonts w:eastAsia="Times New Roman"/>
          <w:color w:val="000000" w:themeColor="text1"/>
          <w:lang w:val="ru-RU" w:eastAsia="ru-RU"/>
        </w:rPr>
        <w:t>(</w:t>
      </w:r>
      <w:r w:rsidR="00D6387D" w:rsidRPr="00331F5E">
        <w:rPr>
          <w:rFonts w:eastAsia="Times New Roman"/>
          <w:color w:val="000000" w:themeColor="text1"/>
          <w:lang w:eastAsia="ru-RU"/>
        </w:rPr>
        <w:t>յոթանասուն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eastAsia="ru-RU"/>
        </w:rPr>
        <w:t>հազար</w:t>
      </w:r>
      <w:r w:rsidR="00807388" w:rsidRPr="00B278BB">
        <w:rPr>
          <w:rFonts w:eastAsia="Times New Roman"/>
          <w:color w:val="000000" w:themeColor="text1"/>
          <w:lang w:val="ru-RU" w:eastAsia="ru-RU"/>
        </w:rPr>
        <w:t>)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>.</w:t>
      </w:r>
    </w:p>
    <w:p w14:paraId="26B74405" w14:textId="77777777" w:rsidR="00D6387D" w:rsidRPr="00CF7269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CF7269">
        <w:rPr>
          <w:rFonts w:eastAsia="Times New Roman"/>
          <w:color w:val="000000" w:themeColor="text1"/>
          <w:lang w:val="ru-RU" w:eastAsia="ru-RU"/>
        </w:rPr>
        <w:t xml:space="preserve">2)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օրենքով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սահմանված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սահմանափակումներին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համապատասխան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ծխախոտային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արտադրատեսակների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ծխախոտային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արտադրատեսակների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փոխարինիչների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ծխախոտային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արտադրատեսակների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նմանակների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վաճառքի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թույլտվության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`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յուրաքանչյուր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եռամսյակի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>`</w:t>
      </w:r>
    </w:p>
    <w:p w14:paraId="5FB93F7E" w14:textId="22644211" w:rsidR="00D6387D" w:rsidRPr="00CF7269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rFonts w:eastAsia="Times New Roman"/>
          <w:color w:val="000000" w:themeColor="text1"/>
          <w:lang w:val="ru-RU" w:eastAsia="ru-RU"/>
        </w:rPr>
        <w:t>ա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.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մինչև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26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քառակուսի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մետր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ընդհանուր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մակերես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ունեցող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հիմնական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ոչ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հիմնական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շինությունների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ներսում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վաճառքի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կազմակերպման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դեպքում՝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E66542" w:rsidRPr="00E66542">
        <w:rPr>
          <w:rFonts w:eastAsia="Times New Roman"/>
          <w:color w:val="000000" w:themeColor="text1"/>
          <w:lang w:val="ru-RU" w:eastAsia="ru-RU"/>
        </w:rPr>
        <w:t>5000 (</w:t>
      </w:r>
      <w:r w:rsidR="00D6387D" w:rsidRPr="00331F5E">
        <w:rPr>
          <w:rFonts w:eastAsia="Times New Roman"/>
          <w:color w:val="000000" w:themeColor="text1"/>
          <w:lang w:eastAsia="ru-RU"/>
        </w:rPr>
        <w:t>հինգ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eastAsia="ru-RU"/>
        </w:rPr>
        <w:t>հազար</w:t>
      </w:r>
      <w:r w:rsidR="00807388" w:rsidRPr="00B278BB">
        <w:rPr>
          <w:rFonts w:eastAsia="Times New Roman"/>
          <w:color w:val="000000" w:themeColor="text1"/>
          <w:lang w:val="ru-RU" w:eastAsia="ru-RU"/>
        </w:rPr>
        <w:t>)</w:t>
      </w:r>
      <w:r w:rsidR="00924335" w:rsidRPr="00924335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>,</w:t>
      </w:r>
    </w:p>
    <w:p w14:paraId="60C5B025" w14:textId="550C0C39" w:rsidR="00D6387D" w:rsidRPr="00CF7269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rFonts w:eastAsia="Times New Roman"/>
          <w:color w:val="000000" w:themeColor="text1"/>
          <w:lang w:val="ru-RU" w:eastAsia="ru-RU"/>
        </w:rPr>
        <w:t>բ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. </w:t>
      </w:r>
      <w:r w:rsidR="00D6387D" w:rsidRPr="00CF7269">
        <w:rPr>
          <w:rFonts w:eastAsia="Times New Roman"/>
          <w:color w:val="000000" w:themeColor="text1"/>
          <w:lang w:val="ru-RU" w:eastAsia="ru-RU"/>
        </w:rPr>
        <w:t>26-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ից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մինչև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50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քառակուսի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մետր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ընդհանուր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մակերես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ունեցող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հիմնական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ոչ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հիմնական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շինությունների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ներսում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վաճառքի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կազմակերպման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դեպքում՝</w:t>
      </w:r>
      <w:r w:rsidR="0082534E" w:rsidRPr="0082534E">
        <w:rPr>
          <w:rFonts w:eastAsia="Times New Roman"/>
          <w:color w:val="000000" w:themeColor="text1"/>
          <w:lang w:val="ru-RU" w:eastAsia="ru-RU"/>
        </w:rPr>
        <w:t xml:space="preserve"> 11000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82534E" w:rsidRPr="0082534E">
        <w:rPr>
          <w:rFonts w:eastAsia="Times New Roman"/>
          <w:color w:val="000000" w:themeColor="text1"/>
          <w:lang w:val="ru-RU" w:eastAsia="ru-RU"/>
        </w:rPr>
        <w:t>(</w:t>
      </w:r>
      <w:r w:rsidR="00D6387D" w:rsidRPr="00331F5E">
        <w:rPr>
          <w:rFonts w:eastAsia="Times New Roman"/>
          <w:color w:val="000000" w:themeColor="text1"/>
          <w:lang w:eastAsia="ru-RU"/>
        </w:rPr>
        <w:t>տասնմեկ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eastAsia="ru-RU"/>
        </w:rPr>
        <w:t>հազար</w:t>
      </w:r>
      <w:r w:rsidR="00807388" w:rsidRPr="00B278BB">
        <w:rPr>
          <w:rFonts w:eastAsia="Times New Roman"/>
          <w:color w:val="000000" w:themeColor="text1"/>
          <w:lang w:val="ru-RU" w:eastAsia="ru-RU"/>
        </w:rPr>
        <w:t>)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>,</w:t>
      </w:r>
    </w:p>
    <w:p w14:paraId="1B036073" w14:textId="3F21A03F" w:rsidR="00D6387D" w:rsidRPr="00CF7269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rFonts w:eastAsia="Times New Roman"/>
          <w:color w:val="000000" w:themeColor="text1"/>
          <w:lang w:val="ru-RU" w:eastAsia="ru-RU"/>
        </w:rPr>
        <w:t>գ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. </w:t>
      </w:r>
      <w:r w:rsidR="00D6387D" w:rsidRPr="00CF7269">
        <w:rPr>
          <w:rFonts w:eastAsia="Times New Roman"/>
          <w:color w:val="000000" w:themeColor="text1"/>
          <w:lang w:val="ru-RU" w:eastAsia="ru-RU"/>
        </w:rPr>
        <w:t>50-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ից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մինչև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100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քառակուսի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մետր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ընդհանուր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մակերես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ունեցող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հիմնական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ոչ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հիմնական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շինությունների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ներսում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վաճառքի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կազմակերպման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դեպքում՝</w:t>
      </w:r>
      <w:r w:rsidR="0082534E" w:rsidRPr="0082534E">
        <w:rPr>
          <w:rFonts w:eastAsia="Times New Roman"/>
          <w:color w:val="000000" w:themeColor="text1"/>
          <w:lang w:val="ru-RU" w:eastAsia="ru-RU"/>
        </w:rPr>
        <w:t>14000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82534E" w:rsidRPr="0082534E">
        <w:rPr>
          <w:rFonts w:eastAsia="Times New Roman"/>
          <w:color w:val="000000" w:themeColor="text1"/>
          <w:lang w:val="ru-RU" w:eastAsia="ru-RU"/>
        </w:rPr>
        <w:t>(</w:t>
      </w:r>
      <w:r w:rsidR="00D6387D" w:rsidRPr="00331F5E">
        <w:rPr>
          <w:rFonts w:eastAsia="Times New Roman"/>
          <w:color w:val="000000" w:themeColor="text1"/>
          <w:lang w:eastAsia="ru-RU"/>
        </w:rPr>
        <w:t>տասնչորս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eastAsia="ru-RU"/>
        </w:rPr>
        <w:t>հազար</w:t>
      </w:r>
      <w:r w:rsidR="00807388" w:rsidRPr="00B278BB">
        <w:rPr>
          <w:rFonts w:eastAsia="Times New Roman"/>
          <w:color w:val="000000" w:themeColor="text1"/>
          <w:lang w:val="ru-RU" w:eastAsia="ru-RU"/>
        </w:rPr>
        <w:t>)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>,</w:t>
      </w:r>
    </w:p>
    <w:p w14:paraId="6B97C98E" w14:textId="0485219A" w:rsidR="00D6387D" w:rsidRPr="00CF7269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rFonts w:eastAsia="Times New Roman"/>
          <w:color w:val="000000" w:themeColor="text1"/>
          <w:lang w:val="ru-RU" w:eastAsia="ru-RU"/>
        </w:rPr>
        <w:t>դ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. </w:t>
      </w:r>
      <w:r w:rsidR="00D6387D" w:rsidRPr="00CF7269">
        <w:rPr>
          <w:rFonts w:eastAsia="Times New Roman"/>
          <w:color w:val="000000" w:themeColor="text1"/>
          <w:lang w:val="ru-RU" w:eastAsia="ru-RU"/>
        </w:rPr>
        <w:t>100-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ից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մինչև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200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քառակուսի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մետր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ընդհանուր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մակերես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ունեցող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հիմնական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ոչ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հիմնական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շինությունների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ներսում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վաճառքի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կազմակերպման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դեպքում՝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82534E" w:rsidRPr="0082534E">
        <w:rPr>
          <w:rFonts w:eastAsia="Times New Roman"/>
          <w:color w:val="000000" w:themeColor="text1"/>
          <w:lang w:val="ru-RU" w:eastAsia="ru-RU"/>
        </w:rPr>
        <w:t>21000 (</w:t>
      </w:r>
      <w:r w:rsidR="00D6387D" w:rsidRPr="00331F5E">
        <w:rPr>
          <w:rFonts w:eastAsia="Times New Roman"/>
          <w:color w:val="000000" w:themeColor="text1"/>
          <w:lang w:eastAsia="ru-RU"/>
        </w:rPr>
        <w:t>քսանմեկ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eastAsia="ru-RU"/>
        </w:rPr>
        <w:t>հազար</w:t>
      </w:r>
      <w:r w:rsidR="00807388" w:rsidRPr="00B278BB">
        <w:rPr>
          <w:rFonts w:eastAsia="Times New Roman"/>
          <w:color w:val="000000" w:themeColor="text1"/>
          <w:lang w:val="ru-RU" w:eastAsia="ru-RU"/>
        </w:rPr>
        <w:t>)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>,</w:t>
      </w:r>
    </w:p>
    <w:p w14:paraId="391C4C1D" w14:textId="3B08DABA" w:rsidR="00D6387D" w:rsidRPr="0082534E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rFonts w:eastAsia="Times New Roman"/>
          <w:color w:val="000000" w:themeColor="text1"/>
          <w:lang w:val="ru-RU" w:eastAsia="ru-RU"/>
        </w:rPr>
        <w:t>ե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. </w:t>
      </w:r>
      <w:r w:rsidR="00D6387D" w:rsidRPr="00CF7269">
        <w:rPr>
          <w:rFonts w:eastAsia="Times New Roman"/>
          <w:color w:val="000000" w:themeColor="text1"/>
          <w:lang w:val="ru-RU" w:eastAsia="ru-RU"/>
        </w:rPr>
        <w:t>200-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ից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մինչև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500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քառակուսի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մետր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ընդհանուր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մակերես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ունեցող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հիմնական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ոչ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հիմնական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շինությունների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ներսում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վաճառքի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կազմակերպման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դեպքում՝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82534E" w:rsidRPr="0082534E">
        <w:rPr>
          <w:rFonts w:eastAsia="Times New Roman"/>
          <w:color w:val="000000" w:themeColor="text1"/>
          <w:lang w:val="ru-RU" w:eastAsia="ru-RU"/>
        </w:rPr>
        <w:t>26000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82534E" w:rsidRPr="0082534E">
        <w:rPr>
          <w:rFonts w:eastAsia="Times New Roman"/>
          <w:color w:val="000000" w:themeColor="text1"/>
          <w:lang w:val="ru-RU" w:eastAsia="ru-RU"/>
        </w:rPr>
        <w:t>(</w:t>
      </w:r>
      <w:r w:rsidR="00D6387D" w:rsidRPr="00331F5E">
        <w:rPr>
          <w:rFonts w:eastAsia="Times New Roman"/>
          <w:color w:val="000000" w:themeColor="text1"/>
          <w:lang w:eastAsia="ru-RU"/>
        </w:rPr>
        <w:t>քսանվեց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eastAsia="ru-RU"/>
        </w:rPr>
        <w:t>հազար</w:t>
      </w:r>
      <w:r w:rsidR="00807388" w:rsidRPr="00B278BB">
        <w:rPr>
          <w:rFonts w:eastAsia="Times New Roman"/>
          <w:color w:val="000000" w:themeColor="text1"/>
          <w:lang w:val="ru-RU" w:eastAsia="ru-RU"/>
        </w:rPr>
        <w:t>)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82534E" w:rsidRPr="0082534E">
        <w:rPr>
          <w:rFonts w:eastAsia="Times New Roman"/>
          <w:color w:val="000000" w:themeColor="text1"/>
          <w:lang w:val="ru-RU" w:eastAsia="ru-RU"/>
        </w:rPr>
        <w:t>,</w:t>
      </w:r>
    </w:p>
    <w:p w14:paraId="0DA0D45F" w14:textId="009E56A3" w:rsidR="00D6387D" w:rsidRPr="00CF7269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rFonts w:eastAsia="Times New Roman"/>
          <w:color w:val="000000" w:themeColor="text1"/>
          <w:lang w:val="ru-RU" w:eastAsia="ru-RU"/>
        </w:rPr>
        <w:t>զ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. 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500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ավելի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քառակուսի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մետր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ընդհանուր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մակերես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ունեցող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հիմնական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ոչ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հիմնական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շինությունների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ներսում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վաճառքի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կազմակերպման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դեպքում՝</w:t>
      </w:r>
      <w:r w:rsidR="0082534E" w:rsidRPr="0082534E">
        <w:rPr>
          <w:rFonts w:eastAsia="Times New Roman"/>
          <w:color w:val="000000" w:themeColor="text1"/>
          <w:lang w:val="ru-RU" w:eastAsia="ru-RU"/>
        </w:rPr>
        <w:t xml:space="preserve"> 46000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82534E" w:rsidRPr="0082534E">
        <w:rPr>
          <w:rFonts w:eastAsia="Times New Roman"/>
          <w:color w:val="000000" w:themeColor="text1"/>
          <w:lang w:val="ru-RU" w:eastAsia="ru-RU"/>
        </w:rPr>
        <w:t>(</w:t>
      </w:r>
      <w:r w:rsidR="00D6387D" w:rsidRPr="00331F5E">
        <w:rPr>
          <w:rFonts w:eastAsia="Times New Roman"/>
          <w:color w:val="000000" w:themeColor="text1"/>
          <w:lang w:eastAsia="ru-RU"/>
        </w:rPr>
        <w:t>քառասունվեց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eastAsia="ru-RU"/>
        </w:rPr>
        <w:t>հազար</w:t>
      </w:r>
      <w:r w:rsidR="00807388" w:rsidRPr="00B278BB">
        <w:rPr>
          <w:rFonts w:eastAsia="Times New Roman"/>
          <w:color w:val="000000" w:themeColor="text1"/>
          <w:lang w:val="ru-RU" w:eastAsia="ru-RU"/>
        </w:rPr>
        <w:t>)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>.</w:t>
      </w:r>
    </w:p>
    <w:p w14:paraId="6E000033" w14:textId="26DDFE0C" w:rsidR="00D6387D" w:rsidRPr="00CF7269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CF7269">
        <w:rPr>
          <w:rFonts w:eastAsia="Times New Roman"/>
          <w:color w:val="000000" w:themeColor="text1"/>
          <w:lang w:val="ru-RU" w:eastAsia="ru-RU"/>
        </w:rPr>
        <w:t xml:space="preserve">15. </w:t>
      </w:r>
      <w:r w:rsidR="00B64BB1">
        <w:rPr>
          <w:rFonts w:eastAsia="Times New Roman"/>
          <w:color w:val="000000" w:themeColor="text1"/>
          <w:lang w:eastAsia="ru-RU"/>
        </w:rPr>
        <w:t>Ի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րավաբանական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անձանց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անհատ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ձեռնարկատերերին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համայնքի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վարչական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տարածքում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«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Առևտրի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ծառայությունների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մասին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»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Հայաստանի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Հանրապետության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օրենքով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սահմանված՝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բացօթյա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առևտրի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կազմակերպման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թույլտվության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յուրաքանչյուր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օրվա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`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երեք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հարյուր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հիսուն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դրամ՝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մեկ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քառակուսի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մետրի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>.</w:t>
      </w:r>
    </w:p>
    <w:p w14:paraId="11148D81" w14:textId="60F30293" w:rsidR="00D6387D" w:rsidRPr="00CF7269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CF7269">
        <w:rPr>
          <w:rFonts w:eastAsia="Times New Roman"/>
          <w:color w:val="000000" w:themeColor="text1"/>
          <w:lang w:val="ru-RU" w:eastAsia="ru-RU"/>
        </w:rPr>
        <w:t>16.</w:t>
      </w:r>
      <w:r w:rsidR="00B64BB1">
        <w:rPr>
          <w:rFonts w:eastAsia="Times New Roman"/>
          <w:color w:val="000000" w:themeColor="text1"/>
          <w:lang w:eastAsia="ru-RU"/>
        </w:rPr>
        <w:t>Հ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ամայնքի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վարչական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տարածքում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առևտրի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,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հանրային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սննդի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,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զվարճանքի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,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շահումով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խաղերի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վիճակախաղերի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կազմակերպման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օբյեկտներին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,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խաղատներին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բաղնիքներին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(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սաունաներին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)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ժամը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24.00-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ից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հետո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աշխատելու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թույլտվության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օրացուցային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տարվա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</w:p>
    <w:p w14:paraId="5C8553C5" w14:textId="061C7F03" w:rsidR="00D6387D" w:rsidRPr="00CF7269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CF7269">
        <w:rPr>
          <w:rFonts w:eastAsia="Times New Roman"/>
          <w:color w:val="000000" w:themeColor="text1"/>
          <w:lang w:val="ru-RU" w:eastAsia="ru-RU"/>
        </w:rPr>
        <w:t>1)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առևտրի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օբյեկտների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>`</w:t>
      </w:r>
      <w:r w:rsidR="0082534E" w:rsidRPr="0082534E">
        <w:rPr>
          <w:rFonts w:eastAsia="Times New Roman"/>
          <w:color w:val="000000" w:themeColor="text1"/>
          <w:lang w:val="ru-RU" w:eastAsia="ru-RU"/>
        </w:rPr>
        <w:t xml:space="preserve"> 25000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82534E" w:rsidRPr="0082534E">
        <w:rPr>
          <w:rFonts w:eastAsia="Times New Roman"/>
          <w:color w:val="000000" w:themeColor="text1"/>
          <w:lang w:val="ru-RU" w:eastAsia="ru-RU"/>
        </w:rPr>
        <w:t>(</w:t>
      </w:r>
      <w:r w:rsidR="00D6387D" w:rsidRPr="00331F5E">
        <w:rPr>
          <w:rFonts w:eastAsia="Times New Roman"/>
          <w:color w:val="000000" w:themeColor="text1"/>
          <w:lang w:eastAsia="ru-RU"/>
        </w:rPr>
        <w:t>քսանհինգ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eastAsia="ru-RU"/>
        </w:rPr>
        <w:t>հազար</w:t>
      </w:r>
      <w:r w:rsidR="00807388" w:rsidRPr="00B278BB">
        <w:rPr>
          <w:rFonts w:eastAsia="Times New Roman"/>
          <w:color w:val="000000" w:themeColor="text1"/>
          <w:lang w:val="ru-RU" w:eastAsia="ru-RU"/>
        </w:rPr>
        <w:t>)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>,</w:t>
      </w:r>
    </w:p>
    <w:p w14:paraId="01EB9878" w14:textId="7A87A7A5" w:rsidR="00D6387D" w:rsidRPr="00CF7269" w:rsidRDefault="008F6B15" w:rsidP="00AE4A57">
      <w:pPr>
        <w:shd w:val="clear" w:color="auto" w:fill="FFFFFF"/>
        <w:jc w:val="both"/>
        <w:rPr>
          <w:rFonts w:eastAsia="Times New Roman"/>
          <w:color w:val="000000" w:themeColor="text1"/>
          <w:lang w:val="ru-RU" w:eastAsia="ru-RU"/>
        </w:rPr>
      </w:pPr>
      <w:r w:rsidRPr="00CF7269">
        <w:rPr>
          <w:rFonts w:eastAsia="Times New Roman"/>
          <w:color w:val="000000" w:themeColor="text1"/>
          <w:lang w:val="ru-RU" w:eastAsia="ru-RU"/>
        </w:rPr>
        <w:t xml:space="preserve">     </w:t>
      </w:r>
      <w:r w:rsidR="00AE4A57" w:rsidRPr="00CF7269">
        <w:rPr>
          <w:rFonts w:eastAsia="Times New Roman"/>
          <w:color w:val="000000" w:themeColor="text1"/>
          <w:lang w:val="ru-RU" w:eastAsia="ru-RU"/>
        </w:rPr>
        <w:t>2)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հանրային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սննդի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զվարճանքի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օբյեկտների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` </w:t>
      </w:r>
      <w:r w:rsidR="0082534E" w:rsidRPr="0082534E">
        <w:rPr>
          <w:rFonts w:eastAsia="Times New Roman"/>
          <w:color w:val="000000" w:themeColor="text1"/>
          <w:lang w:val="ru-RU" w:eastAsia="ru-RU"/>
        </w:rPr>
        <w:t>50000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82534E" w:rsidRPr="0082534E">
        <w:rPr>
          <w:rFonts w:eastAsia="Times New Roman"/>
          <w:color w:val="000000" w:themeColor="text1"/>
          <w:lang w:val="ru-RU" w:eastAsia="ru-RU"/>
        </w:rPr>
        <w:t>(</w:t>
      </w:r>
      <w:r w:rsidR="00D6387D" w:rsidRPr="00331F5E">
        <w:rPr>
          <w:rFonts w:eastAsia="Times New Roman"/>
          <w:color w:val="000000" w:themeColor="text1"/>
          <w:lang w:eastAsia="ru-RU"/>
        </w:rPr>
        <w:t>հիսուն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հազար</w:t>
      </w:r>
      <w:r w:rsidR="00807388" w:rsidRPr="00B278BB">
        <w:rPr>
          <w:rFonts w:eastAsia="Times New Roman"/>
          <w:color w:val="000000" w:themeColor="text1"/>
          <w:lang w:val="ru-RU" w:eastAsia="ru-RU"/>
        </w:rPr>
        <w:t>)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>,</w:t>
      </w:r>
    </w:p>
    <w:p w14:paraId="4644D649" w14:textId="0957263B" w:rsidR="00D6387D" w:rsidRPr="00CF7269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CF7269">
        <w:rPr>
          <w:rFonts w:eastAsia="Times New Roman"/>
          <w:color w:val="000000" w:themeColor="text1"/>
          <w:lang w:val="ru-RU" w:eastAsia="ru-RU"/>
        </w:rPr>
        <w:t>3)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բաղնիքների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(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սաունաների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)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>`</w:t>
      </w:r>
      <w:r w:rsidR="0082534E" w:rsidRPr="0082534E">
        <w:rPr>
          <w:rFonts w:eastAsia="Times New Roman"/>
          <w:color w:val="000000" w:themeColor="text1"/>
          <w:lang w:val="ru-RU" w:eastAsia="ru-RU"/>
        </w:rPr>
        <w:t xml:space="preserve"> 220 000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82534E" w:rsidRPr="0082534E">
        <w:rPr>
          <w:rFonts w:eastAsia="Times New Roman"/>
          <w:color w:val="000000" w:themeColor="text1"/>
          <w:lang w:val="ru-RU" w:eastAsia="ru-RU"/>
        </w:rPr>
        <w:t>(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երկու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հարյուր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eastAsia="ru-RU"/>
        </w:rPr>
        <w:t>քսան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հազար</w:t>
      </w:r>
      <w:r w:rsidR="00807388" w:rsidRPr="00B278BB">
        <w:rPr>
          <w:rFonts w:eastAsia="Times New Roman"/>
          <w:color w:val="000000" w:themeColor="text1"/>
          <w:lang w:val="ru-RU" w:eastAsia="ru-RU"/>
        </w:rPr>
        <w:t>)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>,</w:t>
      </w:r>
    </w:p>
    <w:p w14:paraId="59DD8C2E" w14:textId="650C5836" w:rsidR="00D6387D" w:rsidRPr="00CF7269" w:rsidRDefault="00AE4A57" w:rsidP="00AE4A57">
      <w:pPr>
        <w:shd w:val="clear" w:color="auto" w:fill="FFFFFF"/>
        <w:jc w:val="both"/>
        <w:rPr>
          <w:rFonts w:eastAsia="Times New Roman"/>
          <w:color w:val="000000" w:themeColor="text1"/>
          <w:lang w:val="ru-RU" w:eastAsia="ru-RU"/>
        </w:rPr>
      </w:pP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8F6B15" w:rsidRPr="00CF7269">
        <w:rPr>
          <w:rFonts w:eastAsia="Times New Roman"/>
          <w:color w:val="000000" w:themeColor="text1"/>
          <w:lang w:val="ru-RU" w:eastAsia="ru-RU"/>
        </w:rPr>
        <w:t xml:space="preserve">    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4) 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խաղատների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>`</w:t>
      </w:r>
      <w:r w:rsidR="0082534E" w:rsidRPr="0082534E">
        <w:rPr>
          <w:rFonts w:eastAsia="Times New Roman"/>
          <w:color w:val="000000" w:themeColor="text1"/>
          <w:lang w:val="ru-RU" w:eastAsia="ru-RU"/>
        </w:rPr>
        <w:t xml:space="preserve"> 8</w:t>
      </w:r>
      <w:r w:rsidR="00221E7E" w:rsidRPr="00040341">
        <w:rPr>
          <w:rFonts w:eastAsia="Times New Roman"/>
          <w:color w:val="000000" w:themeColor="text1"/>
          <w:lang w:val="ru-RU" w:eastAsia="ru-RU"/>
        </w:rPr>
        <w:t xml:space="preserve">00 </w:t>
      </w:r>
      <w:r w:rsidR="0082534E" w:rsidRPr="0082534E">
        <w:rPr>
          <w:rFonts w:eastAsia="Times New Roman"/>
          <w:color w:val="000000" w:themeColor="text1"/>
          <w:lang w:val="ru-RU" w:eastAsia="ru-RU"/>
        </w:rPr>
        <w:t>000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82534E" w:rsidRPr="0082534E">
        <w:rPr>
          <w:rFonts w:eastAsia="Times New Roman"/>
          <w:color w:val="000000" w:themeColor="text1"/>
          <w:lang w:val="ru-RU" w:eastAsia="ru-RU"/>
        </w:rPr>
        <w:t>(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ութ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հարյուր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հազար</w:t>
      </w:r>
      <w:r w:rsidR="00807388" w:rsidRPr="00B278BB">
        <w:rPr>
          <w:rFonts w:eastAsia="Times New Roman"/>
          <w:color w:val="000000" w:themeColor="text1"/>
          <w:lang w:val="ru-RU" w:eastAsia="ru-RU"/>
        </w:rPr>
        <w:t>)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>,</w:t>
      </w:r>
    </w:p>
    <w:p w14:paraId="2357B381" w14:textId="77CF0B4D" w:rsidR="00D6387D" w:rsidRPr="00CF7269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CF7269">
        <w:rPr>
          <w:rFonts w:eastAsia="Times New Roman"/>
          <w:color w:val="000000" w:themeColor="text1"/>
          <w:lang w:val="ru-RU" w:eastAsia="ru-RU"/>
        </w:rPr>
        <w:t>5)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շահումով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խաղերի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>`</w:t>
      </w:r>
      <w:r w:rsidR="0082534E" w:rsidRPr="0082534E">
        <w:rPr>
          <w:rFonts w:eastAsia="Times New Roman"/>
          <w:color w:val="000000" w:themeColor="text1"/>
          <w:lang w:val="ru-RU" w:eastAsia="ru-RU"/>
        </w:rPr>
        <w:t xml:space="preserve"> 250</w:t>
      </w:r>
      <w:r w:rsidR="0082534E">
        <w:rPr>
          <w:rFonts w:ascii="Calibri" w:eastAsia="Times New Roman" w:hAnsi="Calibri" w:cs="Calibri"/>
          <w:color w:val="000000" w:themeColor="text1"/>
          <w:lang w:val="ru-RU" w:eastAsia="ru-RU"/>
        </w:rPr>
        <w:t> </w:t>
      </w:r>
      <w:r w:rsidR="0082534E" w:rsidRPr="0082534E">
        <w:rPr>
          <w:rFonts w:eastAsia="Times New Roman"/>
          <w:color w:val="000000" w:themeColor="text1"/>
          <w:lang w:val="ru-RU" w:eastAsia="ru-RU"/>
        </w:rPr>
        <w:t>000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82534E" w:rsidRPr="0082534E">
        <w:rPr>
          <w:rFonts w:eastAsia="Times New Roman"/>
          <w:color w:val="000000" w:themeColor="text1"/>
          <w:lang w:val="ru-RU" w:eastAsia="ru-RU"/>
        </w:rPr>
        <w:t>(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երկու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հարյուր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հիսուն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հազար</w:t>
      </w:r>
      <w:r w:rsidR="00807388" w:rsidRPr="00B278BB">
        <w:rPr>
          <w:rFonts w:eastAsia="Times New Roman"/>
          <w:color w:val="000000" w:themeColor="text1"/>
          <w:lang w:val="ru-RU" w:eastAsia="ru-RU"/>
        </w:rPr>
        <w:t>)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>,</w:t>
      </w:r>
    </w:p>
    <w:p w14:paraId="768E19D3" w14:textId="003313B5" w:rsidR="00D6387D" w:rsidRPr="00CF7269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CF7269">
        <w:rPr>
          <w:rFonts w:eastAsia="Times New Roman"/>
          <w:color w:val="000000" w:themeColor="text1"/>
          <w:lang w:val="ru-RU" w:eastAsia="ru-RU"/>
        </w:rPr>
        <w:t xml:space="preserve">6)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վիճակախաղերի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` </w:t>
      </w:r>
      <w:r w:rsidR="0082534E" w:rsidRPr="0082534E">
        <w:rPr>
          <w:rFonts w:eastAsia="Times New Roman"/>
          <w:color w:val="000000" w:themeColor="text1"/>
          <w:lang w:val="ru-RU" w:eastAsia="ru-RU"/>
        </w:rPr>
        <w:t>100</w:t>
      </w:r>
      <w:r w:rsidR="0082534E">
        <w:rPr>
          <w:rFonts w:ascii="Calibri" w:eastAsia="Times New Roman" w:hAnsi="Calibri" w:cs="Calibri"/>
          <w:color w:val="000000" w:themeColor="text1"/>
          <w:lang w:eastAsia="ru-RU"/>
        </w:rPr>
        <w:t> </w:t>
      </w:r>
      <w:r w:rsidR="0082534E" w:rsidRPr="0082534E">
        <w:rPr>
          <w:rFonts w:eastAsia="Times New Roman"/>
          <w:color w:val="000000" w:themeColor="text1"/>
          <w:lang w:val="ru-RU" w:eastAsia="ru-RU"/>
        </w:rPr>
        <w:t>000 (</w:t>
      </w:r>
      <w:r w:rsidR="00D6387D" w:rsidRPr="00331F5E">
        <w:rPr>
          <w:rFonts w:eastAsia="Times New Roman"/>
          <w:color w:val="000000" w:themeColor="text1"/>
          <w:lang w:eastAsia="ru-RU"/>
        </w:rPr>
        <w:t>մեկ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հարյուր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հազար</w:t>
      </w:r>
      <w:r w:rsidR="00807388" w:rsidRPr="00B278BB">
        <w:rPr>
          <w:rFonts w:eastAsia="Times New Roman"/>
          <w:color w:val="000000" w:themeColor="text1"/>
          <w:lang w:val="ru-RU" w:eastAsia="ru-RU"/>
        </w:rPr>
        <w:t>)</w:t>
      </w:r>
      <w:r w:rsidR="00807388" w:rsidRPr="00807388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>.</w:t>
      </w:r>
    </w:p>
    <w:p w14:paraId="4481BC2C" w14:textId="0A511E84" w:rsidR="00D6387D" w:rsidRPr="00CF7269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CF7269">
        <w:rPr>
          <w:rFonts w:eastAsia="Times New Roman"/>
          <w:color w:val="000000" w:themeColor="text1"/>
          <w:lang w:val="ru-RU" w:eastAsia="ru-RU"/>
        </w:rPr>
        <w:t>17.</w:t>
      </w:r>
      <w:r w:rsidR="00B64BB1">
        <w:rPr>
          <w:rFonts w:eastAsia="Times New Roman"/>
          <w:color w:val="000000" w:themeColor="text1"/>
          <w:lang w:eastAsia="ru-RU"/>
        </w:rPr>
        <w:t>Հ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ամայնքի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վարչական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տարածքում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հանրային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սննդի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կազմակերպման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իրականացման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(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համայնքի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ավագանու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որոշմամբ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սահմանված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կանոններին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համապատասխան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>)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՝</w:t>
      </w:r>
      <w:r w:rsidR="00221E7E" w:rsidRPr="00221E7E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տնտեսավարողի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գործունեության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առանձնացված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lastRenderedPageBreak/>
        <w:t>յուրաքանչյուր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վայրում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հանրային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սննդի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կազմակերպման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իրականացման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թույլտվության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տեղական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տուրքը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յուրաքանչյուր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եռամսյակի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սահմանվում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է՝</w:t>
      </w:r>
    </w:p>
    <w:p w14:paraId="401CBC07" w14:textId="77777777" w:rsidR="00D6387D" w:rsidRPr="00CF7269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CF7269">
        <w:rPr>
          <w:rFonts w:eastAsia="Times New Roman"/>
          <w:color w:val="000000" w:themeColor="text1"/>
          <w:lang w:val="ru-RU" w:eastAsia="ru-RU"/>
        </w:rPr>
        <w:t>1)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հիմնական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շինությունների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ներսում՝</w:t>
      </w:r>
    </w:p>
    <w:p w14:paraId="29661C6E" w14:textId="69DB33CE" w:rsidR="00D6387D" w:rsidRPr="00CF7269" w:rsidRDefault="009B39E0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rFonts w:eastAsia="Times New Roman"/>
          <w:color w:val="000000" w:themeColor="text1"/>
          <w:lang w:val="ru-RU" w:eastAsia="ru-RU"/>
        </w:rPr>
        <w:t>ա</w:t>
      </w:r>
      <w:r w:rsidRPr="00CF7269">
        <w:rPr>
          <w:rFonts w:eastAsia="Times New Roman"/>
          <w:color w:val="000000" w:themeColor="text1"/>
          <w:lang w:val="ru-RU" w:eastAsia="ru-RU"/>
        </w:rPr>
        <w:t>.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մինչև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26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քառակուսի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մետր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ընդհանուր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մակերես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ունեցող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հանրային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սննդի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օբյեկտի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82534E" w:rsidRPr="0082534E">
        <w:rPr>
          <w:rFonts w:eastAsia="Times New Roman"/>
          <w:color w:val="000000" w:themeColor="text1"/>
          <w:lang w:val="ru-RU" w:eastAsia="ru-RU"/>
        </w:rPr>
        <w:t xml:space="preserve"> 3000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82534E" w:rsidRPr="0082534E">
        <w:rPr>
          <w:rFonts w:eastAsia="Times New Roman"/>
          <w:color w:val="000000" w:themeColor="text1"/>
          <w:lang w:val="ru-RU" w:eastAsia="ru-RU"/>
        </w:rPr>
        <w:t>(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երեք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հազար</w:t>
      </w:r>
      <w:r w:rsidR="00807388" w:rsidRPr="00B278BB">
        <w:rPr>
          <w:rFonts w:eastAsia="Times New Roman"/>
          <w:color w:val="000000" w:themeColor="text1"/>
          <w:lang w:val="ru-RU" w:eastAsia="ru-RU"/>
        </w:rPr>
        <w:t>)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 w:cs="Arial Unicode"/>
          <w:color w:val="000000" w:themeColor="text1"/>
          <w:lang w:val="ru-RU" w:eastAsia="ru-RU"/>
        </w:rPr>
        <w:t>դրամ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>,</w:t>
      </w:r>
    </w:p>
    <w:p w14:paraId="4D5D712A" w14:textId="7B2B0731" w:rsidR="00D6387D" w:rsidRPr="00CF7269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rFonts w:eastAsia="Times New Roman"/>
          <w:color w:val="000000" w:themeColor="text1"/>
          <w:lang w:val="ru-RU" w:eastAsia="ru-RU"/>
        </w:rPr>
        <w:t>բ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26-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ից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մինչև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50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քառակուսի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մետր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ընդհանուր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մակերես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ունեցող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հանրային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սննդի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օբյեկտի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82534E" w:rsidRPr="0082534E">
        <w:rPr>
          <w:rFonts w:eastAsia="Times New Roman"/>
          <w:color w:val="000000" w:themeColor="text1"/>
          <w:lang w:val="ru-RU" w:eastAsia="ru-RU"/>
        </w:rPr>
        <w:t xml:space="preserve"> 6000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82534E" w:rsidRPr="0082534E">
        <w:rPr>
          <w:rFonts w:eastAsia="Times New Roman"/>
          <w:color w:val="000000" w:themeColor="text1"/>
          <w:lang w:val="ru-RU" w:eastAsia="ru-RU"/>
        </w:rPr>
        <w:t>(</w:t>
      </w:r>
      <w:r w:rsidR="00D6387D" w:rsidRPr="00331F5E">
        <w:rPr>
          <w:rFonts w:eastAsia="Times New Roman"/>
          <w:color w:val="000000" w:themeColor="text1"/>
          <w:lang w:eastAsia="ru-RU"/>
        </w:rPr>
        <w:t>վեց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eastAsia="ru-RU"/>
        </w:rPr>
        <w:t>հազար</w:t>
      </w:r>
      <w:r w:rsidR="00807388" w:rsidRPr="00B278BB">
        <w:rPr>
          <w:rFonts w:eastAsia="Times New Roman"/>
          <w:color w:val="000000" w:themeColor="text1"/>
          <w:lang w:val="ru-RU" w:eastAsia="ru-RU"/>
        </w:rPr>
        <w:t>)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>,</w:t>
      </w:r>
    </w:p>
    <w:p w14:paraId="14CB43DC" w14:textId="25D0ED6E" w:rsidR="00D6387D" w:rsidRPr="00CF7269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rFonts w:eastAsia="Times New Roman"/>
          <w:color w:val="000000" w:themeColor="text1"/>
          <w:lang w:val="ru-RU" w:eastAsia="ru-RU"/>
        </w:rPr>
        <w:t>գ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CF7269">
        <w:rPr>
          <w:rFonts w:eastAsia="Times New Roman"/>
          <w:color w:val="000000" w:themeColor="text1"/>
          <w:lang w:val="ru-RU" w:eastAsia="ru-RU"/>
        </w:rPr>
        <w:t>50-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ից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մինչև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100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քառակուսի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մետր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ընդհանուր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մակերես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ունեցող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հանրային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սննդի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օբյեկտի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82534E" w:rsidRPr="0082534E">
        <w:rPr>
          <w:rFonts w:eastAsia="Times New Roman"/>
          <w:color w:val="000000" w:themeColor="text1"/>
          <w:lang w:val="ru-RU" w:eastAsia="ru-RU"/>
        </w:rPr>
        <w:t>11000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82534E" w:rsidRPr="0082534E">
        <w:rPr>
          <w:rFonts w:eastAsia="Times New Roman"/>
          <w:color w:val="000000" w:themeColor="text1"/>
          <w:lang w:val="ru-RU" w:eastAsia="ru-RU"/>
        </w:rPr>
        <w:t>(</w:t>
      </w:r>
      <w:r w:rsidR="00D6387D" w:rsidRPr="00331F5E">
        <w:rPr>
          <w:rFonts w:eastAsia="Times New Roman"/>
          <w:color w:val="000000" w:themeColor="text1"/>
          <w:lang w:eastAsia="ru-RU"/>
        </w:rPr>
        <w:t>տասնմեկ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eastAsia="ru-RU"/>
        </w:rPr>
        <w:t>հազար</w:t>
      </w:r>
      <w:r w:rsidR="00807388" w:rsidRPr="00B278BB">
        <w:rPr>
          <w:rFonts w:eastAsia="Times New Roman"/>
          <w:color w:val="000000" w:themeColor="text1"/>
          <w:lang w:val="ru-RU" w:eastAsia="ru-RU"/>
        </w:rPr>
        <w:t>)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>,</w:t>
      </w:r>
    </w:p>
    <w:p w14:paraId="54F6FC1A" w14:textId="0E0AD2F9" w:rsidR="00D6387D" w:rsidRPr="00331F5E" w:rsidRDefault="00D6387D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ascii="Calibri" w:eastAsia="Times New Roman" w:hAnsi="Calibri" w:cs="Calibri"/>
          <w:color w:val="000000" w:themeColor="text1"/>
          <w:lang w:eastAsia="ru-RU"/>
        </w:rPr>
        <w:t> </w:t>
      </w:r>
      <w:r w:rsidR="009B39E0" w:rsidRPr="00331F5E">
        <w:rPr>
          <w:rFonts w:eastAsia="Times New Roman"/>
          <w:color w:val="000000" w:themeColor="text1"/>
          <w:lang w:val="ru-RU" w:eastAsia="ru-RU"/>
        </w:rPr>
        <w:t>դ</w:t>
      </w:r>
      <w:r w:rsidR="009B39E0" w:rsidRPr="00331F5E">
        <w:rPr>
          <w:rFonts w:eastAsia="Times New Roman"/>
          <w:color w:val="000000" w:themeColor="text1"/>
          <w:lang w:eastAsia="ru-RU"/>
        </w:rPr>
        <w:t>.</w:t>
      </w:r>
      <w:r w:rsidRPr="00331F5E">
        <w:rPr>
          <w:rFonts w:eastAsia="Times New Roman"/>
          <w:color w:val="000000" w:themeColor="text1"/>
          <w:lang w:eastAsia="ru-RU"/>
        </w:rPr>
        <w:t xml:space="preserve"> 100-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ից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մինչև</w:t>
      </w:r>
      <w:r w:rsidRPr="00331F5E">
        <w:rPr>
          <w:rFonts w:eastAsia="Times New Roman"/>
          <w:color w:val="000000" w:themeColor="text1"/>
          <w:lang w:eastAsia="ru-RU"/>
        </w:rPr>
        <w:t xml:space="preserve"> 200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քառակուսի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մետր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ընդհանուր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մակերես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ունեցող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հանրային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սննդի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օբյեկտի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համար՝</w:t>
      </w:r>
      <w:r w:rsidR="0082534E">
        <w:rPr>
          <w:rFonts w:eastAsia="Times New Roman" w:cs="Arial Unicode"/>
          <w:color w:val="000000" w:themeColor="text1"/>
          <w:lang w:eastAsia="ru-RU"/>
        </w:rPr>
        <w:t xml:space="preserve"> 16000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82534E">
        <w:rPr>
          <w:rFonts w:eastAsia="Times New Roman"/>
          <w:color w:val="000000" w:themeColor="text1"/>
          <w:lang w:eastAsia="ru-RU"/>
        </w:rPr>
        <w:t>(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տասնվեց</w:t>
      </w:r>
      <w:r w:rsidRPr="00331F5E">
        <w:rPr>
          <w:rFonts w:eastAsia="Times New Roman" w:cs="Arial Unicode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հազար</w:t>
      </w:r>
      <w:r w:rsidR="00807388" w:rsidRPr="00807388">
        <w:rPr>
          <w:rFonts w:eastAsia="Times New Roman"/>
          <w:color w:val="000000" w:themeColor="text1"/>
          <w:lang w:eastAsia="ru-RU"/>
        </w:rPr>
        <w:t>)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դրամ</w:t>
      </w:r>
      <w:r w:rsidRPr="00331F5E">
        <w:rPr>
          <w:rFonts w:eastAsia="Times New Roman"/>
          <w:color w:val="000000" w:themeColor="text1"/>
          <w:lang w:eastAsia="ru-RU"/>
        </w:rPr>
        <w:t>,</w:t>
      </w:r>
    </w:p>
    <w:p w14:paraId="22325F98" w14:textId="1B846DEB" w:rsidR="00D6387D" w:rsidRPr="00331F5E" w:rsidRDefault="00D6387D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ascii="Calibri" w:eastAsia="Times New Roman" w:hAnsi="Calibri" w:cs="Calibri"/>
          <w:b/>
          <w:bCs/>
          <w:color w:val="000000" w:themeColor="text1"/>
          <w:lang w:eastAsia="ru-RU"/>
        </w:rPr>
        <w:t> </w:t>
      </w:r>
      <w:r w:rsidR="009B39E0" w:rsidRPr="00331F5E">
        <w:rPr>
          <w:rFonts w:eastAsia="Times New Roman"/>
          <w:color w:val="000000" w:themeColor="text1"/>
          <w:lang w:val="ru-RU" w:eastAsia="ru-RU"/>
        </w:rPr>
        <w:t>ե</w:t>
      </w:r>
      <w:r w:rsidR="009B39E0" w:rsidRPr="00331F5E">
        <w:rPr>
          <w:rFonts w:eastAsia="Times New Roman"/>
          <w:color w:val="000000" w:themeColor="text1"/>
          <w:lang w:eastAsia="ru-RU"/>
        </w:rPr>
        <w:t>.</w:t>
      </w:r>
      <w:r w:rsidRPr="00331F5E">
        <w:rPr>
          <w:rFonts w:eastAsia="Times New Roman"/>
          <w:color w:val="000000" w:themeColor="text1"/>
          <w:lang w:eastAsia="ru-RU"/>
        </w:rPr>
        <w:t xml:space="preserve"> 200-</w:t>
      </w:r>
      <w:r w:rsidRPr="00331F5E">
        <w:rPr>
          <w:rFonts w:eastAsia="Times New Roman"/>
          <w:color w:val="000000" w:themeColor="text1"/>
          <w:lang w:val="ru-RU" w:eastAsia="ru-RU"/>
        </w:rPr>
        <w:t>ից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մինչև</w:t>
      </w:r>
      <w:r w:rsidRPr="00331F5E">
        <w:rPr>
          <w:rFonts w:eastAsia="Times New Roman"/>
          <w:color w:val="000000" w:themeColor="text1"/>
          <w:lang w:eastAsia="ru-RU"/>
        </w:rPr>
        <w:t xml:space="preserve"> 500 </w:t>
      </w:r>
      <w:r w:rsidRPr="00331F5E">
        <w:rPr>
          <w:rFonts w:eastAsia="Times New Roman"/>
          <w:color w:val="000000" w:themeColor="text1"/>
          <w:lang w:val="ru-RU" w:eastAsia="ru-RU"/>
        </w:rPr>
        <w:t>քառակուսի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մետր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ընդհանուր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մակերես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ունեցող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հանրային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սննդի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օբյեկտի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82534E">
        <w:rPr>
          <w:rFonts w:eastAsia="Times New Roman"/>
          <w:color w:val="000000" w:themeColor="text1"/>
          <w:lang w:eastAsia="ru-RU"/>
        </w:rPr>
        <w:t xml:space="preserve"> 21000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82534E">
        <w:rPr>
          <w:rFonts w:eastAsia="Times New Roman"/>
          <w:color w:val="000000" w:themeColor="text1"/>
          <w:lang w:eastAsia="ru-RU"/>
        </w:rPr>
        <w:t>(</w:t>
      </w:r>
      <w:r w:rsidRPr="00331F5E">
        <w:rPr>
          <w:rFonts w:eastAsia="Times New Roman"/>
          <w:color w:val="000000" w:themeColor="text1"/>
          <w:lang w:val="ru-RU" w:eastAsia="ru-RU"/>
        </w:rPr>
        <w:t>քսան</w:t>
      </w:r>
      <w:r w:rsidRPr="00331F5E">
        <w:rPr>
          <w:rFonts w:eastAsia="Times New Roman"/>
          <w:color w:val="000000" w:themeColor="text1"/>
          <w:lang w:eastAsia="ru-RU"/>
        </w:rPr>
        <w:t xml:space="preserve">մեկ </w:t>
      </w:r>
      <w:r w:rsidRPr="00331F5E">
        <w:rPr>
          <w:rFonts w:eastAsia="Times New Roman"/>
          <w:color w:val="000000" w:themeColor="text1"/>
          <w:lang w:val="ru-RU" w:eastAsia="ru-RU"/>
        </w:rPr>
        <w:t>հազար</w:t>
      </w:r>
      <w:r w:rsidR="00807388" w:rsidRPr="00807388">
        <w:rPr>
          <w:rFonts w:eastAsia="Times New Roman"/>
          <w:color w:val="000000" w:themeColor="text1"/>
          <w:lang w:eastAsia="ru-RU"/>
        </w:rPr>
        <w:t>)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դրամ</w:t>
      </w:r>
      <w:r w:rsidRPr="00331F5E">
        <w:rPr>
          <w:rFonts w:eastAsia="Times New Roman"/>
          <w:color w:val="000000" w:themeColor="text1"/>
          <w:lang w:eastAsia="ru-RU"/>
        </w:rPr>
        <w:t>,</w:t>
      </w:r>
    </w:p>
    <w:p w14:paraId="0189FE26" w14:textId="4ED75E8F" w:rsidR="00D6387D" w:rsidRPr="00331F5E" w:rsidRDefault="00D6387D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ascii="Calibri" w:eastAsia="Times New Roman" w:hAnsi="Calibri" w:cs="Calibri"/>
          <w:b/>
          <w:bCs/>
          <w:color w:val="000000" w:themeColor="text1"/>
          <w:lang w:eastAsia="ru-RU"/>
        </w:rPr>
        <w:t> </w:t>
      </w:r>
      <w:r w:rsidR="009B39E0" w:rsidRPr="00331F5E">
        <w:rPr>
          <w:rFonts w:eastAsia="Times New Roman"/>
          <w:color w:val="000000" w:themeColor="text1"/>
          <w:lang w:val="ru-RU" w:eastAsia="ru-RU"/>
        </w:rPr>
        <w:t>զ</w:t>
      </w:r>
      <w:r w:rsidR="009B39E0" w:rsidRPr="00331F5E">
        <w:rPr>
          <w:rFonts w:eastAsia="Times New Roman"/>
          <w:color w:val="000000" w:themeColor="text1"/>
          <w:lang w:eastAsia="ru-RU"/>
        </w:rPr>
        <w:t>.</w:t>
      </w:r>
      <w:r w:rsidRPr="00331F5E">
        <w:rPr>
          <w:rFonts w:eastAsia="Times New Roman"/>
          <w:color w:val="000000" w:themeColor="text1"/>
          <w:lang w:eastAsia="ru-RU"/>
        </w:rPr>
        <w:t xml:space="preserve"> 500 </w:t>
      </w:r>
      <w:r w:rsidRPr="00331F5E">
        <w:rPr>
          <w:rFonts w:eastAsia="Times New Roman"/>
          <w:color w:val="000000" w:themeColor="text1"/>
          <w:lang w:val="ru-RU" w:eastAsia="ru-RU"/>
        </w:rPr>
        <w:t>և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ավելի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քառակուսի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մետր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ընդհանուր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մակերես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ունեցող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հանրային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սննդի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օբյեկտի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82534E">
        <w:rPr>
          <w:rFonts w:eastAsia="Times New Roman"/>
          <w:color w:val="000000" w:themeColor="text1"/>
          <w:lang w:eastAsia="ru-RU"/>
        </w:rPr>
        <w:t xml:space="preserve"> 31000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82534E">
        <w:rPr>
          <w:rFonts w:eastAsia="Times New Roman"/>
          <w:color w:val="000000" w:themeColor="text1"/>
          <w:lang w:eastAsia="ru-RU"/>
        </w:rPr>
        <w:t>(</w:t>
      </w:r>
      <w:r w:rsidRPr="00331F5E">
        <w:rPr>
          <w:rFonts w:eastAsia="Times New Roman"/>
          <w:color w:val="000000" w:themeColor="text1"/>
          <w:lang w:val="ru-RU" w:eastAsia="ru-RU"/>
        </w:rPr>
        <w:t>երեսուն</w:t>
      </w:r>
      <w:r w:rsidRPr="00331F5E">
        <w:rPr>
          <w:rFonts w:eastAsia="Times New Roman"/>
          <w:color w:val="000000" w:themeColor="text1"/>
          <w:lang w:eastAsia="ru-RU"/>
        </w:rPr>
        <w:t xml:space="preserve">մեկ </w:t>
      </w:r>
      <w:r w:rsidRPr="00331F5E">
        <w:rPr>
          <w:rFonts w:eastAsia="Times New Roman"/>
          <w:color w:val="000000" w:themeColor="text1"/>
          <w:lang w:val="ru-RU" w:eastAsia="ru-RU"/>
        </w:rPr>
        <w:t>հազար</w:t>
      </w:r>
      <w:r w:rsidR="00807388" w:rsidRPr="00807388">
        <w:rPr>
          <w:rFonts w:eastAsia="Times New Roman"/>
          <w:color w:val="000000" w:themeColor="text1"/>
          <w:lang w:eastAsia="ru-RU"/>
        </w:rPr>
        <w:t>)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դրամ</w:t>
      </w:r>
      <w:r w:rsidRPr="00331F5E">
        <w:rPr>
          <w:rFonts w:eastAsia="Times New Roman"/>
          <w:color w:val="000000" w:themeColor="text1"/>
          <w:lang w:eastAsia="ru-RU"/>
        </w:rPr>
        <w:t>.</w:t>
      </w:r>
    </w:p>
    <w:p w14:paraId="25E7A690" w14:textId="77777777" w:rsidR="00D6387D" w:rsidRPr="00331F5E" w:rsidRDefault="00D6387D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ascii="Courier New" w:eastAsia="Times New Roman" w:hAnsi="Courier New" w:cs="Courier New"/>
          <w:color w:val="000000" w:themeColor="text1"/>
          <w:lang w:eastAsia="ru-RU"/>
        </w:rPr>
        <w:t> </w:t>
      </w:r>
      <w:r w:rsidR="009B39E0" w:rsidRPr="00331F5E">
        <w:rPr>
          <w:rFonts w:eastAsia="Times New Roman" w:cs="Calibri"/>
          <w:color w:val="000000" w:themeColor="text1"/>
          <w:lang w:eastAsia="ru-RU"/>
        </w:rPr>
        <w:t>2)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ոչ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հիմնական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շինությունների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ներսում</w:t>
      </w:r>
      <w:r w:rsidRPr="00331F5E">
        <w:rPr>
          <w:rFonts w:eastAsia="Times New Roman"/>
          <w:color w:val="000000" w:themeColor="text1"/>
          <w:lang w:eastAsia="ru-RU"/>
        </w:rPr>
        <w:t>`</w:t>
      </w:r>
    </w:p>
    <w:p w14:paraId="42EDA2FA" w14:textId="169F1072" w:rsidR="00D6387D" w:rsidRPr="00331F5E" w:rsidRDefault="00D6387D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ascii="Courier New" w:eastAsia="Times New Roman" w:hAnsi="Courier New" w:cs="Courier New"/>
          <w:color w:val="000000" w:themeColor="text1"/>
          <w:lang w:eastAsia="ru-RU"/>
        </w:rPr>
        <w:t> </w:t>
      </w:r>
      <w:r w:rsidR="008F6B15" w:rsidRPr="00331F5E">
        <w:rPr>
          <w:rFonts w:eastAsia="Times New Roman"/>
          <w:color w:val="000000" w:themeColor="text1"/>
          <w:lang w:val="ru-RU" w:eastAsia="ru-RU"/>
        </w:rPr>
        <w:t>ա</w:t>
      </w:r>
      <w:r w:rsidR="008F6B15" w:rsidRPr="00331F5E">
        <w:rPr>
          <w:rFonts w:eastAsia="Times New Roman"/>
          <w:color w:val="000000" w:themeColor="text1"/>
          <w:lang w:eastAsia="ru-RU"/>
        </w:rPr>
        <w:t>.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մինչև</w:t>
      </w:r>
      <w:r w:rsidRPr="00331F5E">
        <w:rPr>
          <w:rFonts w:eastAsia="Times New Roman"/>
          <w:color w:val="000000" w:themeColor="text1"/>
          <w:lang w:eastAsia="ru-RU"/>
        </w:rPr>
        <w:t xml:space="preserve"> 26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քառակուսի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մետր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ընդհանուր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մակերես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ունեցող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հանրային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սննդի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օբյեկտի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համար՝</w:t>
      </w:r>
      <w:r w:rsidR="0082534E">
        <w:rPr>
          <w:rFonts w:eastAsia="Times New Roman" w:cs="Arial Unicode"/>
          <w:color w:val="000000" w:themeColor="text1"/>
          <w:lang w:eastAsia="ru-RU"/>
        </w:rPr>
        <w:t xml:space="preserve"> 500</w:t>
      </w:r>
      <w:r w:rsidR="00B43D3E">
        <w:rPr>
          <w:rFonts w:eastAsia="Times New Roman" w:cs="Arial Unicode"/>
          <w:color w:val="000000" w:themeColor="text1"/>
          <w:lang w:eastAsia="ru-RU"/>
        </w:rPr>
        <w:t xml:space="preserve"> (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հինգ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հարյուր</w:t>
      </w:r>
      <w:r w:rsidR="00807388" w:rsidRPr="00807388">
        <w:rPr>
          <w:rFonts w:eastAsia="Times New Roman"/>
          <w:color w:val="000000" w:themeColor="text1"/>
          <w:lang w:eastAsia="ru-RU"/>
        </w:rPr>
        <w:t>)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դրամ</w:t>
      </w:r>
      <w:r w:rsidRPr="00331F5E">
        <w:rPr>
          <w:rFonts w:eastAsia="Times New Roman"/>
          <w:color w:val="000000" w:themeColor="text1"/>
          <w:lang w:eastAsia="ru-RU"/>
        </w:rPr>
        <w:t>,</w:t>
      </w:r>
    </w:p>
    <w:p w14:paraId="31922CCC" w14:textId="042D3FF1" w:rsidR="00D6387D" w:rsidRPr="00331F5E" w:rsidRDefault="00D6387D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ascii="Calibri" w:eastAsia="Times New Roman" w:hAnsi="Calibri" w:cs="Calibri"/>
          <w:color w:val="000000" w:themeColor="text1"/>
          <w:lang w:eastAsia="ru-RU"/>
        </w:rPr>
        <w:t> </w:t>
      </w:r>
      <w:r w:rsidR="008F6B15" w:rsidRPr="00331F5E">
        <w:rPr>
          <w:rFonts w:eastAsia="Times New Roman"/>
          <w:color w:val="000000" w:themeColor="text1"/>
          <w:lang w:val="ru-RU" w:eastAsia="ru-RU"/>
        </w:rPr>
        <w:t>բ</w:t>
      </w:r>
      <w:r w:rsidR="008F6B15" w:rsidRPr="00331F5E">
        <w:rPr>
          <w:rFonts w:eastAsia="Times New Roman"/>
          <w:color w:val="000000" w:themeColor="text1"/>
          <w:lang w:eastAsia="ru-RU"/>
        </w:rPr>
        <w:t>.</w:t>
      </w:r>
      <w:r w:rsidRPr="00331F5E">
        <w:rPr>
          <w:rFonts w:eastAsia="Times New Roman"/>
          <w:color w:val="000000" w:themeColor="text1"/>
          <w:lang w:eastAsia="ru-RU"/>
        </w:rPr>
        <w:t xml:space="preserve"> 26-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ից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մինչև</w:t>
      </w:r>
      <w:r w:rsidRPr="00331F5E">
        <w:rPr>
          <w:rFonts w:eastAsia="Times New Roman"/>
          <w:color w:val="000000" w:themeColor="text1"/>
          <w:lang w:eastAsia="ru-RU"/>
        </w:rPr>
        <w:t xml:space="preserve"> 50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քառակուսի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մետր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ընդհանուր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մակերես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ունեցող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հանրային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սննդի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օբյեկտի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1B328F">
        <w:rPr>
          <w:rFonts w:eastAsia="Times New Roman"/>
          <w:color w:val="000000" w:themeColor="text1"/>
          <w:lang w:eastAsia="ru-RU"/>
        </w:rPr>
        <w:t xml:space="preserve"> 1500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1B328F">
        <w:rPr>
          <w:rFonts w:eastAsia="Times New Roman"/>
          <w:color w:val="000000" w:themeColor="text1"/>
          <w:lang w:eastAsia="ru-RU"/>
        </w:rPr>
        <w:t>(</w:t>
      </w:r>
      <w:r w:rsidRPr="00331F5E">
        <w:rPr>
          <w:rFonts w:eastAsia="Times New Roman"/>
          <w:color w:val="000000" w:themeColor="text1"/>
          <w:lang w:eastAsia="ru-RU"/>
        </w:rPr>
        <w:t xml:space="preserve">մեկ </w:t>
      </w:r>
      <w:r w:rsidRPr="00331F5E">
        <w:rPr>
          <w:rFonts w:eastAsia="Times New Roman"/>
          <w:color w:val="000000" w:themeColor="text1"/>
          <w:lang w:val="ru-RU" w:eastAsia="ru-RU"/>
        </w:rPr>
        <w:t>հազար</w:t>
      </w:r>
      <w:r w:rsidRPr="00331F5E">
        <w:rPr>
          <w:rFonts w:eastAsia="Times New Roman"/>
          <w:color w:val="000000" w:themeColor="text1"/>
          <w:lang w:eastAsia="ru-RU"/>
        </w:rPr>
        <w:t xml:space="preserve"> հինգ հարյուր</w:t>
      </w:r>
      <w:r w:rsidR="00807388" w:rsidRPr="00807388">
        <w:rPr>
          <w:rFonts w:eastAsia="Times New Roman"/>
          <w:color w:val="000000" w:themeColor="text1"/>
          <w:lang w:eastAsia="ru-RU"/>
        </w:rPr>
        <w:t>)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դրամ</w:t>
      </w:r>
      <w:r w:rsidRPr="00331F5E">
        <w:rPr>
          <w:rFonts w:eastAsia="Times New Roman"/>
          <w:color w:val="000000" w:themeColor="text1"/>
          <w:lang w:eastAsia="ru-RU"/>
        </w:rPr>
        <w:t>,</w:t>
      </w:r>
    </w:p>
    <w:p w14:paraId="4FCD5358" w14:textId="6A550829" w:rsidR="00D6387D" w:rsidRPr="00331F5E" w:rsidRDefault="00D6387D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ascii="Calibri" w:eastAsia="Times New Roman" w:hAnsi="Calibri" w:cs="Calibri"/>
          <w:color w:val="000000" w:themeColor="text1"/>
          <w:lang w:eastAsia="ru-RU"/>
        </w:rPr>
        <w:t> </w:t>
      </w:r>
      <w:r w:rsidR="008F6B15" w:rsidRPr="00331F5E">
        <w:rPr>
          <w:rFonts w:eastAsia="Times New Roman"/>
          <w:color w:val="000000" w:themeColor="text1"/>
          <w:lang w:val="ru-RU" w:eastAsia="ru-RU"/>
        </w:rPr>
        <w:t>գ</w:t>
      </w:r>
      <w:r w:rsidR="008F6B15" w:rsidRPr="00331F5E">
        <w:rPr>
          <w:rFonts w:eastAsia="Times New Roman"/>
          <w:color w:val="000000" w:themeColor="text1"/>
          <w:lang w:eastAsia="ru-RU"/>
        </w:rPr>
        <w:t>.</w:t>
      </w:r>
      <w:r w:rsidRPr="00331F5E">
        <w:rPr>
          <w:rFonts w:eastAsia="Times New Roman"/>
          <w:color w:val="000000" w:themeColor="text1"/>
          <w:lang w:eastAsia="ru-RU"/>
        </w:rPr>
        <w:t xml:space="preserve"> 50-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ից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մինչև</w:t>
      </w:r>
      <w:r w:rsidRPr="00331F5E">
        <w:rPr>
          <w:rFonts w:eastAsia="Times New Roman"/>
          <w:color w:val="000000" w:themeColor="text1"/>
          <w:lang w:eastAsia="ru-RU"/>
        </w:rPr>
        <w:t xml:space="preserve"> 100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քառակուսի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մետր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ընդհանուր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մակերես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ունեցող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հանրային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սննդի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օբյեկտի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համար՝</w:t>
      </w:r>
      <w:r w:rsidR="001B328F">
        <w:rPr>
          <w:rFonts w:eastAsia="Times New Roman" w:cs="Arial Unicode"/>
          <w:color w:val="000000" w:themeColor="text1"/>
          <w:lang w:eastAsia="ru-RU"/>
        </w:rPr>
        <w:t xml:space="preserve"> 2500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1B328F">
        <w:rPr>
          <w:rFonts w:eastAsia="Times New Roman"/>
          <w:color w:val="000000" w:themeColor="text1"/>
          <w:lang w:eastAsia="ru-RU"/>
        </w:rPr>
        <w:t>(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երկու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հազար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eastAsia="ru-RU"/>
        </w:rPr>
        <w:t>հինգ հարյուր</w:t>
      </w:r>
      <w:r w:rsidR="00807388" w:rsidRPr="00807388">
        <w:rPr>
          <w:rFonts w:eastAsia="Times New Roman"/>
          <w:color w:val="000000" w:themeColor="text1"/>
          <w:lang w:eastAsia="ru-RU"/>
        </w:rPr>
        <w:t>)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դրամ</w:t>
      </w:r>
      <w:r w:rsidRPr="00331F5E">
        <w:rPr>
          <w:rFonts w:eastAsia="Times New Roman"/>
          <w:color w:val="000000" w:themeColor="text1"/>
          <w:lang w:eastAsia="ru-RU"/>
        </w:rPr>
        <w:t>,</w:t>
      </w:r>
    </w:p>
    <w:p w14:paraId="13032A84" w14:textId="5A7CC5D3" w:rsidR="00D6387D" w:rsidRPr="00331F5E" w:rsidRDefault="00D6387D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ascii="Calibri" w:eastAsia="Times New Roman" w:hAnsi="Calibri" w:cs="Calibri"/>
          <w:color w:val="000000" w:themeColor="text1"/>
          <w:lang w:eastAsia="ru-RU"/>
        </w:rPr>
        <w:t> </w:t>
      </w:r>
      <w:r w:rsidR="008F6B15" w:rsidRPr="00331F5E">
        <w:rPr>
          <w:rFonts w:eastAsia="Times New Roman"/>
          <w:color w:val="000000" w:themeColor="text1"/>
          <w:lang w:val="ru-RU" w:eastAsia="ru-RU"/>
        </w:rPr>
        <w:t>դ</w:t>
      </w:r>
      <w:r w:rsidR="008F6B15" w:rsidRPr="00331F5E">
        <w:rPr>
          <w:rFonts w:eastAsia="Times New Roman"/>
          <w:color w:val="000000" w:themeColor="text1"/>
          <w:lang w:eastAsia="ru-RU"/>
        </w:rPr>
        <w:t>.</w:t>
      </w:r>
      <w:r w:rsidRPr="00331F5E">
        <w:rPr>
          <w:rFonts w:eastAsia="Times New Roman"/>
          <w:color w:val="000000" w:themeColor="text1"/>
          <w:lang w:eastAsia="ru-RU"/>
        </w:rPr>
        <w:t xml:space="preserve"> 100-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ից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մինչև</w:t>
      </w:r>
      <w:r w:rsidRPr="00331F5E">
        <w:rPr>
          <w:rFonts w:eastAsia="Times New Roman"/>
          <w:color w:val="000000" w:themeColor="text1"/>
          <w:lang w:eastAsia="ru-RU"/>
        </w:rPr>
        <w:t xml:space="preserve"> 200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քառակուսի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մետր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ընդհանուր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մակերես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ունեցող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հա</w:t>
      </w:r>
      <w:r w:rsidRPr="00331F5E">
        <w:rPr>
          <w:rFonts w:eastAsia="Times New Roman"/>
          <w:color w:val="000000" w:themeColor="text1"/>
          <w:lang w:val="ru-RU" w:eastAsia="ru-RU"/>
        </w:rPr>
        <w:t>նրային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սննդի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օբյեկտի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1B328F">
        <w:rPr>
          <w:rFonts w:eastAsia="Times New Roman"/>
          <w:color w:val="000000" w:themeColor="text1"/>
          <w:lang w:eastAsia="ru-RU"/>
        </w:rPr>
        <w:t xml:space="preserve"> 5000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1B328F">
        <w:rPr>
          <w:rFonts w:eastAsia="Times New Roman"/>
          <w:color w:val="000000" w:themeColor="text1"/>
          <w:lang w:eastAsia="ru-RU"/>
        </w:rPr>
        <w:t>(</w:t>
      </w:r>
      <w:r w:rsidRPr="00331F5E">
        <w:rPr>
          <w:rFonts w:eastAsia="Times New Roman"/>
          <w:color w:val="000000" w:themeColor="text1"/>
          <w:lang w:eastAsia="ru-RU"/>
        </w:rPr>
        <w:t>հինգ հազար</w:t>
      </w:r>
      <w:r w:rsidR="00807388" w:rsidRPr="00807388">
        <w:rPr>
          <w:rFonts w:eastAsia="Times New Roman"/>
          <w:color w:val="000000" w:themeColor="text1"/>
          <w:lang w:eastAsia="ru-RU"/>
        </w:rPr>
        <w:t>)</w:t>
      </w:r>
      <w:r w:rsidR="00807388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դրամ</w:t>
      </w:r>
      <w:r w:rsidRPr="00331F5E">
        <w:rPr>
          <w:rFonts w:eastAsia="Times New Roman"/>
          <w:color w:val="000000" w:themeColor="text1"/>
          <w:lang w:eastAsia="ru-RU"/>
        </w:rPr>
        <w:t>,</w:t>
      </w:r>
    </w:p>
    <w:p w14:paraId="7B82D1BB" w14:textId="7FBE0884" w:rsidR="00D6387D" w:rsidRPr="00331F5E" w:rsidRDefault="00D6387D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ascii="Calibri" w:eastAsia="Times New Roman" w:hAnsi="Calibri" w:cs="Calibri"/>
          <w:color w:val="000000" w:themeColor="text1"/>
          <w:lang w:eastAsia="ru-RU"/>
        </w:rPr>
        <w:t> </w:t>
      </w:r>
      <w:r w:rsidR="008F6B15" w:rsidRPr="00331F5E">
        <w:rPr>
          <w:rFonts w:eastAsia="Times New Roman"/>
          <w:color w:val="000000" w:themeColor="text1"/>
          <w:lang w:val="ru-RU" w:eastAsia="ru-RU"/>
        </w:rPr>
        <w:t>ե</w:t>
      </w:r>
      <w:r w:rsidR="008F6B15" w:rsidRPr="00331F5E">
        <w:rPr>
          <w:rFonts w:eastAsia="Times New Roman"/>
          <w:color w:val="000000" w:themeColor="text1"/>
          <w:lang w:eastAsia="ru-RU"/>
        </w:rPr>
        <w:t>.</w:t>
      </w:r>
      <w:r w:rsidRPr="00331F5E">
        <w:rPr>
          <w:rFonts w:eastAsia="Times New Roman"/>
          <w:color w:val="000000" w:themeColor="text1"/>
          <w:lang w:eastAsia="ru-RU"/>
        </w:rPr>
        <w:t xml:space="preserve"> 200-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ից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մինչև</w:t>
      </w:r>
      <w:r w:rsidRPr="00331F5E">
        <w:rPr>
          <w:rFonts w:eastAsia="Times New Roman"/>
          <w:color w:val="000000" w:themeColor="text1"/>
          <w:lang w:eastAsia="ru-RU"/>
        </w:rPr>
        <w:t xml:space="preserve"> 500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քառակուսի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մետր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ընդհանուր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մակերես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ունեցող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հանրային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սննդի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օբյեկտի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համար՝</w:t>
      </w:r>
      <w:r w:rsidR="001B328F">
        <w:rPr>
          <w:rFonts w:eastAsia="Times New Roman" w:cs="Arial Unicode"/>
          <w:color w:val="000000" w:themeColor="text1"/>
          <w:lang w:eastAsia="ru-RU"/>
        </w:rPr>
        <w:t xml:space="preserve"> 9000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1B328F">
        <w:rPr>
          <w:rFonts w:eastAsia="Times New Roman"/>
          <w:color w:val="000000" w:themeColor="text1"/>
          <w:lang w:eastAsia="ru-RU"/>
        </w:rPr>
        <w:t>(</w:t>
      </w:r>
      <w:r w:rsidRPr="00331F5E">
        <w:rPr>
          <w:rFonts w:eastAsia="Times New Roman" w:cs="Arial Unicode"/>
          <w:color w:val="000000" w:themeColor="text1"/>
          <w:lang w:eastAsia="ru-RU"/>
        </w:rPr>
        <w:t>ինը հազար</w:t>
      </w:r>
      <w:r w:rsidR="00807388" w:rsidRPr="00807388">
        <w:rPr>
          <w:rFonts w:eastAsia="Times New Roman"/>
          <w:color w:val="000000" w:themeColor="text1"/>
          <w:lang w:eastAsia="ru-RU"/>
        </w:rPr>
        <w:t>)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դրամ</w:t>
      </w:r>
      <w:r w:rsidRPr="00331F5E">
        <w:rPr>
          <w:rFonts w:eastAsia="Times New Roman"/>
          <w:color w:val="000000" w:themeColor="text1"/>
          <w:lang w:eastAsia="ru-RU"/>
        </w:rPr>
        <w:t>,</w:t>
      </w:r>
    </w:p>
    <w:p w14:paraId="64B4F395" w14:textId="5FB9B64C" w:rsidR="00D6387D" w:rsidRPr="00331F5E" w:rsidRDefault="00D6387D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ascii="Calibri" w:eastAsia="Times New Roman" w:hAnsi="Calibri" w:cs="Calibri"/>
          <w:color w:val="000000" w:themeColor="text1"/>
          <w:lang w:eastAsia="ru-RU"/>
        </w:rPr>
        <w:t> </w:t>
      </w:r>
      <w:r w:rsidR="008F6B15" w:rsidRPr="00331F5E">
        <w:rPr>
          <w:rFonts w:eastAsia="Times New Roman"/>
          <w:color w:val="000000" w:themeColor="text1"/>
          <w:lang w:val="ru-RU" w:eastAsia="ru-RU"/>
        </w:rPr>
        <w:t>զ</w:t>
      </w:r>
      <w:r w:rsidR="008F6B15" w:rsidRPr="00331F5E">
        <w:rPr>
          <w:rFonts w:eastAsia="Times New Roman"/>
          <w:color w:val="000000" w:themeColor="text1"/>
          <w:lang w:eastAsia="ru-RU"/>
        </w:rPr>
        <w:t>.</w:t>
      </w:r>
      <w:r w:rsidRPr="00331F5E">
        <w:rPr>
          <w:rFonts w:eastAsia="Times New Roman"/>
          <w:color w:val="000000" w:themeColor="text1"/>
          <w:lang w:eastAsia="ru-RU"/>
        </w:rPr>
        <w:t xml:space="preserve"> 500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և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ավելի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քառակուսի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մետր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ընդհանո</w:t>
      </w:r>
      <w:r w:rsidRPr="00331F5E">
        <w:rPr>
          <w:rFonts w:eastAsia="Times New Roman"/>
          <w:color w:val="000000" w:themeColor="text1"/>
          <w:lang w:val="ru-RU" w:eastAsia="ru-RU"/>
        </w:rPr>
        <w:t>ւր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մակերես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ունեցող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հանրային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սննդի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օբյեկտի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1B328F">
        <w:rPr>
          <w:rFonts w:eastAsia="Times New Roman"/>
          <w:color w:val="000000" w:themeColor="text1"/>
          <w:lang w:eastAsia="ru-RU"/>
        </w:rPr>
        <w:t xml:space="preserve"> 16000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1B328F">
        <w:rPr>
          <w:rFonts w:eastAsia="Times New Roman"/>
          <w:color w:val="000000" w:themeColor="text1"/>
          <w:lang w:eastAsia="ru-RU"/>
        </w:rPr>
        <w:t>(</w:t>
      </w:r>
      <w:r w:rsidRPr="00331F5E">
        <w:rPr>
          <w:rFonts w:eastAsia="Times New Roman"/>
          <w:color w:val="000000" w:themeColor="text1"/>
          <w:lang w:val="ru-RU" w:eastAsia="ru-RU"/>
        </w:rPr>
        <w:t>տասնվեց</w:t>
      </w:r>
      <w:r w:rsidR="007C6CE3">
        <w:rPr>
          <w:rFonts w:eastAsia="Times New Roman"/>
          <w:color w:val="000000" w:themeColor="text1"/>
          <w:lang w:eastAsia="ru-RU"/>
        </w:rPr>
        <w:t xml:space="preserve"> հազար</w:t>
      </w:r>
      <w:r w:rsidR="00807388" w:rsidRPr="00807388">
        <w:rPr>
          <w:rFonts w:eastAsia="Times New Roman"/>
          <w:color w:val="000000" w:themeColor="text1"/>
          <w:lang w:eastAsia="ru-RU"/>
        </w:rPr>
        <w:t>)</w:t>
      </w:r>
      <w:r w:rsidR="00807388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դրամ</w:t>
      </w:r>
      <w:r w:rsidRPr="00331F5E">
        <w:rPr>
          <w:rFonts w:eastAsia="Times New Roman"/>
          <w:color w:val="000000" w:themeColor="text1"/>
          <w:lang w:eastAsia="ru-RU"/>
        </w:rPr>
        <w:t>.</w:t>
      </w:r>
    </w:p>
    <w:p w14:paraId="0CF196B0" w14:textId="2B34C0CA" w:rsidR="00D6387D" w:rsidRPr="00331F5E" w:rsidRDefault="008F6B15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18.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B64BB1">
        <w:rPr>
          <w:rFonts w:eastAsia="Times New Roman"/>
          <w:color w:val="000000" w:themeColor="text1"/>
          <w:lang w:eastAsia="ru-RU"/>
        </w:rPr>
        <w:t>Ա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վագանու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սահմանած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կարգին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ու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պայմաններին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համապատասխան՝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համայնքի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վարչական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տարածքում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արտաքին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գովազդ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տեղադրելու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թույլտվության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,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բացառությամբ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բնակավայրերի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սահմաններից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դուրս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գտնվող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պետական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նշանակության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ավտոմոբիլային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ճանապարհների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օտարման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շերտերում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պաշտպանական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գոտիներում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տեղադրվող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գովազդների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թույլտվությունների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,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յուրաքանչյուր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ամիս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մեկ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քառակուսի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մետրի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</w:p>
    <w:p w14:paraId="2B2EA592" w14:textId="5FA27BD5" w:rsidR="00D6387D" w:rsidRPr="00331F5E" w:rsidRDefault="008F6B15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1)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ալկոհոլային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սպիրտի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պարունակությունը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մինչև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20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ծավալային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տոկոս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արտադրանք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գովազդող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արտաքին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գովազդի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` </w:t>
      </w:r>
      <w:r w:rsidR="00B43D3E">
        <w:rPr>
          <w:rFonts w:eastAsia="Times New Roman"/>
          <w:color w:val="000000" w:themeColor="text1"/>
          <w:lang w:eastAsia="ru-RU"/>
        </w:rPr>
        <w:t>2000(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երկու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հազար</w:t>
      </w:r>
      <w:r w:rsidR="00807388" w:rsidRPr="00807388">
        <w:rPr>
          <w:rFonts w:eastAsia="Times New Roman"/>
          <w:color w:val="000000" w:themeColor="text1"/>
          <w:lang w:eastAsia="ru-RU"/>
        </w:rPr>
        <w:t>)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331F5E">
        <w:rPr>
          <w:rFonts w:eastAsia="Times New Roman"/>
          <w:color w:val="000000" w:themeColor="text1"/>
          <w:lang w:eastAsia="ru-RU"/>
        </w:rPr>
        <w:t>,</w:t>
      </w:r>
    </w:p>
    <w:p w14:paraId="37929E64" w14:textId="70E6EF47" w:rsidR="00D6387D" w:rsidRPr="00331F5E" w:rsidRDefault="008F6B15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2)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թունդ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ալկոհոլային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(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սպիրտի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պարունակությունը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20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ավելի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ծավալային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տոկոս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)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արտադրանք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գովազդող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արտաքին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գովազդի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r w:rsidR="00D6387D" w:rsidRPr="00331F5E">
        <w:rPr>
          <w:rFonts w:eastAsia="Times New Roman"/>
          <w:color w:val="000000" w:themeColor="text1"/>
          <w:lang w:eastAsia="ru-RU"/>
        </w:rPr>
        <w:t>`</w:t>
      </w:r>
      <w:r w:rsidR="00B43D3E">
        <w:rPr>
          <w:rFonts w:eastAsia="Times New Roman"/>
          <w:color w:val="000000" w:themeColor="text1"/>
          <w:lang w:eastAsia="ru-RU"/>
        </w:rPr>
        <w:t xml:space="preserve"> 3500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B43D3E">
        <w:rPr>
          <w:rFonts w:eastAsia="Times New Roman"/>
          <w:color w:val="000000" w:themeColor="text1"/>
          <w:lang w:eastAsia="ru-RU"/>
        </w:rPr>
        <w:t>(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երեք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հազար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հինգ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հարյուր</w:t>
      </w:r>
      <w:r w:rsidR="00807388" w:rsidRPr="00807388">
        <w:rPr>
          <w:rFonts w:eastAsia="Times New Roman"/>
          <w:color w:val="000000" w:themeColor="text1"/>
          <w:lang w:eastAsia="ru-RU"/>
        </w:rPr>
        <w:t>)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331F5E">
        <w:rPr>
          <w:rFonts w:eastAsia="Times New Roman"/>
          <w:color w:val="000000" w:themeColor="text1"/>
          <w:lang w:eastAsia="ru-RU"/>
        </w:rPr>
        <w:t>,</w:t>
      </w:r>
    </w:p>
    <w:p w14:paraId="0ED33FB1" w14:textId="6A2D2178" w:rsidR="00D6387D" w:rsidRPr="00331F5E" w:rsidRDefault="008F6B15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3)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սոցիալական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գովազդի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1B328F">
        <w:rPr>
          <w:rFonts w:eastAsia="Times New Roman"/>
          <w:color w:val="000000" w:themeColor="text1"/>
          <w:lang w:eastAsia="ru-RU"/>
        </w:rPr>
        <w:t>0 (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զրո</w:t>
      </w:r>
      <w:r w:rsidR="00807388" w:rsidRPr="00807388">
        <w:rPr>
          <w:rFonts w:eastAsia="Times New Roman"/>
          <w:color w:val="000000" w:themeColor="text1"/>
          <w:lang w:eastAsia="ru-RU"/>
        </w:rPr>
        <w:t>)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331F5E">
        <w:rPr>
          <w:rFonts w:eastAsia="Times New Roman"/>
          <w:color w:val="000000" w:themeColor="text1"/>
          <w:lang w:eastAsia="ru-RU"/>
        </w:rPr>
        <w:t>,</w:t>
      </w:r>
    </w:p>
    <w:p w14:paraId="593F2937" w14:textId="573C182D" w:rsidR="00D6387D" w:rsidRPr="00331F5E" w:rsidRDefault="008F6B15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4)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այլ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արտաքին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գովազդի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r w:rsidR="00D6387D" w:rsidRPr="00331F5E">
        <w:rPr>
          <w:rFonts w:eastAsia="Times New Roman"/>
          <w:color w:val="000000" w:themeColor="text1"/>
          <w:lang w:eastAsia="ru-RU"/>
        </w:rPr>
        <w:t>`</w:t>
      </w:r>
      <w:r w:rsidR="001B328F">
        <w:rPr>
          <w:rFonts w:eastAsia="Times New Roman"/>
          <w:color w:val="000000" w:themeColor="text1"/>
          <w:lang w:eastAsia="ru-RU"/>
        </w:rPr>
        <w:t xml:space="preserve"> 1500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1B328F">
        <w:rPr>
          <w:rFonts w:eastAsia="Times New Roman"/>
          <w:color w:val="000000" w:themeColor="text1"/>
          <w:lang w:eastAsia="ru-RU"/>
        </w:rPr>
        <w:t>(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մեկ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հազար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հինգ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հարյուր</w:t>
      </w:r>
      <w:r w:rsidR="00807388" w:rsidRPr="00807388">
        <w:rPr>
          <w:rFonts w:eastAsia="Times New Roman"/>
          <w:color w:val="000000" w:themeColor="text1"/>
          <w:lang w:eastAsia="ru-RU"/>
        </w:rPr>
        <w:t>)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331F5E">
        <w:rPr>
          <w:rFonts w:eastAsia="Times New Roman"/>
          <w:color w:val="000000" w:themeColor="text1"/>
          <w:lang w:eastAsia="ru-RU"/>
        </w:rPr>
        <w:t>,</w:t>
      </w:r>
    </w:p>
    <w:p w14:paraId="671CFA7F" w14:textId="77777777" w:rsidR="00D6387D" w:rsidRPr="00331F5E" w:rsidRDefault="008F6B15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5)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դատարկ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գովազդային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վահանակների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համայնքի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վարչական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տարածքում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այլ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արտաքին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գովազդ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տեղադրելու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թույլտվության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սահմանված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տուրքի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25 %-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չափով</w:t>
      </w:r>
      <w:r w:rsidR="00D6387D" w:rsidRPr="00331F5E">
        <w:rPr>
          <w:rFonts w:eastAsia="Times New Roman"/>
          <w:color w:val="000000" w:themeColor="text1"/>
          <w:lang w:eastAsia="ru-RU"/>
        </w:rPr>
        <w:t>,</w:t>
      </w:r>
    </w:p>
    <w:p w14:paraId="5DC2B9F8" w14:textId="77777777" w:rsidR="00D6387D" w:rsidRPr="00331F5E" w:rsidRDefault="008F6B15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lastRenderedPageBreak/>
        <w:t>6)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եթե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արտաքին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գովազդ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տարածող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գովազդակիրը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տեղաբաշխել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տարածել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է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կազմակերպության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գովազդը՝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համայնքի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վարչական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տարածքում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այլ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արտաքին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գովազդ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տեղադրելու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թույլտվության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սահմանված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տուրքի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10 %-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չափով</w:t>
      </w:r>
      <w:r w:rsidR="00D6387D" w:rsidRPr="00331F5E">
        <w:rPr>
          <w:rFonts w:eastAsia="Times New Roman"/>
          <w:color w:val="000000" w:themeColor="text1"/>
          <w:lang w:eastAsia="ru-RU"/>
        </w:rPr>
        <w:t>.</w:t>
      </w:r>
    </w:p>
    <w:p w14:paraId="12654526" w14:textId="1E8C28E5" w:rsidR="00D6387D" w:rsidRPr="00331F5E" w:rsidRDefault="0055361E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19.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Հայաստանի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Հանրապետության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համայնքների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համայնքների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կազմում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ընդգրկված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բնակավայրերի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խորհրդանիշները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(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զինանշանը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,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անվանումը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)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որպես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օրենքով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գրանցված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ապրանքային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նշան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ապրանքների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արտադրության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աշխատանքների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կատարման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ծառայությունների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մատուցման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գործընթացներում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,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ինչպես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նաև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ֆիրմային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անվանումներում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օգտագործելու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թույլտվություն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տրամադրելու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օրացուցային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տարվա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1B328F">
        <w:rPr>
          <w:rFonts w:eastAsia="Times New Roman"/>
          <w:color w:val="000000" w:themeColor="text1"/>
          <w:lang w:eastAsia="ru-RU"/>
        </w:rPr>
        <w:t xml:space="preserve"> 100 000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4A6BAD">
        <w:rPr>
          <w:rFonts w:eastAsia="Times New Roman"/>
          <w:color w:val="000000" w:themeColor="text1"/>
          <w:lang w:eastAsia="ru-RU"/>
        </w:rPr>
        <w:t>(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մեկ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հարյուր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հազար</w:t>
      </w:r>
      <w:r w:rsidR="00807388" w:rsidRPr="00807388">
        <w:rPr>
          <w:rFonts w:eastAsia="Times New Roman"/>
          <w:color w:val="000000" w:themeColor="text1"/>
          <w:lang w:eastAsia="ru-RU"/>
        </w:rPr>
        <w:t>)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331F5E">
        <w:rPr>
          <w:rFonts w:eastAsia="Times New Roman"/>
          <w:color w:val="000000" w:themeColor="text1"/>
          <w:lang w:eastAsia="ru-RU"/>
        </w:rPr>
        <w:t>.</w:t>
      </w:r>
    </w:p>
    <w:p w14:paraId="521A856A" w14:textId="2BC069DD" w:rsidR="00D6387D" w:rsidRPr="00331F5E" w:rsidRDefault="0055361E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20.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B64BB1">
        <w:rPr>
          <w:rFonts w:eastAsia="Times New Roman"/>
          <w:color w:val="000000" w:themeColor="text1"/>
          <w:lang w:eastAsia="ru-RU"/>
        </w:rPr>
        <w:t>Հ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ամայնքի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վարչական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տարածքում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մարդատար</w:t>
      </w:r>
      <w:r w:rsidR="00D6387D" w:rsidRPr="00331F5E">
        <w:rPr>
          <w:rFonts w:eastAsia="Times New Roman"/>
          <w:color w:val="000000" w:themeColor="text1"/>
          <w:lang w:eastAsia="ru-RU"/>
        </w:rPr>
        <w:t>-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տաքսու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(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բացառությամբ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երթուղային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տաքսիների՝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միկրոավտոբուսների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)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ծառայություն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իրականացնելու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թույլտվության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օրացուցային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տարում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յուրաքանչյուր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մեքենայի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r w:rsidR="00D6387D" w:rsidRPr="00331F5E">
        <w:rPr>
          <w:rFonts w:eastAsia="Times New Roman"/>
          <w:color w:val="000000" w:themeColor="text1"/>
          <w:lang w:eastAsia="ru-RU"/>
        </w:rPr>
        <w:t>`</w:t>
      </w:r>
      <w:r w:rsidR="00E40491">
        <w:rPr>
          <w:rFonts w:eastAsia="Times New Roman"/>
          <w:color w:val="000000" w:themeColor="text1"/>
          <w:lang w:eastAsia="ru-RU"/>
        </w:rPr>
        <w:t xml:space="preserve"> </w:t>
      </w:r>
      <w:r w:rsidR="004A6BAD">
        <w:rPr>
          <w:rFonts w:eastAsia="Times New Roman"/>
          <w:color w:val="000000" w:themeColor="text1"/>
          <w:lang w:eastAsia="ru-RU"/>
        </w:rPr>
        <w:t>10 000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4A6BAD">
        <w:rPr>
          <w:rFonts w:eastAsia="Times New Roman"/>
          <w:color w:val="000000" w:themeColor="text1"/>
          <w:lang w:eastAsia="ru-RU"/>
        </w:rPr>
        <w:t>(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տասը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հազար</w:t>
      </w:r>
      <w:r w:rsidR="00721ACF" w:rsidRPr="00721ACF">
        <w:rPr>
          <w:rFonts w:eastAsia="Times New Roman"/>
          <w:color w:val="000000" w:themeColor="text1"/>
          <w:lang w:eastAsia="ru-RU"/>
        </w:rPr>
        <w:t>)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331F5E">
        <w:rPr>
          <w:rFonts w:eastAsia="Times New Roman"/>
          <w:color w:val="000000" w:themeColor="text1"/>
          <w:lang w:eastAsia="ru-RU"/>
        </w:rPr>
        <w:t>.</w:t>
      </w:r>
    </w:p>
    <w:p w14:paraId="5E7D1FB4" w14:textId="18CB447C" w:rsidR="00D6387D" w:rsidRPr="00331F5E" w:rsidRDefault="0055361E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21.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B64BB1">
        <w:rPr>
          <w:rFonts w:eastAsia="Times New Roman"/>
          <w:color w:val="000000" w:themeColor="text1"/>
          <w:lang w:eastAsia="ru-RU"/>
        </w:rPr>
        <w:t>Հ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ամայնքի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վարչական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տարածքում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քաղաքացիական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հոգեհանգստի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(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հրաժեշտի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)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ծիսակատարության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ծառայությունների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իրականացման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(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)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մատուցման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թույլտվության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օրացուցային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տարվա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` </w:t>
      </w:r>
      <w:r w:rsidR="00E40491">
        <w:rPr>
          <w:rFonts w:eastAsia="Times New Roman"/>
          <w:color w:val="000000" w:themeColor="text1"/>
          <w:lang w:eastAsia="ru-RU"/>
        </w:rPr>
        <w:t>500 000</w:t>
      </w:r>
      <w:r w:rsidR="004A6BAD">
        <w:rPr>
          <w:rFonts w:eastAsia="Times New Roman"/>
          <w:color w:val="000000" w:themeColor="text1"/>
          <w:lang w:eastAsia="ru-RU"/>
        </w:rPr>
        <w:t xml:space="preserve"> (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հինգ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հարյուր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հազար</w:t>
      </w:r>
      <w:r w:rsidR="00721ACF" w:rsidRPr="00721ACF">
        <w:rPr>
          <w:rFonts w:eastAsia="Times New Roman"/>
          <w:color w:val="000000" w:themeColor="text1"/>
          <w:lang w:eastAsia="ru-RU"/>
        </w:rPr>
        <w:t>)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331F5E">
        <w:rPr>
          <w:rFonts w:eastAsia="Times New Roman"/>
          <w:color w:val="000000" w:themeColor="text1"/>
          <w:lang w:eastAsia="ru-RU"/>
        </w:rPr>
        <w:t>.</w:t>
      </w:r>
    </w:p>
    <w:p w14:paraId="01362153" w14:textId="11D87A45" w:rsidR="00D6387D" w:rsidRPr="00331F5E" w:rsidRDefault="003E263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22.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B64BB1">
        <w:rPr>
          <w:rFonts w:eastAsia="Times New Roman"/>
          <w:color w:val="000000" w:themeColor="text1"/>
          <w:lang w:eastAsia="ru-RU"/>
        </w:rPr>
        <w:t>Հ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ամայնքի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վարչական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տարածքում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մասնավոր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գերեզմանատան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կազմակերպման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շահագործման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թույլտվության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օրացուցային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տարվա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</w:p>
    <w:p w14:paraId="14A913F8" w14:textId="107141D9" w:rsidR="00D6387D" w:rsidRPr="00331F5E" w:rsidRDefault="00F8337C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1)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3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</w:t>
      </w:r>
      <w:r w:rsidR="00D6387D" w:rsidRPr="00331F5E">
        <w:rPr>
          <w:rFonts w:eastAsia="Times New Roman"/>
          <w:color w:val="000000" w:themeColor="text1"/>
          <w:lang w:eastAsia="ru-RU"/>
        </w:rPr>
        <w:t>-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ից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մինչև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5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մակերես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ունեցող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գերեզմանատների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4A6BAD">
        <w:rPr>
          <w:rFonts w:eastAsia="Times New Roman"/>
          <w:color w:val="000000" w:themeColor="text1"/>
          <w:lang w:eastAsia="ru-RU"/>
        </w:rPr>
        <w:t xml:space="preserve"> 2</w:t>
      </w:r>
      <w:r w:rsidR="004A6BAD">
        <w:rPr>
          <w:rFonts w:ascii="Calibri" w:eastAsia="Times New Roman" w:hAnsi="Calibri" w:cs="Calibri"/>
          <w:color w:val="000000" w:themeColor="text1"/>
          <w:lang w:eastAsia="ru-RU"/>
        </w:rPr>
        <w:t> </w:t>
      </w:r>
      <w:r w:rsidR="004A6BAD">
        <w:rPr>
          <w:rFonts w:eastAsia="Times New Roman"/>
          <w:color w:val="000000" w:themeColor="text1"/>
          <w:lang w:eastAsia="ru-RU"/>
        </w:rPr>
        <w:t>500 000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4A6BAD">
        <w:rPr>
          <w:rFonts w:eastAsia="Times New Roman"/>
          <w:color w:val="000000" w:themeColor="text1"/>
          <w:lang w:eastAsia="ru-RU"/>
        </w:rPr>
        <w:t>(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երկու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միլիոն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հինգ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հարյուր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հազար</w:t>
      </w:r>
      <w:r w:rsidR="00721ACF" w:rsidRPr="00721ACF">
        <w:rPr>
          <w:rFonts w:eastAsia="Times New Roman"/>
          <w:color w:val="000000" w:themeColor="text1"/>
          <w:lang w:eastAsia="ru-RU"/>
        </w:rPr>
        <w:t>)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331F5E">
        <w:rPr>
          <w:rFonts w:eastAsia="Times New Roman"/>
          <w:color w:val="000000" w:themeColor="text1"/>
          <w:lang w:eastAsia="ru-RU"/>
        </w:rPr>
        <w:t>,</w:t>
      </w:r>
    </w:p>
    <w:p w14:paraId="356FC805" w14:textId="3885096E" w:rsidR="00D6387D" w:rsidRPr="00331F5E" w:rsidRDefault="00F8337C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2)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5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</w:t>
      </w:r>
      <w:r w:rsidR="00D6387D" w:rsidRPr="00331F5E">
        <w:rPr>
          <w:rFonts w:eastAsia="Times New Roman"/>
          <w:color w:val="000000" w:themeColor="text1"/>
          <w:lang w:eastAsia="ru-RU"/>
        </w:rPr>
        <w:t>-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ից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մինչև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7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մակերես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ունեցող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գերեզմանատների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FF36D4">
        <w:rPr>
          <w:rFonts w:eastAsia="Times New Roman"/>
          <w:color w:val="000000" w:themeColor="text1"/>
          <w:lang w:eastAsia="ru-RU"/>
        </w:rPr>
        <w:t>5</w:t>
      </w:r>
      <w:r w:rsidR="00FF36D4">
        <w:rPr>
          <w:rFonts w:ascii="Calibri" w:eastAsia="Times New Roman" w:hAnsi="Calibri" w:cs="Calibri"/>
          <w:color w:val="000000" w:themeColor="text1"/>
          <w:lang w:eastAsia="ru-RU"/>
        </w:rPr>
        <w:t> </w:t>
      </w:r>
      <w:r w:rsidR="00FF36D4">
        <w:rPr>
          <w:rFonts w:eastAsia="Times New Roman"/>
          <w:color w:val="000000" w:themeColor="text1"/>
          <w:lang w:eastAsia="ru-RU"/>
        </w:rPr>
        <w:t>000</w:t>
      </w:r>
      <w:r w:rsidR="00FF36D4">
        <w:rPr>
          <w:rFonts w:ascii="Calibri" w:eastAsia="Times New Roman" w:hAnsi="Calibri" w:cs="Calibri"/>
          <w:color w:val="000000" w:themeColor="text1"/>
          <w:lang w:eastAsia="ru-RU"/>
        </w:rPr>
        <w:t> </w:t>
      </w:r>
      <w:r w:rsidR="00FF36D4">
        <w:rPr>
          <w:rFonts w:eastAsia="Times New Roman"/>
          <w:color w:val="000000" w:themeColor="text1"/>
          <w:lang w:eastAsia="ru-RU"/>
        </w:rPr>
        <w:t>000 (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հինգ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միլիոն</w:t>
      </w:r>
      <w:r w:rsidR="00721ACF" w:rsidRPr="00721ACF">
        <w:rPr>
          <w:rFonts w:eastAsia="Times New Roman"/>
          <w:color w:val="000000" w:themeColor="text1"/>
          <w:lang w:eastAsia="ru-RU"/>
        </w:rPr>
        <w:t>)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331F5E">
        <w:rPr>
          <w:rFonts w:eastAsia="Times New Roman"/>
          <w:color w:val="000000" w:themeColor="text1"/>
          <w:lang w:eastAsia="ru-RU"/>
        </w:rPr>
        <w:t>,</w:t>
      </w:r>
    </w:p>
    <w:p w14:paraId="1C592C44" w14:textId="1B68803B" w:rsidR="00D6387D" w:rsidRPr="00331F5E" w:rsidRDefault="00F8337C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3)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7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</w:t>
      </w:r>
      <w:r w:rsidR="00D6387D" w:rsidRPr="00331F5E">
        <w:rPr>
          <w:rFonts w:eastAsia="Times New Roman"/>
          <w:color w:val="000000" w:themeColor="text1"/>
          <w:lang w:eastAsia="ru-RU"/>
        </w:rPr>
        <w:t>-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ից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մինչև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10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մակերես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ունեցող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գերեզմանատների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FF36D4">
        <w:rPr>
          <w:rFonts w:eastAsia="Times New Roman"/>
          <w:color w:val="000000" w:themeColor="text1"/>
          <w:lang w:eastAsia="ru-RU"/>
        </w:rPr>
        <w:t>7</w:t>
      </w:r>
      <w:r w:rsidR="00FF36D4">
        <w:rPr>
          <w:rFonts w:ascii="Calibri" w:eastAsia="Times New Roman" w:hAnsi="Calibri" w:cs="Calibri"/>
          <w:color w:val="000000" w:themeColor="text1"/>
          <w:lang w:eastAsia="ru-RU"/>
        </w:rPr>
        <w:t> </w:t>
      </w:r>
      <w:r w:rsidR="00FF36D4">
        <w:rPr>
          <w:rFonts w:eastAsia="Times New Roman"/>
          <w:color w:val="000000" w:themeColor="text1"/>
          <w:lang w:eastAsia="ru-RU"/>
        </w:rPr>
        <w:t>000</w:t>
      </w:r>
      <w:r w:rsidR="00FF36D4">
        <w:rPr>
          <w:rFonts w:ascii="Calibri" w:eastAsia="Times New Roman" w:hAnsi="Calibri" w:cs="Calibri"/>
          <w:color w:val="000000" w:themeColor="text1"/>
          <w:lang w:eastAsia="ru-RU"/>
        </w:rPr>
        <w:t> </w:t>
      </w:r>
      <w:r w:rsidR="00FF36D4">
        <w:rPr>
          <w:rFonts w:eastAsia="Times New Roman"/>
          <w:color w:val="000000" w:themeColor="text1"/>
          <w:lang w:eastAsia="ru-RU"/>
        </w:rPr>
        <w:t>000 (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յոթ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միլիոն</w:t>
      </w:r>
      <w:r w:rsidR="00721ACF" w:rsidRPr="00721ACF">
        <w:rPr>
          <w:rFonts w:eastAsia="Times New Roman"/>
          <w:color w:val="000000" w:themeColor="text1"/>
          <w:lang w:eastAsia="ru-RU"/>
        </w:rPr>
        <w:t>)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331F5E">
        <w:rPr>
          <w:rFonts w:eastAsia="Times New Roman"/>
          <w:color w:val="000000" w:themeColor="text1"/>
          <w:lang w:eastAsia="ru-RU"/>
        </w:rPr>
        <w:t>,</w:t>
      </w:r>
    </w:p>
    <w:p w14:paraId="2403F097" w14:textId="4FCF0108" w:rsidR="00D6387D" w:rsidRPr="00331F5E" w:rsidRDefault="00F8337C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4)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10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</w:t>
      </w:r>
      <w:r w:rsidR="00D6387D" w:rsidRPr="00331F5E">
        <w:rPr>
          <w:rFonts w:eastAsia="Times New Roman"/>
          <w:color w:val="000000" w:themeColor="text1"/>
          <w:lang w:eastAsia="ru-RU"/>
        </w:rPr>
        <w:t>-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ից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ավել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մակերես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ունեցող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գերեզմանատների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FF36D4">
        <w:rPr>
          <w:rFonts w:eastAsia="Times New Roman"/>
          <w:color w:val="000000" w:themeColor="text1"/>
          <w:lang w:eastAsia="ru-RU"/>
        </w:rPr>
        <w:t xml:space="preserve"> 10</w:t>
      </w:r>
      <w:r w:rsidR="00FF36D4">
        <w:rPr>
          <w:rFonts w:ascii="Calibri" w:eastAsia="Times New Roman" w:hAnsi="Calibri" w:cs="Calibri"/>
          <w:color w:val="000000" w:themeColor="text1"/>
          <w:lang w:eastAsia="ru-RU"/>
        </w:rPr>
        <w:t> </w:t>
      </w:r>
      <w:r w:rsidR="00FF36D4">
        <w:rPr>
          <w:rFonts w:eastAsia="Times New Roman"/>
          <w:color w:val="000000" w:themeColor="text1"/>
          <w:lang w:eastAsia="ru-RU"/>
        </w:rPr>
        <w:t>000 000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FF36D4">
        <w:rPr>
          <w:rFonts w:eastAsia="Times New Roman"/>
          <w:color w:val="000000" w:themeColor="text1"/>
          <w:lang w:eastAsia="ru-RU"/>
        </w:rPr>
        <w:t>(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տասը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միլիոն</w:t>
      </w:r>
      <w:r w:rsidR="00721ACF" w:rsidRPr="00721ACF">
        <w:rPr>
          <w:rFonts w:eastAsia="Times New Roman"/>
          <w:color w:val="000000" w:themeColor="text1"/>
          <w:lang w:eastAsia="ru-RU"/>
        </w:rPr>
        <w:t>)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331F5E">
        <w:rPr>
          <w:rFonts w:eastAsia="Times New Roman"/>
          <w:color w:val="000000" w:themeColor="text1"/>
          <w:lang w:eastAsia="ru-RU"/>
        </w:rPr>
        <w:t>.</w:t>
      </w:r>
    </w:p>
    <w:p w14:paraId="46319A0F" w14:textId="42B7E5E5" w:rsidR="00D6387D" w:rsidRPr="00331F5E" w:rsidRDefault="00F8337C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23.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B64BB1">
        <w:rPr>
          <w:rFonts w:eastAsia="Times New Roman"/>
          <w:color w:val="000000" w:themeColor="text1"/>
          <w:lang w:eastAsia="ru-RU"/>
        </w:rPr>
        <w:t>Հ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ամայնքի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վարչական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տարածքում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տեխնիկական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հատուկ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նշանակության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հրավառություն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իրականացնելու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թույլտվության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օրացուցային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տարվա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՝ </w:t>
      </w:r>
      <w:r w:rsidR="004A6BAD">
        <w:rPr>
          <w:rFonts w:eastAsia="Times New Roman"/>
          <w:color w:val="000000" w:themeColor="text1"/>
          <w:lang w:eastAsia="ru-RU"/>
        </w:rPr>
        <w:t>50</w:t>
      </w:r>
      <w:r w:rsidR="004A6BAD">
        <w:rPr>
          <w:rFonts w:ascii="Calibri" w:eastAsia="Times New Roman" w:hAnsi="Calibri" w:cs="Calibri"/>
          <w:color w:val="000000" w:themeColor="text1"/>
          <w:lang w:eastAsia="ru-RU"/>
        </w:rPr>
        <w:t> </w:t>
      </w:r>
      <w:r w:rsidR="004A6BAD">
        <w:rPr>
          <w:rFonts w:eastAsia="Times New Roman"/>
          <w:color w:val="000000" w:themeColor="text1"/>
          <w:lang w:eastAsia="ru-RU"/>
        </w:rPr>
        <w:t>000 (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հիսուն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հազար</w:t>
      </w:r>
      <w:r w:rsidR="00721ACF" w:rsidRPr="00721ACF">
        <w:rPr>
          <w:rFonts w:eastAsia="Times New Roman"/>
          <w:color w:val="000000" w:themeColor="text1"/>
          <w:lang w:eastAsia="ru-RU"/>
        </w:rPr>
        <w:t>)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331F5E">
        <w:rPr>
          <w:rFonts w:eastAsia="Times New Roman"/>
          <w:color w:val="000000" w:themeColor="text1"/>
          <w:lang w:eastAsia="ru-RU"/>
        </w:rPr>
        <w:t>.</w:t>
      </w:r>
    </w:p>
    <w:p w14:paraId="77F01D0B" w14:textId="6769E0B6" w:rsidR="00D6387D" w:rsidRPr="00331F5E" w:rsidRDefault="00F8337C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24.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B64BB1">
        <w:rPr>
          <w:rFonts w:eastAsia="Times New Roman"/>
          <w:color w:val="000000" w:themeColor="text1"/>
          <w:lang w:eastAsia="ru-RU"/>
        </w:rPr>
        <w:t>Հ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ամայնքի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տարածքում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սահմանափակման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ենթակա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ծառայության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օբյեկտի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գործունեության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թույլտվության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</w:p>
    <w:p w14:paraId="519728E7" w14:textId="3CAB2D7C" w:rsidR="00D6387D" w:rsidRPr="00331F5E" w:rsidRDefault="00F8337C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1)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կարաոկեի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,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դիսկոտեկի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,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բաղնիքի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,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սաունայի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շոգեբաղնիքի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օրացուցային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տարվա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`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համայնքի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վարչական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տարածքում</w:t>
      </w:r>
      <w:r w:rsidR="004A6BAD">
        <w:rPr>
          <w:rFonts w:eastAsia="Times New Roman"/>
          <w:color w:val="000000" w:themeColor="text1"/>
          <w:lang w:eastAsia="ru-RU"/>
        </w:rPr>
        <w:t xml:space="preserve"> 10 000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4A6BAD">
        <w:rPr>
          <w:rFonts w:eastAsia="Times New Roman"/>
          <w:color w:val="000000" w:themeColor="text1"/>
          <w:lang w:eastAsia="ru-RU"/>
        </w:rPr>
        <w:t>(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տասը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հազար</w:t>
      </w:r>
      <w:r w:rsidR="00721ACF" w:rsidRPr="00721ACF">
        <w:rPr>
          <w:rFonts w:eastAsia="Times New Roman"/>
          <w:color w:val="000000" w:themeColor="text1"/>
          <w:lang w:eastAsia="ru-RU"/>
        </w:rPr>
        <w:t>)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331F5E">
        <w:rPr>
          <w:rFonts w:eastAsia="Times New Roman"/>
          <w:color w:val="000000" w:themeColor="text1"/>
          <w:lang w:eastAsia="ru-RU"/>
        </w:rPr>
        <w:t>,</w:t>
      </w:r>
    </w:p>
    <w:p w14:paraId="2F091424" w14:textId="3702D053" w:rsidR="00D6387D" w:rsidRPr="00FF36D4" w:rsidRDefault="00F8337C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2)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հեստապարային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ակումբի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օրացուցային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տարվա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`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համայնքի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վարչական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տարածքում</w:t>
      </w:r>
      <w:r w:rsidR="00FF36D4">
        <w:rPr>
          <w:rFonts w:eastAsia="Times New Roman"/>
          <w:color w:val="000000" w:themeColor="text1"/>
          <w:lang w:eastAsia="ru-RU"/>
        </w:rPr>
        <w:t xml:space="preserve"> 100</w:t>
      </w:r>
      <w:r w:rsidR="00FF36D4">
        <w:rPr>
          <w:rFonts w:ascii="Calibri" w:eastAsia="Times New Roman" w:hAnsi="Calibri" w:cs="Calibri"/>
          <w:color w:val="000000" w:themeColor="text1"/>
          <w:lang w:eastAsia="ru-RU"/>
        </w:rPr>
        <w:t> </w:t>
      </w:r>
      <w:r w:rsidR="00FF36D4">
        <w:rPr>
          <w:rFonts w:eastAsia="Times New Roman"/>
          <w:color w:val="000000" w:themeColor="text1"/>
          <w:lang w:eastAsia="ru-RU"/>
        </w:rPr>
        <w:t>000 (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մեկ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հարյուր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հազար</w:t>
      </w:r>
      <w:r w:rsidR="00721ACF" w:rsidRPr="00721ACF">
        <w:rPr>
          <w:rFonts w:eastAsia="Times New Roman"/>
          <w:color w:val="000000" w:themeColor="text1"/>
          <w:lang w:eastAsia="ru-RU"/>
        </w:rPr>
        <w:t>)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</w:p>
    <w:p w14:paraId="0A5663FA" w14:textId="4DC1F751" w:rsidR="00D6387D" w:rsidRPr="00331F5E" w:rsidRDefault="00BE2FEF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25.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B64BB1">
        <w:rPr>
          <w:rFonts w:eastAsia="Times New Roman"/>
          <w:color w:val="000000" w:themeColor="text1"/>
          <w:lang w:eastAsia="ru-RU"/>
        </w:rPr>
        <w:t>Հ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ամայնքի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տարածքում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հանրային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սննդի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ծառայություն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մատուցող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անձանց՝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տվյալ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օբյեկտին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հարակից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ընդհանուր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օգտագործման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տարածքներում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ամառային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(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մայիսի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1-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ից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հոկտեմբերի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31-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ը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ներառյալ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)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ձմեռային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(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նոյեմբերի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1-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ից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ապրիլի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30-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ը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ներառյալ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)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սեզոններին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հանրային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սննդի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ծառայության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կազմակերպման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թույլտվության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FF36D4">
        <w:rPr>
          <w:rFonts w:eastAsia="Times New Roman"/>
          <w:color w:val="000000" w:themeColor="text1"/>
          <w:lang w:eastAsia="ru-RU"/>
        </w:rPr>
        <w:t>10</w:t>
      </w:r>
      <w:r w:rsidR="00FF36D4">
        <w:rPr>
          <w:rFonts w:ascii="Calibri" w:eastAsia="Times New Roman" w:hAnsi="Calibri" w:cs="Calibri"/>
          <w:color w:val="000000" w:themeColor="text1"/>
          <w:lang w:eastAsia="ru-RU"/>
        </w:rPr>
        <w:t> </w:t>
      </w:r>
      <w:r w:rsidR="00FF36D4">
        <w:rPr>
          <w:rFonts w:eastAsia="Times New Roman"/>
          <w:color w:val="000000" w:themeColor="text1"/>
          <w:lang w:eastAsia="ru-RU"/>
        </w:rPr>
        <w:t>000 (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տաս</w:t>
      </w:r>
      <w:r w:rsidR="0088688A">
        <w:rPr>
          <w:rFonts w:eastAsia="Times New Roman"/>
          <w:color w:val="000000" w:themeColor="text1"/>
          <w:lang w:eastAsia="ru-RU"/>
        </w:rPr>
        <w:t>ը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հազար</w:t>
      </w:r>
      <w:r w:rsidR="00721ACF" w:rsidRPr="00721ACF">
        <w:rPr>
          <w:rFonts w:eastAsia="Times New Roman"/>
          <w:color w:val="000000" w:themeColor="text1"/>
          <w:lang w:eastAsia="ru-RU"/>
        </w:rPr>
        <w:t>)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դրամ՝մեկ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քառակուսի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մետրի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: </w:t>
      </w:r>
    </w:p>
    <w:p w14:paraId="2F461875" w14:textId="77777777" w:rsidR="00D6387D" w:rsidRPr="00331F5E" w:rsidRDefault="00D6387D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</w:p>
    <w:p w14:paraId="2F25018B" w14:textId="77777777" w:rsidR="00D6387D" w:rsidRPr="00331F5E" w:rsidRDefault="00D6387D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</w:p>
    <w:p w14:paraId="39B8FE73" w14:textId="77777777" w:rsidR="00D6387D" w:rsidRPr="00331F5E" w:rsidRDefault="00D6387D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</w:p>
    <w:p w14:paraId="09064A29" w14:textId="77777777" w:rsidR="00D6387D" w:rsidRPr="00331F5E" w:rsidRDefault="00D6387D" w:rsidP="00D6387D">
      <w:pPr>
        <w:shd w:val="clear" w:color="auto" w:fill="FFFFFF"/>
        <w:jc w:val="both"/>
        <w:rPr>
          <w:rFonts w:eastAsia="Times New Roman"/>
          <w:b/>
          <w:bCs/>
          <w:color w:val="000000" w:themeColor="text1"/>
          <w:lang w:eastAsia="ru-RU"/>
        </w:rPr>
      </w:pPr>
    </w:p>
    <w:p w14:paraId="5157CC34" w14:textId="77777777" w:rsidR="00D6387D" w:rsidRPr="00331F5E" w:rsidRDefault="00D6387D" w:rsidP="00D6387D">
      <w:pPr>
        <w:shd w:val="clear" w:color="auto" w:fill="FFFFFF"/>
        <w:jc w:val="both"/>
        <w:rPr>
          <w:rFonts w:eastAsia="Times New Roman"/>
          <w:b/>
          <w:bCs/>
          <w:color w:val="000000" w:themeColor="text1"/>
          <w:lang w:eastAsia="ru-RU"/>
        </w:rPr>
      </w:pPr>
    </w:p>
    <w:p w14:paraId="3041C168" w14:textId="77777777" w:rsidR="00D6387D" w:rsidRPr="00331F5E" w:rsidRDefault="00D6387D" w:rsidP="00D6387D">
      <w:pPr>
        <w:shd w:val="clear" w:color="auto" w:fill="FFFFFF"/>
        <w:jc w:val="both"/>
        <w:rPr>
          <w:rFonts w:eastAsia="Times New Roman"/>
          <w:b/>
          <w:bCs/>
          <w:color w:val="000000" w:themeColor="text1"/>
          <w:lang w:eastAsia="ru-RU"/>
        </w:rPr>
      </w:pPr>
    </w:p>
    <w:p w14:paraId="65A57671" w14:textId="77777777" w:rsidR="00D6387D" w:rsidRPr="00331F5E" w:rsidRDefault="00D6387D" w:rsidP="00D6387D">
      <w:pPr>
        <w:shd w:val="clear" w:color="auto" w:fill="FFFFFF"/>
        <w:ind w:firstLine="375"/>
        <w:jc w:val="both"/>
        <w:rPr>
          <w:rFonts w:eastAsia="Times New Roman"/>
          <w:b/>
          <w:bCs/>
          <w:color w:val="000000" w:themeColor="text1"/>
          <w:lang w:eastAsia="ru-RU"/>
        </w:rPr>
      </w:pPr>
    </w:p>
    <w:p w14:paraId="17BDA7B8" w14:textId="77777777" w:rsidR="00D6387D" w:rsidRPr="00331F5E" w:rsidRDefault="00D6387D" w:rsidP="00D6387D">
      <w:pPr>
        <w:shd w:val="clear" w:color="auto" w:fill="FFFFFF"/>
        <w:ind w:firstLine="375"/>
        <w:jc w:val="both"/>
        <w:rPr>
          <w:rFonts w:eastAsia="Times New Roman"/>
          <w:b/>
          <w:bCs/>
          <w:color w:val="000000" w:themeColor="text1"/>
          <w:lang w:eastAsia="ru-RU"/>
        </w:rPr>
      </w:pPr>
    </w:p>
    <w:p w14:paraId="61D7E913" w14:textId="77777777" w:rsidR="00D6387D" w:rsidRPr="00331F5E" w:rsidRDefault="00D6387D" w:rsidP="00D6387D">
      <w:pPr>
        <w:shd w:val="clear" w:color="auto" w:fill="FFFFFF"/>
        <w:ind w:firstLine="375"/>
        <w:jc w:val="both"/>
        <w:rPr>
          <w:rFonts w:eastAsia="Times New Roman"/>
          <w:b/>
          <w:bCs/>
          <w:color w:val="000000" w:themeColor="text1"/>
          <w:lang w:eastAsia="ru-RU"/>
        </w:rPr>
      </w:pPr>
    </w:p>
    <w:p w14:paraId="331576B0" w14:textId="77777777" w:rsidR="00D6387D" w:rsidRPr="00331F5E" w:rsidRDefault="00D6387D" w:rsidP="00D6387D">
      <w:pPr>
        <w:shd w:val="clear" w:color="auto" w:fill="FFFFFF"/>
        <w:ind w:firstLine="375"/>
        <w:jc w:val="both"/>
        <w:rPr>
          <w:rFonts w:eastAsia="Times New Roman"/>
          <w:b/>
          <w:bCs/>
          <w:color w:val="000000" w:themeColor="text1"/>
          <w:lang w:eastAsia="ru-RU"/>
        </w:rPr>
      </w:pPr>
    </w:p>
    <w:p w14:paraId="59771048" w14:textId="77777777" w:rsidR="00D6387D" w:rsidRPr="00331F5E" w:rsidRDefault="00D6387D" w:rsidP="00D6387D">
      <w:pPr>
        <w:shd w:val="clear" w:color="auto" w:fill="FFFFFF"/>
        <w:ind w:firstLine="375"/>
        <w:jc w:val="both"/>
        <w:rPr>
          <w:rFonts w:eastAsia="Times New Roman"/>
          <w:b/>
          <w:bCs/>
          <w:color w:val="000000" w:themeColor="text1"/>
          <w:lang w:eastAsia="ru-RU"/>
        </w:rPr>
      </w:pPr>
    </w:p>
    <w:p w14:paraId="47B88BE6" w14:textId="77777777" w:rsidR="00D6387D" w:rsidRPr="00331F5E" w:rsidRDefault="00D6387D" w:rsidP="00D6387D">
      <w:pPr>
        <w:shd w:val="clear" w:color="auto" w:fill="FFFFFF"/>
        <w:ind w:firstLine="375"/>
        <w:jc w:val="both"/>
        <w:rPr>
          <w:rFonts w:eastAsia="Times New Roman"/>
          <w:b/>
          <w:bCs/>
          <w:color w:val="000000" w:themeColor="text1"/>
          <w:lang w:eastAsia="ru-RU"/>
        </w:rPr>
      </w:pPr>
    </w:p>
    <w:p w14:paraId="0DDBC60F" w14:textId="77777777" w:rsidR="00D6387D" w:rsidRPr="00331F5E" w:rsidRDefault="00D6387D" w:rsidP="00D6387D">
      <w:pPr>
        <w:shd w:val="clear" w:color="auto" w:fill="FFFFFF"/>
        <w:ind w:firstLine="375"/>
        <w:jc w:val="both"/>
        <w:rPr>
          <w:rFonts w:eastAsia="Times New Roman"/>
          <w:b/>
          <w:bCs/>
          <w:color w:val="000000" w:themeColor="text1"/>
          <w:lang w:eastAsia="ru-RU"/>
        </w:rPr>
      </w:pPr>
    </w:p>
    <w:p w14:paraId="4349D636" w14:textId="77777777" w:rsidR="00EB7028" w:rsidRPr="00331F5E" w:rsidRDefault="00EB7028" w:rsidP="00D6387D">
      <w:pPr>
        <w:rPr>
          <w:color w:val="000000" w:themeColor="text1"/>
        </w:rPr>
      </w:pPr>
    </w:p>
    <w:sectPr w:rsidR="00EB7028" w:rsidRPr="00331F5E" w:rsidSect="00D6387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02D8FA" w14:textId="77777777" w:rsidR="00772F82" w:rsidRDefault="00772F82" w:rsidP="00A446B9">
      <w:r>
        <w:separator/>
      </w:r>
    </w:p>
  </w:endnote>
  <w:endnote w:type="continuationSeparator" w:id="0">
    <w:p w14:paraId="2F754F7C" w14:textId="77777777" w:rsidR="00772F82" w:rsidRDefault="00772F82" w:rsidP="00A44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DA3340" w14:textId="77777777" w:rsidR="00772F82" w:rsidRDefault="00772F82" w:rsidP="00A446B9">
      <w:r>
        <w:separator/>
      </w:r>
    </w:p>
  </w:footnote>
  <w:footnote w:type="continuationSeparator" w:id="0">
    <w:p w14:paraId="53051266" w14:textId="77777777" w:rsidR="00772F82" w:rsidRDefault="00772F82" w:rsidP="00A44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013DB"/>
    <w:multiLevelType w:val="hybridMultilevel"/>
    <w:tmpl w:val="C67AC700"/>
    <w:lvl w:ilvl="0" w:tplc="96C21EA4">
      <w:start w:val="20"/>
      <w:numFmt w:val="decimal"/>
      <w:lvlText w:val="%1."/>
      <w:lvlJc w:val="left"/>
      <w:pPr>
        <w:ind w:left="79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8D40507"/>
    <w:multiLevelType w:val="hybridMultilevel"/>
    <w:tmpl w:val="D01C7C48"/>
    <w:lvl w:ilvl="0" w:tplc="A5B6C868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2B3B35DA"/>
    <w:multiLevelType w:val="hybridMultilevel"/>
    <w:tmpl w:val="7B025FB8"/>
    <w:lvl w:ilvl="0" w:tplc="BF940F2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2F4262"/>
    <w:multiLevelType w:val="hybridMultilevel"/>
    <w:tmpl w:val="0904556E"/>
    <w:lvl w:ilvl="0" w:tplc="C9986480">
      <w:start w:val="20"/>
      <w:numFmt w:val="decimal"/>
      <w:lvlText w:val="%1."/>
      <w:lvlJc w:val="left"/>
      <w:pPr>
        <w:ind w:left="11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38625875"/>
    <w:multiLevelType w:val="hybridMultilevel"/>
    <w:tmpl w:val="AE78D1D0"/>
    <w:lvl w:ilvl="0" w:tplc="0486F2FC">
      <w:start w:val="1"/>
      <w:numFmt w:val="decimal"/>
      <w:lvlText w:val="%1)"/>
      <w:lvlJc w:val="left"/>
      <w:pPr>
        <w:ind w:left="630" w:hanging="360"/>
      </w:pPr>
      <w:rPr>
        <w:lang w:val="hy-AM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687471F0"/>
    <w:multiLevelType w:val="hybridMultilevel"/>
    <w:tmpl w:val="CDBA06C8"/>
    <w:lvl w:ilvl="0" w:tplc="E6641B3A">
      <w:start w:val="19"/>
      <w:numFmt w:val="decimal"/>
      <w:lvlText w:val="%1"/>
      <w:lvlJc w:val="left"/>
      <w:pPr>
        <w:ind w:left="11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A40"/>
    <w:rsid w:val="00003C5F"/>
    <w:rsid w:val="00040341"/>
    <w:rsid w:val="00043A65"/>
    <w:rsid w:val="000975DC"/>
    <w:rsid w:val="000A72E4"/>
    <w:rsid w:val="000B1FD5"/>
    <w:rsid w:val="000C7F88"/>
    <w:rsid w:val="00131C67"/>
    <w:rsid w:val="00153BDC"/>
    <w:rsid w:val="00196A37"/>
    <w:rsid w:val="001B328F"/>
    <w:rsid w:val="00221E7E"/>
    <w:rsid w:val="00223B81"/>
    <w:rsid w:val="002804CA"/>
    <w:rsid w:val="002A4F29"/>
    <w:rsid w:val="002E39B8"/>
    <w:rsid w:val="002F7A40"/>
    <w:rsid w:val="003113A6"/>
    <w:rsid w:val="00331F5E"/>
    <w:rsid w:val="0033311E"/>
    <w:rsid w:val="003B56D4"/>
    <w:rsid w:val="003C2EA0"/>
    <w:rsid w:val="003E2637"/>
    <w:rsid w:val="003F0DBC"/>
    <w:rsid w:val="004566B5"/>
    <w:rsid w:val="004A6BAD"/>
    <w:rsid w:val="00523054"/>
    <w:rsid w:val="00526CA8"/>
    <w:rsid w:val="00533F62"/>
    <w:rsid w:val="005457EB"/>
    <w:rsid w:val="0055361E"/>
    <w:rsid w:val="0058295E"/>
    <w:rsid w:val="005B5728"/>
    <w:rsid w:val="00653D32"/>
    <w:rsid w:val="00654347"/>
    <w:rsid w:val="006B64AC"/>
    <w:rsid w:val="006F77F2"/>
    <w:rsid w:val="00721ACF"/>
    <w:rsid w:val="00772F82"/>
    <w:rsid w:val="00785819"/>
    <w:rsid w:val="007B0496"/>
    <w:rsid w:val="007C6CE3"/>
    <w:rsid w:val="00802502"/>
    <w:rsid w:val="00807388"/>
    <w:rsid w:val="0082534E"/>
    <w:rsid w:val="0088688A"/>
    <w:rsid w:val="008F6B15"/>
    <w:rsid w:val="00924335"/>
    <w:rsid w:val="00984535"/>
    <w:rsid w:val="009B39E0"/>
    <w:rsid w:val="00A327C9"/>
    <w:rsid w:val="00A42C6C"/>
    <w:rsid w:val="00A446B9"/>
    <w:rsid w:val="00A71567"/>
    <w:rsid w:val="00AA2BA8"/>
    <w:rsid w:val="00AE4A57"/>
    <w:rsid w:val="00B0382F"/>
    <w:rsid w:val="00B278BB"/>
    <w:rsid w:val="00B43D3E"/>
    <w:rsid w:val="00B64BB1"/>
    <w:rsid w:val="00B722B1"/>
    <w:rsid w:val="00B85699"/>
    <w:rsid w:val="00B91009"/>
    <w:rsid w:val="00BA1131"/>
    <w:rsid w:val="00BE2FEF"/>
    <w:rsid w:val="00C8249F"/>
    <w:rsid w:val="00CA2839"/>
    <w:rsid w:val="00CF7269"/>
    <w:rsid w:val="00CF7E56"/>
    <w:rsid w:val="00D12EFF"/>
    <w:rsid w:val="00D6387D"/>
    <w:rsid w:val="00D7540D"/>
    <w:rsid w:val="00DE3B5D"/>
    <w:rsid w:val="00E40491"/>
    <w:rsid w:val="00E567BA"/>
    <w:rsid w:val="00E66542"/>
    <w:rsid w:val="00E927E8"/>
    <w:rsid w:val="00EB7028"/>
    <w:rsid w:val="00EF54A1"/>
    <w:rsid w:val="00EF618B"/>
    <w:rsid w:val="00F2384C"/>
    <w:rsid w:val="00F30747"/>
    <w:rsid w:val="00F8337C"/>
    <w:rsid w:val="00FF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2F9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87D"/>
    <w:pPr>
      <w:spacing w:after="0" w:line="240" w:lineRule="auto"/>
    </w:pPr>
    <w:rPr>
      <w:rFonts w:ascii="GHEA Grapalat" w:eastAsia="Calibri" w:hAnsi="GHEA Grapalat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38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/>
    </w:rPr>
  </w:style>
  <w:style w:type="character" w:styleId="a4">
    <w:name w:val="Strong"/>
    <w:basedOn w:val="a0"/>
    <w:uiPriority w:val="22"/>
    <w:qFormat/>
    <w:rsid w:val="00D6387D"/>
    <w:rPr>
      <w:b/>
      <w:bCs/>
    </w:rPr>
  </w:style>
  <w:style w:type="paragraph" w:styleId="a5">
    <w:name w:val="List Paragraph"/>
    <w:basedOn w:val="a"/>
    <w:uiPriority w:val="34"/>
    <w:qFormat/>
    <w:rsid w:val="00D6387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6387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387D"/>
    <w:rPr>
      <w:rFonts w:ascii="Segoe UI" w:eastAsia="Calibri" w:hAnsi="Segoe UI" w:cs="Segoe UI"/>
      <w:sz w:val="18"/>
      <w:szCs w:val="18"/>
      <w:lang w:val="en-US"/>
    </w:rPr>
  </w:style>
  <w:style w:type="paragraph" w:styleId="a8">
    <w:name w:val="header"/>
    <w:basedOn w:val="a"/>
    <w:link w:val="a9"/>
    <w:uiPriority w:val="99"/>
    <w:unhideWhenUsed/>
    <w:rsid w:val="00A446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446B9"/>
    <w:rPr>
      <w:rFonts w:ascii="GHEA Grapalat" w:eastAsia="Calibri" w:hAnsi="GHEA Grapalat" w:cs="Times New Roman"/>
      <w:sz w:val="24"/>
      <w:szCs w:val="24"/>
      <w:lang w:val="en-US"/>
    </w:rPr>
  </w:style>
  <w:style w:type="paragraph" w:styleId="aa">
    <w:name w:val="footer"/>
    <w:basedOn w:val="a"/>
    <w:link w:val="ab"/>
    <w:uiPriority w:val="99"/>
    <w:unhideWhenUsed/>
    <w:rsid w:val="00A446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446B9"/>
    <w:rPr>
      <w:rFonts w:ascii="GHEA Grapalat" w:eastAsia="Calibri" w:hAnsi="GHEA Grapalat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87D"/>
    <w:pPr>
      <w:spacing w:after="0" w:line="240" w:lineRule="auto"/>
    </w:pPr>
    <w:rPr>
      <w:rFonts w:ascii="GHEA Grapalat" w:eastAsia="Calibri" w:hAnsi="GHEA Grapalat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38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/>
    </w:rPr>
  </w:style>
  <w:style w:type="character" w:styleId="a4">
    <w:name w:val="Strong"/>
    <w:basedOn w:val="a0"/>
    <w:uiPriority w:val="22"/>
    <w:qFormat/>
    <w:rsid w:val="00D6387D"/>
    <w:rPr>
      <w:b/>
      <w:bCs/>
    </w:rPr>
  </w:style>
  <w:style w:type="paragraph" w:styleId="a5">
    <w:name w:val="List Paragraph"/>
    <w:basedOn w:val="a"/>
    <w:uiPriority w:val="34"/>
    <w:qFormat/>
    <w:rsid w:val="00D6387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6387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387D"/>
    <w:rPr>
      <w:rFonts w:ascii="Segoe UI" w:eastAsia="Calibri" w:hAnsi="Segoe UI" w:cs="Segoe UI"/>
      <w:sz w:val="18"/>
      <w:szCs w:val="18"/>
      <w:lang w:val="en-US"/>
    </w:rPr>
  </w:style>
  <w:style w:type="paragraph" w:styleId="a8">
    <w:name w:val="header"/>
    <w:basedOn w:val="a"/>
    <w:link w:val="a9"/>
    <w:uiPriority w:val="99"/>
    <w:unhideWhenUsed/>
    <w:rsid w:val="00A446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446B9"/>
    <w:rPr>
      <w:rFonts w:ascii="GHEA Grapalat" w:eastAsia="Calibri" w:hAnsi="GHEA Grapalat" w:cs="Times New Roman"/>
      <w:sz w:val="24"/>
      <w:szCs w:val="24"/>
      <w:lang w:val="en-US"/>
    </w:rPr>
  </w:style>
  <w:style w:type="paragraph" w:styleId="aa">
    <w:name w:val="footer"/>
    <w:basedOn w:val="a"/>
    <w:link w:val="ab"/>
    <w:uiPriority w:val="99"/>
    <w:unhideWhenUsed/>
    <w:rsid w:val="00A446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446B9"/>
    <w:rPr>
      <w:rFonts w:ascii="GHEA Grapalat" w:eastAsia="Calibri" w:hAnsi="GHEA Grapalat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36F88-FB39-4349-9298-4467B7AA8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3043</Words>
  <Characters>17346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2024-01-19T08:25:00Z</dcterms:created>
  <dcterms:modified xsi:type="dcterms:W3CDTF">2024-01-19T08:25:00Z</dcterms:modified>
</cp:coreProperties>
</file>