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DD" w:rsidRDefault="003A3091" w:rsidP="003A3091">
      <w:pPr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Հավելված 2</w:t>
      </w:r>
      <w:r>
        <w:rPr>
          <w:rFonts w:ascii="GHEA Grapalat" w:hAnsi="GHEA Grapalat"/>
          <w:lang w:val="en-US"/>
        </w:rPr>
        <w:br/>
        <w:t xml:space="preserve">Հայաստանի Հանրապետության </w:t>
      </w:r>
      <w:r>
        <w:rPr>
          <w:rFonts w:ascii="GHEA Grapalat" w:hAnsi="GHEA Grapalat"/>
          <w:lang w:val="en-US"/>
        </w:rPr>
        <w:br/>
        <w:t>Շիրակի մարզի Ախուրյան համայնքի</w:t>
      </w:r>
      <w:r>
        <w:rPr>
          <w:rFonts w:ascii="GHEA Grapalat" w:hAnsi="GHEA Grapalat"/>
          <w:lang w:val="en-US"/>
        </w:rPr>
        <w:br/>
        <w:t xml:space="preserve">ավագանու 2023 թվականի </w:t>
      </w:r>
      <w:r>
        <w:rPr>
          <w:rFonts w:ascii="GHEA Grapalat" w:hAnsi="GHEA Grapalat"/>
          <w:lang w:val="en-US"/>
        </w:rPr>
        <w:br/>
        <w:t xml:space="preserve">հոկտեմբերի 13-ի թիվ  </w:t>
      </w:r>
      <w:r w:rsidR="00E84DAD">
        <w:rPr>
          <w:rFonts w:ascii="GHEA Grapalat" w:hAnsi="GHEA Grapalat"/>
          <w:lang w:val="en-US"/>
        </w:rPr>
        <w:t>170</w:t>
      </w:r>
      <w:r>
        <w:rPr>
          <w:rFonts w:ascii="GHEA Grapalat" w:hAnsi="GHEA Grapalat"/>
          <w:lang w:val="en-US"/>
        </w:rPr>
        <w:t>-Ա որոշման</w:t>
      </w:r>
    </w:p>
    <w:p w:rsidR="003A3091" w:rsidRDefault="003A3091" w:rsidP="003A3091">
      <w:pPr>
        <w:jc w:val="right"/>
        <w:rPr>
          <w:rFonts w:ascii="GHEA Grapalat" w:hAnsi="GHEA Grapalat"/>
          <w:lang w:val="en-US"/>
        </w:rPr>
      </w:pPr>
    </w:p>
    <w:p w:rsidR="003E10FC" w:rsidRDefault="003E10FC" w:rsidP="003A3091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</w:p>
    <w:p w:rsidR="003E10FC" w:rsidRDefault="003E10FC" w:rsidP="003A3091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ԿԱՌՈՒՑՎԱԾՔ</w:t>
      </w:r>
    </w:p>
    <w:p w:rsidR="003A3091" w:rsidRPr="003E10FC" w:rsidRDefault="003A3091" w:rsidP="003A3091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r w:rsidRPr="003A3091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ՇԻՐԱԿԻ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ԱԽՈՒՐՅԱՆ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«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ԱԽՈՒՐՅԱՆԻ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ՄԱՐԶԱՄՇԱԿՈՒԹԱՅԻՆ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ԿԵՆՏՐՈՆ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»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ՀԱՄԱՅՆՔԱՅԻՆ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ՈՉ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ԱՌԵՎ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ՏՐԱՅԻՆ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ԿԱԶՄԱԿԵՐՊՈՒԹՅ</w:t>
      </w:r>
      <w:r w:rsidR="00E84DAD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3A3091">
        <w:rPr>
          <w:rFonts w:ascii="GHEA Grapalat" w:hAnsi="GHEA Grapalat"/>
          <w:sz w:val="24"/>
          <w:szCs w:val="24"/>
          <w:shd w:val="clear" w:color="auto" w:fill="FFFFFF"/>
        </w:rPr>
        <w:t>ԱՆ</w:t>
      </w:r>
      <w:r w:rsidRPr="003E10F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</w:p>
    <w:p w:rsidR="003A3091" w:rsidRPr="003E10FC" w:rsidRDefault="003A3091" w:rsidP="003A3091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</w:p>
    <w:p w:rsidR="003A3091" w:rsidRPr="003E3132" w:rsidRDefault="003A3091" w:rsidP="003A3091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r w:rsidRPr="003A3091">
        <w:rPr>
          <w:rFonts w:ascii="Calibri" w:hAnsi="Calibri" w:cs="Calibri"/>
          <w:sz w:val="24"/>
          <w:szCs w:val="24"/>
          <w:shd w:val="clear" w:color="auto" w:fill="FFFFFF"/>
          <w:lang w:val="en-US"/>
        </w:rPr>
        <w:t> 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Շիրակի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Ախուրյան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«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Ախուրյանի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մարզամշակութային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կենտրոն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»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համայնքային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ոչ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3A3091">
        <w:rPr>
          <w:rFonts w:ascii="GHEA Grapalat" w:hAnsi="GHEA Grapalat"/>
          <w:sz w:val="24"/>
          <w:szCs w:val="24"/>
          <w:shd w:val="clear" w:color="auto" w:fill="FFFFFF"/>
        </w:rPr>
        <w:t>առևտրային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կազմակերպությունը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իրակականացնում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կրթադաստիարակչական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3E10FC">
        <w:rPr>
          <w:rFonts w:ascii="GHEA Grapalat" w:hAnsi="GHEA Grapalat"/>
          <w:sz w:val="24"/>
          <w:szCs w:val="24"/>
          <w:shd w:val="clear" w:color="auto" w:fill="FFFFFF"/>
          <w:lang w:val="en-US"/>
        </w:rPr>
        <w:t>գործունեություն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հետևյալ</w:t>
      </w:r>
      <w:r w:rsidRPr="003E313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բնագավառներում՝</w:t>
      </w:r>
    </w:p>
    <w:p w:rsidR="003A3091" w:rsidRPr="003A3091" w:rsidRDefault="00EA2A3E" w:rsidP="003A309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r w:rsidR="003A3091" w:rsidRPr="003A3091">
        <w:rPr>
          <w:rFonts w:ascii="GHEA Grapalat" w:hAnsi="GHEA Grapalat"/>
          <w:sz w:val="24"/>
          <w:szCs w:val="24"/>
          <w:shd w:val="clear" w:color="auto" w:fill="FFFFFF"/>
          <w:lang w:val="en-US"/>
        </w:rPr>
        <w:t>րվեստի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,</w:t>
      </w:r>
      <w:r w:rsidR="003A3091" w:rsidRPr="003A309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</w:p>
    <w:p w:rsidR="003A3091" w:rsidRDefault="003A3091" w:rsidP="003A309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ֆ</w:t>
      </w:r>
      <w:r w:rsidRPr="003A309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իզիկական կուլտուրայի և սպորտի </w:t>
      </w:r>
      <w:r w:rsidR="00EA2A3E">
        <w:rPr>
          <w:rFonts w:ascii="GHEA Grapalat" w:hAnsi="GHEA Grapalat"/>
          <w:sz w:val="24"/>
          <w:szCs w:val="24"/>
          <w:shd w:val="clear" w:color="auto" w:fill="FFFFFF"/>
          <w:lang w:val="en-US"/>
        </w:rPr>
        <w:t>,</w:t>
      </w:r>
    </w:p>
    <w:p w:rsidR="003A3091" w:rsidRDefault="003E3132" w:rsidP="003A309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</w:t>
      </w:r>
      <w:r w:rsidR="003A3091" w:rsidRPr="003A309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րադարանային գործի կազմակերպման </w:t>
      </w:r>
      <w:r w:rsidR="00EA2A3E">
        <w:rPr>
          <w:rFonts w:ascii="GHEA Grapalat" w:hAnsi="GHEA Grapalat"/>
          <w:sz w:val="24"/>
          <w:szCs w:val="24"/>
          <w:shd w:val="clear" w:color="auto" w:fill="FFFFFF"/>
          <w:lang w:val="en-US"/>
        </w:rPr>
        <w:t>,</w:t>
      </w:r>
    </w:p>
    <w:p w:rsidR="003A3091" w:rsidRPr="003A3091" w:rsidRDefault="003A3091" w:rsidP="003A309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մ</w:t>
      </w:r>
      <w:r w:rsidR="001434A8">
        <w:rPr>
          <w:rFonts w:ascii="GHEA Grapalat" w:hAnsi="GHEA Grapalat"/>
          <w:sz w:val="24"/>
          <w:szCs w:val="24"/>
          <w:shd w:val="clear" w:color="auto" w:fill="FFFFFF"/>
          <w:lang w:val="en-US"/>
        </w:rPr>
        <w:t>շ</w:t>
      </w:r>
      <w:r w:rsidRPr="003A309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ակույթի տների և ակումբների գործունեության </w:t>
      </w:r>
      <w:r w:rsidR="00EA2A3E">
        <w:rPr>
          <w:rFonts w:ascii="GHEA Grapalat" w:hAnsi="GHEA Grapalat"/>
          <w:sz w:val="24"/>
          <w:szCs w:val="24"/>
          <w:shd w:val="clear" w:color="auto" w:fill="FFFFFF"/>
          <w:lang w:val="en-US"/>
        </w:rPr>
        <w:t>:</w:t>
      </w:r>
    </w:p>
    <w:p w:rsidR="003A3091" w:rsidRDefault="003A3091" w:rsidP="003A3091">
      <w:pPr>
        <w:jc w:val="center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</w:p>
    <w:p w:rsidR="003A3091" w:rsidRPr="003A3091" w:rsidRDefault="003A3091" w:rsidP="003A3091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3A3091" w:rsidRPr="003A30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FBC"/>
    <w:multiLevelType w:val="hybridMultilevel"/>
    <w:tmpl w:val="8A58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91"/>
    <w:rsid w:val="001434A8"/>
    <w:rsid w:val="003A3091"/>
    <w:rsid w:val="003E10FC"/>
    <w:rsid w:val="003E3132"/>
    <w:rsid w:val="007F43DD"/>
    <w:rsid w:val="00E84DAD"/>
    <w:rsid w:val="00E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8AEB"/>
  <w15:chartTrackingRefBased/>
  <w15:docId w15:val="{0518891D-8E38-415C-829F-43E1C12D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8</cp:revision>
  <dcterms:created xsi:type="dcterms:W3CDTF">2023-10-06T10:59:00Z</dcterms:created>
  <dcterms:modified xsi:type="dcterms:W3CDTF">2023-10-16T11:41:00Z</dcterms:modified>
</cp:coreProperties>
</file>