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B7" w:rsidRPr="004963AF" w:rsidRDefault="004B4DB7" w:rsidP="004B4DB7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Pr="004963AF">
        <w:rPr>
          <w:rFonts w:ascii="GHEA Grapalat" w:hAnsi="GHEA Grapalat"/>
          <w:sz w:val="24"/>
          <w:szCs w:val="24"/>
        </w:rPr>
        <w:br/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</w:rPr>
        <w:br/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</w:rPr>
        <w:br/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</w:rPr>
        <w:br/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Pr="004963AF">
        <w:rPr>
          <w:rFonts w:ascii="GHEA Grapalat" w:hAnsi="GHEA Grapalat"/>
          <w:sz w:val="24"/>
          <w:szCs w:val="24"/>
        </w:rPr>
        <w:t xml:space="preserve"> 17-</w:t>
      </w:r>
      <w:r w:rsidRPr="004963AF">
        <w:rPr>
          <w:rFonts w:ascii="GHEA Grapalat" w:hAnsi="GHEA Grapalat"/>
          <w:sz w:val="24"/>
          <w:szCs w:val="24"/>
          <w:lang w:val="en-US"/>
        </w:rPr>
        <w:t>ի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198</w:t>
      </w:r>
      <w:bookmarkStart w:id="0" w:name="_GoBack"/>
      <w:bookmarkEnd w:id="0"/>
      <w:r w:rsidRPr="004963AF">
        <w:rPr>
          <w:rFonts w:ascii="GHEA Grapalat" w:hAnsi="GHEA Grapalat"/>
          <w:sz w:val="24"/>
          <w:szCs w:val="24"/>
        </w:rPr>
        <w:t xml:space="preserve"> – </w:t>
      </w:r>
      <w:proofErr w:type="gramStart"/>
      <w:r w:rsidRPr="004963AF">
        <w:rPr>
          <w:rFonts w:ascii="GHEA Grapalat" w:hAnsi="GHEA Grapalat"/>
          <w:sz w:val="24"/>
          <w:szCs w:val="24"/>
          <w:lang w:val="en-US"/>
        </w:rPr>
        <w:t>Ա</w:t>
      </w:r>
      <w:r w:rsidRPr="004963A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4963AF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proofErr w:type="gramEnd"/>
      <w:r w:rsidRPr="004963AF">
        <w:rPr>
          <w:rFonts w:ascii="GHEA Grapalat" w:hAnsi="GHEA Grapalat"/>
          <w:sz w:val="24"/>
          <w:szCs w:val="24"/>
        </w:rPr>
        <w:t xml:space="preserve"> </w:t>
      </w:r>
    </w:p>
    <w:p w:rsidR="004B4DB7" w:rsidRPr="004963AF" w:rsidRDefault="004B4DB7" w:rsidP="004B4DB7">
      <w:pPr>
        <w:jc w:val="center"/>
        <w:rPr>
          <w:rFonts w:ascii="GHEA Grapalat" w:hAnsi="GHEA Grapalat"/>
          <w:sz w:val="24"/>
          <w:szCs w:val="24"/>
        </w:rPr>
      </w:pPr>
    </w:p>
    <w:p w:rsidR="004B4DB7" w:rsidRPr="004963AF" w:rsidRDefault="004B4DB7" w:rsidP="004B4DB7">
      <w:pPr>
        <w:jc w:val="center"/>
        <w:rPr>
          <w:rFonts w:ascii="GHEA Grapalat" w:hAnsi="GHEA Grapalat"/>
          <w:sz w:val="24"/>
          <w:szCs w:val="24"/>
        </w:rPr>
      </w:pPr>
    </w:p>
    <w:p w:rsidR="004B4DB7" w:rsidRPr="004963AF" w:rsidRDefault="004B4DB7" w:rsidP="004B4DB7">
      <w:pPr>
        <w:jc w:val="center"/>
        <w:rPr>
          <w:rFonts w:ascii="GHEA Grapalat" w:hAnsi="GHEA Grapalat"/>
          <w:sz w:val="24"/>
          <w:szCs w:val="24"/>
        </w:rPr>
      </w:pPr>
      <w:r w:rsidRPr="004963AF">
        <w:rPr>
          <w:rFonts w:ascii="GHEA Grapalat" w:hAnsi="GHEA Grapalat"/>
          <w:sz w:val="24"/>
          <w:szCs w:val="24"/>
          <w:lang w:val="en-US"/>
        </w:rPr>
        <w:t>ՕՐԱԿԱՐԳ</w:t>
      </w:r>
    </w:p>
    <w:p w:rsidR="004B4DB7" w:rsidRPr="004963AF" w:rsidRDefault="004B4DB7" w:rsidP="004B4DB7">
      <w:pPr>
        <w:jc w:val="both"/>
        <w:rPr>
          <w:rFonts w:ascii="GHEA Grapalat" w:hAnsi="GHEA Grapalat"/>
          <w:sz w:val="24"/>
          <w:szCs w:val="24"/>
        </w:rPr>
      </w:pPr>
      <w:r w:rsidRPr="004963AF">
        <w:rPr>
          <w:rFonts w:ascii="GHEA Grapalat" w:hAnsi="GHEA Grapalat"/>
          <w:sz w:val="24"/>
          <w:szCs w:val="24"/>
          <w:lang w:val="en-US"/>
        </w:rPr>
        <w:t>ՀԱՅԱՍՏԱՆԻ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ՇԻՐԱԿԻ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ՄԱՐԶԻ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ԱԽՈՒՐՅԱՆ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ՀԱՄԱՅՆՔԻ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ԱՎԱԳԱՆՈՒ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ԵՐԿՐՈՐԴ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ՆՍՏԱՇՐՋԱՆԻ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ՀԵՐԹԱԿԱՆ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ՏԱՍՆՉՈՐՍԵՐՈՐԴ</w:t>
      </w:r>
      <w:r w:rsidRPr="004963AF">
        <w:rPr>
          <w:rFonts w:ascii="GHEA Grapalat" w:hAnsi="GHEA Grapalat"/>
          <w:sz w:val="24"/>
          <w:szCs w:val="24"/>
        </w:rPr>
        <w:t xml:space="preserve"> </w:t>
      </w:r>
      <w:r w:rsidRPr="004963AF">
        <w:rPr>
          <w:rFonts w:ascii="GHEA Grapalat" w:hAnsi="GHEA Grapalat"/>
          <w:sz w:val="24"/>
          <w:szCs w:val="24"/>
          <w:lang w:val="en-US"/>
        </w:rPr>
        <w:t>ՆԻՍՏԻ</w:t>
      </w:r>
    </w:p>
    <w:p w:rsidR="004B4DB7" w:rsidRPr="004963AF" w:rsidRDefault="004B4DB7" w:rsidP="004B4DB7">
      <w:pPr>
        <w:jc w:val="both"/>
        <w:rPr>
          <w:rFonts w:ascii="GHEA Grapalat" w:hAnsi="GHEA Grapalat"/>
          <w:i/>
          <w:iCs/>
          <w:sz w:val="24"/>
          <w:szCs w:val="24"/>
          <w:shd w:val="clear" w:color="auto" w:fill="FFFFFF"/>
        </w:rPr>
      </w:pPr>
    </w:p>
    <w:p w:rsidR="004B4DB7" w:rsidRPr="004963AF" w:rsidRDefault="004B4DB7" w:rsidP="004B4DB7">
      <w:pPr>
        <w:jc w:val="both"/>
        <w:rPr>
          <w:rFonts w:ascii="GHEA Grapalat" w:hAnsi="GHEA Grapalat"/>
          <w:sz w:val="24"/>
          <w:szCs w:val="24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Շ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Ա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ավագանու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երկրորդ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նստաշրջանի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հերթական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տասնչորսերորդ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նիստի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օրակարգը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2.Հայաստանի 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վարչական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տարածքում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2023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տեղական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տուրքերի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վճարների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տեսակներն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դրույքաչափերը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սահմանելու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3.«Հայաստանի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Հայկավան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գազաֆիկացում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4.«Հայաստանի 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Շ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Երազգավորս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գազաֆիկացում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5.«Հայաստանի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Ա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Նոր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թաղամասի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Չարենցի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փողոցի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Կրաշեն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կոյուղագծերի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կառուցում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6.«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Ազատան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24-րդ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փողոցի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Ոսկեհասկ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1-ին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փողոցի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ասֆալտապատման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աշխատանքներ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7.«Հայաստանի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12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բնակավայրերի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մանկապարտեզների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տարածքների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բարեկարգում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կեղտաջրերի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հեռացում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ջեռուցման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համակարգերի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տեղադրում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lastRenderedPageBreak/>
        <w:t>8.«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մշակույթի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վերանորոգման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աշխատանքներ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9.«Հայաստանի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Ղարիբջանյան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ոռոգման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ցանցի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արդիականացում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10.«Հայաստանի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Առափի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հին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թաղամասի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գազաֆիկացում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4963AF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proofErr w:type="gramStart"/>
      <w:r w:rsidRPr="00763A04">
        <w:rPr>
          <w:rFonts w:ascii="GHEA Grapalat" w:hAnsi="GHEA Grapalat"/>
          <w:iCs/>
          <w:sz w:val="24"/>
          <w:szCs w:val="24"/>
          <w:shd w:val="clear" w:color="auto" w:fill="FFFFFF"/>
        </w:rPr>
        <w:t>11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.</w:t>
      </w:r>
      <w:r w:rsidRPr="00763A04">
        <w:rPr>
          <w:rFonts w:ascii="GHEA Grapalat" w:hAnsi="GHEA Grapalat"/>
          <w:iCs/>
          <w:sz w:val="24"/>
          <w:szCs w:val="24"/>
          <w:shd w:val="clear" w:color="auto" w:fill="FFFFFF"/>
        </w:rPr>
        <w:t>«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Շիրակ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չգազաֆիկացված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հատվածի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գազաֆիկացում</w:t>
      </w:r>
      <w:proofErr w:type="spellEnd"/>
      <w:r w:rsidRPr="00763A04">
        <w:rPr>
          <w:rFonts w:ascii="GHEA Grapalat" w:hAnsi="GHEA Grapalat"/>
          <w:iCs/>
          <w:sz w:val="24"/>
          <w:szCs w:val="24"/>
          <w:shd w:val="clear" w:color="auto" w:fill="FFFFFF"/>
        </w:rPr>
        <w:t>»</w:t>
      </w:r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63AF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4DB7" w:rsidRPr="00763A04" w:rsidRDefault="004B4DB7" w:rsidP="004B4DB7">
      <w:pPr>
        <w:pStyle w:val="a3"/>
        <w:jc w:val="both"/>
        <w:rPr>
          <w:lang w:val="hy-AM"/>
        </w:rPr>
      </w:pPr>
      <w:r w:rsidRPr="00763A04">
        <w:t>12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Cambria Math" w:hAnsi="Cambria Math"/>
          <w:lang w:val="hy-AM"/>
        </w:rPr>
        <w:t xml:space="preserve"> </w:t>
      </w:r>
      <w:r>
        <w:rPr>
          <w:lang w:val="hy-AM"/>
        </w:rPr>
        <w:t>«</w:t>
      </w:r>
      <w:r w:rsidRPr="00763A04">
        <w:rPr>
          <w:lang w:val="hy-AM"/>
        </w:rPr>
        <w:t xml:space="preserve">Հայաստանի Հանրապետության Շիրակի </w:t>
      </w:r>
      <w:r>
        <w:rPr>
          <w:lang w:val="hy-AM"/>
        </w:rPr>
        <w:t>մ</w:t>
      </w:r>
      <w:r w:rsidRPr="00763A04">
        <w:rPr>
          <w:lang w:val="hy-AM"/>
        </w:rPr>
        <w:t>արզի Ախուրյան համայնքի թվով 12 բնակավայրերի մանկապարտեզների գույքի ձեռքբերում</w:t>
      </w:r>
      <w:r>
        <w:rPr>
          <w:lang w:val="hy-AM"/>
        </w:rPr>
        <w:t>»</w:t>
      </w:r>
      <w:r w:rsidRPr="00763A04">
        <w:rPr>
          <w:lang w:val="hy-AM"/>
        </w:rPr>
        <w:t xml:space="preserve"> սուբվենցիոն ծրագրի իրականացմանը համաձայնություն տալու մասի</w:t>
      </w:r>
      <w:r>
        <w:rPr>
          <w:lang w:val="hy-AM"/>
        </w:rPr>
        <w:t>ն</w:t>
      </w:r>
    </w:p>
    <w:p w:rsidR="004B4DB7" w:rsidRPr="00763A04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13.Հայաստանի Հանրապետության Շիրակի մարզի Ախուրյան համայնքի ավագանու 2022 թվականի հունվարի 27-ի թիվ 16-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Ն</w:t>
      </w: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որոշման մեջ փոփոխություններ կատարելու մասին</w:t>
      </w:r>
    </w:p>
    <w:p w:rsidR="004B4DB7" w:rsidRPr="00763A04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14. Հայաստանի Հանրապետության Շիրակի մարզի Ախուրյան համայնքի ղեկավարի 2023 թվականի պաշտոնային դրույքաչափը սահմանելու մասին</w:t>
      </w:r>
    </w:p>
    <w:p w:rsidR="004B4DB7" w:rsidRPr="00763A04" w:rsidRDefault="004B4DB7" w:rsidP="004B4DB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15. Հայաստանի Հանրապետության Շիրակի մարզի Ախուրյանի համայնքապետարանի աշխատակազմի 2023 թվականի աշխատողների քանակը, հաստիքացուցակը, պաշտոնային դրույքաչափերը հաստատելու մասին</w:t>
      </w:r>
    </w:p>
    <w:p w:rsidR="004B4DB7" w:rsidRPr="00763A04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16. Հայաստանի Հանրապետության Շիրակի մարզի Ախուրյան համայնքի համայնքային ոչ առևտրային կազմակերպությունների աշխատակիցների 2023 թվականի թվաքանակը, հաստիքացուցակը և պաշտոնային դրույքաչափերը հաստատելու մասին</w:t>
      </w:r>
    </w:p>
    <w:p w:rsidR="004B4DB7" w:rsidRPr="00763A04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17. Հայաստանի Հանրապետության Շիրակի մարզի Ախուրյանի համայնքային սեփականություն հանդիսացող գույքի մասը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«</w:t>
      </w: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Կենտրոնական Շիրակ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»</w:t>
      </w: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տեղական ակտիվ խմբին անհատույց օգտագործման տրամադրելու մասին</w:t>
      </w:r>
    </w:p>
    <w:p w:rsidR="004B4DB7" w:rsidRPr="00763A04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763A04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18. Հայաստանի Հանրապետության Շիրակի մարզի Ախուրյան համայնքի 2022 թվականի նոյեմբերի 1-ի դրությամբ կազմված սեփականության ամենամյա գույքագրման փաստաթղթերը հաստատելու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19.Հայաստանի Հանրապետության Շիրակի մարզի Ախուրյանի համայնքապետարանի աշխատակազմի համայնքային ծառայողների համար հավելավճար սահմանելու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lastRenderedPageBreak/>
        <w:t>20.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«Շիրակ» սկաուտական հասարակական կազմակերպությանը գումար տրամադրելու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21.«Աջակցություն Կրաշենի դպրոցին» ծրագրի շրջանակներում «Հայաստանի էլեկտրական ցանցեր» փակ բաժնետիրական ընկերությանը գումար հատկացնելու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22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.Հայաստանի Հանրապետության Շիրակի մարզի Ախուրյան համայնքի 2022-2026 թվականների հնգամյա զարգացման ծրագրի հաստատման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23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.Հայաստանի Հանրապետության Շիրակի մարզի «Նոր Ախուրյանի հիմնական դպրոց» պետական ոչ առևտրային կազմակերպությանը գումար հատկացնելու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24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 Հայաստանի Հանրապետության Շիրակի մարզի Ախուրյան համայնքի թվով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34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սոցիալապես անապահով ընտանիքների անդամներին դրամական օգնություն տրամադրելու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25. 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մարզիկներին և մարզիչին դրամական աջակցություն տրամադրելու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26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 Հայաստանի Հանրապետության Շիրակի մարզի Ախուրյան համայնքի ավագանու 2022 թվականի հունիսի 28-ի թիվ 110-Ա որոշման մեջ փոփոխություն և լրացում կատարելու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27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. Հայաստանի Հանրապետության Շիրակի մարզի Ախուրյան համայնքի բնակավայրերը ներառող միկրոռեգիոնալ մակարդակի Շիրակ-2,  Շիրակ-4 և  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br/>
        <w:t>Շիրակ-6 համակցված տարածական պլանավորման փաստաթղթերի գոտևորման նախագծերով հաստատված հողամասերի նպատակային նշանակություններին նախապատվություն տալու մասին</w:t>
      </w:r>
    </w:p>
    <w:p w:rsidR="004B4DB7" w:rsidRPr="00610037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28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 Հայաստանի Հանրապետության Շիրակի մարզի Ախուրյան համայնքի Կրաշեն բնակավայրի տարածքում գտնվող համայնքային սեփականություն հանդիսացող երկու շենքերը և դրանցով զբաղեցված հողամասերը «Արդյունավետ կառավարում և համայնքային զարգացում» հասարակական կազմակերպությանը անհատույց (մշտական) օգտագործման իրավունքով տրամադրելու մասին</w:t>
      </w:r>
    </w:p>
    <w:p w:rsidR="004B4DB7" w:rsidRPr="002570CD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29</w:t>
      </w:r>
      <w:r w:rsidRPr="0061003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 Հայաստանի Հանրապետության Շիրակի մարզի Ախուրյան համայնքի սեփականություն համարվող Ազատան բնակավայրի տարածքում գտնվող երկու կտոր հողամասերն աճուրդ - վաճառքի միջոցով օտարելու, օտարման մեկնարկային գները և պայմանները հաստատելու մասին</w:t>
      </w:r>
    </w:p>
    <w:p w:rsidR="004B4DB7" w:rsidRPr="002570CD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30</w:t>
      </w:r>
      <w:r w:rsidRPr="002570CD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 Հայաստանի Հանրապետության Շիրակի մարզի Ախուրյան համայնքի ավագանու երկրորդ նստաշրջանի հերթական տասնհինգերորդ նիստի գումարման օրը և ժամը սահմանելու մասին</w:t>
      </w:r>
    </w:p>
    <w:p w:rsidR="004B4DB7" w:rsidRPr="002570CD" w:rsidRDefault="004B4DB7" w:rsidP="004B4DB7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</w:p>
    <w:p w:rsidR="00813490" w:rsidRPr="004B4DB7" w:rsidRDefault="00813490">
      <w:pPr>
        <w:rPr>
          <w:lang w:val="hy-AM"/>
        </w:rPr>
      </w:pPr>
    </w:p>
    <w:sectPr w:rsidR="00813490" w:rsidRPr="004B4DB7" w:rsidSect="004B4DB7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D9"/>
    <w:rsid w:val="001A21D9"/>
    <w:rsid w:val="004B4DB7"/>
    <w:rsid w:val="008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408F"/>
  <w15:chartTrackingRefBased/>
  <w15:docId w15:val="{2779DD45-0A72-4879-898D-390A6989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DB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dcterms:created xsi:type="dcterms:W3CDTF">2022-11-21T08:30:00Z</dcterms:created>
  <dcterms:modified xsi:type="dcterms:W3CDTF">2022-11-22T10:21:00Z</dcterms:modified>
</cp:coreProperties>
</file>