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EA" w:rsidRPr="00974BAE" w:rsidRDefault="00CC42EA" w:rsidP="00CC42EA">
      <w:pPr>
        <w:jc w:val="right"/>
      </w:pPr>
      <w:r w:rsidRPr="00974BAE">
        <w:t>Հավելված</w:t>
      </w:r>
      <w:r w:rsidR="00AE5725">
        <w:t xml:space="preserve"> </w:t>
      </w:r>
      <w:r w:rsidRPr="00974BAE">
        <w:t xml:space="preserve"> 2</w:t>
      </w:r>
    </w:p>
    <w:p w:rsidR="00CC42EA" w:rsidRPr="00974BAE" w:rsidRDefault="00CC42EA" w:rsidP="00CC42EA">
      <w:pPr>
        <w:jc w:val="right"/>
      </w:pPr>
      <w:r w:rsidRPr="00974BAE">
        <w:t>Հայաստանի Հանրապետության</w:t>
      </w:r>
    </w:p>
    <w:p w:rsidR="00CC42EA" w:rsidRPr="00974BAE" w:rsidRDefault="00CC42EA" w:rsidP="00CC42EA">
      <w:pPr>
        <w:jc w:val="right"/>
      </w:pPr>
      <w:r w:rsidRPr="00974BAE">
        <w:t xml:space="preserve"> Շիրակի մարզի Ախուրյան համայնքի </w:t>
      </w:r>
    </w:p>
    <w:p w:rsidR="00CC42EA" w:rsidRPr="00974BAE" w:rsidRDefault="00CC42EA" w:rsidP="00CC42EA">
      <w:pPr>
        <w:jc w:val="right"/>
      </w:pPr>
      <w:r w:rsidRPr="00974BAE">
        <w:t>ավագանու</w:t>
      </w:r>
      <w:r w:rsidR="001E7726">
        <w:t xml:space="preserve"> 2023</w:t>
      </w:r>
      <w:r w:rsidRPr="00974BAE">
        <w:t xml:space="preserve"> թվականի</w:t>
      </w:r>
      <w:r w:rsidRPr="00974BAE">
        <w:softHyphen/>
      </w:r>
      <w:r w:rsidRPr="00974BAE">
        <w:softHyphen/>
        <w:t xml:space="preserve"> նոյեմբերի 22-ի </w:t>
      </w:r>
    </w:p>
    <w:p w:rsidR="00CC42EA" w:rsidRPr="00974BAE" w:rsidRDefault="00CC42EA" w:rsidP="00CC42EA">
      <w:pPr>
        <w:shd w:val="clear" w:color="auto" w:fill="FFFFFF"/>
        <w:ind w:firstLine="375"/>
        <w:jc w:val="both"/>
        <w:rPr>
          <w:rFonts w:eastAsia="Times New Roman"/>
          <w:b/>
          <w:bCs/>
          <w:lang w:eastAsia="ru-RU"/>
        </w:rPr>
      </w:pPr>
      <w:r w:rsidRPr="00974BAE">
        <w:t xml:space="preserve">                                                                                                թիվ  </w:t>
      </w:r>
      <w:r w:rsidR="00AE5725">
        <w:t>192-</w:t>
      </w:r>
      <w:r w:rsidRPr="00974BAE">
        <w:t>Ն որոշման</w:t>
      </w:r>
    </w:p>
    <w:p w:rsidR="00CC42EA" w:rsidRPr="00974BAE" w:rsidRDefault="00CC42EA" w:rsidP="00CC42EA">
      <w:pPr>
        <w:shd w:val="clear" w:color="auto" w:fill="FFFFFF"/>
        <w:ind w:firstLine="375"/>
        <w:jc w:val="both"/>
        <w:rPr>
          <w:rFonts w:eastAsia="Times New Roman"/>
          <w:b/>
          <w:bCs/>
          <w:lang w:eastAsia="ru-RU"/>
        </w:rPr>
      </w:pPr>
    </w:p>
    <w:p w:rsidR="00CC42EA" w:rsidRPr="00974BAE" w:rsidRDefault="00CC42EA" w:rsidP="00CC42EA">
      <w:pPr>
        <w:shd w:val="clear" w:color="auto" w:fill="FFFFFF"/>
        <w:spacing w:line="276" w:lineRule="auto"/>
        <w:ind w:firstLine="375"/>
        <w:jc w:val="center"/>
        <w:rPr>
          <w:rFonts w:eastAsia="Times New Roman"/>
          <w:b/>
          <w:bCs/>
          <w:lang w:eastAsia="ru-RU"/>
        </w:rPr>
      </w:pPr>
      <w:r w:rsidRPr="00974BAE">
        <w:rPr>
          <w:rFonts w:eastAsia="Times New Roman"/>
          <w:b/>
          <w:bCs/>
          <w:lang w:val="ru-RU" w:eastAsia="ru-RU"/>
        </w:rPr>
        <w:t>Տեղական</w:t>
      </w:r>
      <w:r w:rsidRPr="00974BAE">
        <w:rPr>
          <w:rFonts w:eastAsia="Times New Roman"/>
          <w:b/>
          <w:bCs/>
          <w:lang w:eastAsia="ru-RU"/>
        </w:rPr>
        <w:t xml:space="preserve"> </w:t>
      </w:r>
      <w:r w:rsidRPr="00974BAE">
        <w:rPr>
          <w:rFonts w:eastAsia="Times New Roman"/>
          <w:b/>
          <w:bCs/>
          <w:lang w:val="ru-RU" w:eastAsia="ru-RU"/>
        </w:rPr>
        <w:t>վճարների</w:t>
      </w:r>
      <w:r w:rsidRPr="00974BAE">
        <w:rPr>
          <w:rFonts w:eastAsia="Times New Roman"/>
          <w:b/>
          <w:bCs/>
          <w:lang w:eastAsia="ru-RU"/>
        </w:rPr>
        <w:t xml:space="preserve"> </w:t>
      </w:r>
      <w:r w:rsidRPr="00974BAE">
        <w:rPr>
          <w:rFonts w:eastAsia="Times New Roman"/>
          <w:b/>
          <w:bCs/>
          <w:lang w:val="ru-RU" w:eastAsia="ru-RU"/>
        </w:rPr>
        <w:t>դրույքաչափեր</w:t>
      </w:r>
    </w:p>
    <w:p w:rsidR="00CC42EA" w:rsidRPr="00974BAE" w:rsidRDefault="00CC42EA" w:rsidP="00CC42EA">
      <w:pPr>
        <w:shd w:val="clear" w:color="auto" w:fill="FFFFFF"/>
        <w:spacing w:line="276" w:lineRule="auto"/>
        <w:ind w:firstLine="375"/>
        <w:jc w:val="center"/>
        <w:rPr>
          <w:rFonts w:eastAsia="Times New Roman"/>
          <w:lang w:eastAsia="ru-RU"/>
        </w:rPr>
      </w:pPr>
    </w:p>
    <w:p w:rsidR="00CC42EA" w:rsidRPr="00974BAE" w:rsidRDefault="00CC42EA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 w:rsidRPr="00974BAE">
        <w:rPr>
          <w:rFonts w:eastAsia="Times New Roman"/>
          <w:lang w:val="ru-RU" w:eastAsia="ru-RU"/>
        </w:rPr>
        <w:t>Հայաստանի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Հանրապետության</w:t>
      </w:r>
      <w:r w:rsidRPr="00974BAE">
        <w:rPr>
          <w:rFonts w:eastAsia="Times New Roman"/>
          <w:lang w:eastAsia="ru-RU"/>
        </w:rPr>
        <w:t xml:space="preserve"> Շիրակի մարզի Ախուրյան </w:t>
      </w:r>
      <w:r w:rsidRPr="00974BAE">
        <w:rPr>
          <w:rFonts w:eastAsia="Times New Roman"/>
          <w:lang w:val="ru-RU" w:eastAsia="ru-RU"/>
        </w:rPr>
        <w:t>համայնքում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lang w:eastAsia="ru-RU"/>
        </w:rPr>
        <w:t xml:space="preserve">(այսուհետ` </w:t>
      </w:r>
      <w:r w:rsidRPr="00974BAE">
        <w:rPr>
          <w:lang w:val="ru-RU" w:eastAsia="ru-RU"/>
        </w:rPr>
        <w:t>համայնք</w:t>
      </w:r>
      <w:r w:rsidRPr="00974BAE">
        <w:rPr>
          <w:lang w:eastAsia="ru-RU"/>
        </w:rPr>
        <w:t xml:space="preserve">) </w:t>
      </w:r>
      <w:r w:rsidRPr="00974BAE">
        <w:rPr>
          <w:rFonts w:eastAsia="Times New Roman"/>
          <w:lang w:val="ru-RU" w:eastAsia="ru-RU"/>
        </w:rPr>
        <w:t>սահմանվում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են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տեղական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վճարների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հետևյալ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դրույքաչափերը</w:t>
      </w:r>
      <w:r w:rsidRPr="00974BAE">
        <w:rPr>
          <w:rFonts w:eastAsia="Times New Roman"/>
          <w:lang w:eastAsia="ru-RU"/>
        </w:rPr>
        <w:t>.</w:t>
      </w:r>
    </w:p>
    <w:p w:rsidR="008C570E" w:rsidRPr="00305141" w:rsidRDefault="008C570E" w:rsidP="008C570E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 w:rsidRPr="00305141">
        <w:rPr>
          <w:rFonts w:eastAsia="Times New Roman"/>
          <w:lang w:eastAsia="ru-RU"/>
        </w:rPr>
        <w:t>1. Հ</w:t>
      </w:r>
      <w:r w:rsidRPr="00305141">
        <w:rPr>
          <w:rFonts w:eastAsia="Times New Roman"/>
          <w:lang w:val="ru-RU" w:eastAsia="ru-RU"/>
        </w:rPr>
        <w:t>ամայնքի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տարածքում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շենքի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կամ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շինության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արտաքին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տեսքը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փոփոխող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վերակառուցման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աշխատանքներ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կատարելու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հետ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կապված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տեխնիկատնտեսական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պայմաններ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մշակելու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և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հաստատելու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համար՝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համայնքի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մատուցած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ծառայու</w:t>
      </w:r>
      <w:bookmarkStart w:id="0" w:name="_GoBack"/>
      <w:bookmarkEnd w:id="0"/>
      <w:r w:rsidRPr="00305141">
        <w:rPr>
          <w:rFonts w:eastAsia="Times New Roman"/>
          <w:lang w:val="ru-RU" w:eastAsia="ru-RU"/>
        </w:rPr>
        <w:t>թյունների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դիմաց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փոխհատուցման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վճար</w:t>
      </w:r>
      <w:r w:rsidRPr="00305141">
        <w:rPr>
          <w:rFonts w:eastAsia="Times New Roman"/>
          <w:lang w:eastAsia="ru-RU"/>
        </w:rPr>
        <w:t>՝ երկու հազար դրամ.</w:t>
      </w:r>
    </w:p>
    <w:p w:rsidR="008C570E" w:rsidRPr="00305141" w:rsidRDefault="008C570E" w:rsidP="008C570E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 w:rsidRPr="00305141">
        <w:rPr>
          <w:rFonts w:eastAsia="Times New Roman"/>
          <w:lang w:eastAsia="ru-RU"/>
        </w:rPr>
        <w:t>2. Ճ</w:t>
      </w:r>
      <w:r w:rsidRPr="00305141">
        <w:rPr>
          <w:rFonts w:eastAsia="Times New Roman"/>
          <w:lang w:val="ru-RU" w:eastAsia="ru-RU"/>
        </w:rPr>
        <w:t>արտարապետաշինարարական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նախագծային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փաստաթղթերով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նախատեսված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շինարարության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թույլտվություն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պահանջող</w:t>
      </w:r>
      <w:r w:rsidRPr="00305141">
        <w:rPr>
          <w:rFonts w:eastAsia="Times New Roman"/>
          <w:lang w:eastAsia="ru-RU"/>
        </w:rPr>
        <w:t xml:space="preserve">, </w:t>
      </w:r>
      <w:r w:rsidRPr="00305141">
        <w:rPr>
          <w:rFonts w:eastAsia="Times New Roman"/>
          <w:lang w:val="ru-RU" w:eastAsia="ru-RU"/>
        </w:rPr>
        <w:t>բոլոր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շինարարական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աշխատանքներն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իրականացնելուց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հետո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շենքերի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և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շինությունների</w:t>
      </w:r>
      <w:r w:rsidRPr="00305141">
        <w:rPr>
          <w:rFonts w:eastAsia="Times New Roman"/>
          <w:lang w:eastAsia="ru-RU"/>
        </w:rPr>
        <w:t xml:space="preserve"> (</w:t>
      </w:r>
      <w:r w:rsidRPr="00305141">
        <w:rPr>
          <w:rFonts w:eastAsia="Times New Roman"/>
          <w:lang w:val="ru-RU" w:eastAsia="ru-RU"/>
        </w:rPr>
        <w:t>այդ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թվում</w:t>
      </w:r>
      <w:r w:rsidRPr="00305141">
        <w:rPr>
          <w:rFonts w:eastAsia="Times New Roman"/>
          <w:lang w:eastAsia="ru-RU"/>
        </w:rPr>
        <w:t xml:space="preserve">` </w:t>
      </w:r>
      <w:r w:rsidRPr="00305141">
        <w:rPr>
          <w:rFonts w:eastAsia="Times New Roman"/>
          <w:lang w:val="ru-RU" w:eastAsia="ru-RU"/>
        </w:rPr>
        <w:t>դրանց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վերակառուցումը</w:t>
      </w:r>
      <w:r w:rsidRPr="00305141">
        <w:rPr>
          <w:rFonts w:eastAsia="Times New Roman"/>
          <w:lang w:eastAsia="ru-RU"/>
        </w:rPr>
        <w:t xml:space="preserve">, </w:t>
      </w:r>
      <w:r w:rsidRPr="00305141">
        <w:rPr>
          <w:rFonts w:eastAsia="Times New Roman"/>
          <w:lang w:val="ru-RU" w:eastAsia="ru-RU"/>
        </w:rPr>
        <w:t>վերականգնումը</w:t>
      </w:r>
      <w:r w:rsidRPr="00305141">
        <w:rPr>
          <w:rFonts w:eastAsia="Times New Roman"/>
          <w:lang w:eastAsia="ru-RU"/>
        </w:rPr>
        <w:t xml:space="preserve">, </w:t>
      </w:r>
      <w:r w:rsidRPr="00305141">
        <w:rPr>
          <w:rFonts w:eastAsia="Times New Roman"/>
          <w:lang w:val="ru-RU" w:eastAsia="ru-RU"/>
        </w:rPr>
        <w:t>ուժեղացումը</w:t>
      </w:r>
      <w:r w:rsidRPr="00305141">
        <w:rPr>
          <w:rFonts w:eastAsia="Times New Roman"/>
          <w:lang w:eastAsia="ru-RU"/>
        </w:rPr>
        <w:t xml:space="preserve">, </w:t>
      </w:r>
      <w:r w:rsidRPr="00305141">
        <w:rPr>
          <w:rFonts w:eastAsia="Times New Roman"/>
          <w:lang w:val="ru-RU" w:eastAsia="ru-RU"/>
        </w:rPr>
        <w:t>արդիականացումը</w:t>
      </w:r>
      <w:r w:rsidRPr="00305141">
        <w:rPr>
          <w:rFonts w:eastAsia="Times New Roman"/>
          <w:lang w:eastAsia="ru-RU"/>
        </w:rPr>
        <w:t xml:space="preserve">, </w:t>
      </w:r>
      <w:r w:rsidRPr="00305141">
        <w:rPr>
          <w:rFonts w:eastAsia="Times New Roman"/>
          <w:lang w:val="ru-RU" w:eastAsia="ru-RU"/>
        </w:rPr>
        <w:t>ընդլայնումն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ու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բարեկարգումը</w:t>
      </w:r>
      <w:r w:rsidRPr="00305141">
        <w:rPr>
          <w:rFonts w:eastAsia="Times New Roman"/>
          <w:lang w:eastAsia="ru-RU"/>
        </w:rPr>
        <w:t xml:space="preserve">) </w:t>
      </w:r>
      <w:r w:rsidRPr="00305141">
        <w:rPr>
          <w:rFonts w:eastAsia="Times New Roman"/>
          <w:lang w:val="ru-RU" w:eastAsia="ru-RU"/>
        </w:rPr>
        <w:t>կառուցման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ավարտը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ավարտական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ակտով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փաստագրման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ձևակերպման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համար՝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համայնքի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մատուցած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ծառայությունների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դիմաց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փոխհատուցման</w:t>
      </w:r>
      <w:r w:rsidRPr="00305141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վճար</w:t>
      </w:r>
      <w:r w:rsidRPr="00305141">
        <w:rPr>
          <w:rFonts w:eastAsia="Times New Roman"/>
          <w:lang w:eastAsia="ru-RU"/>
        </w:rPr>
        <w:t>՝ երեք հազար դրամ.</w:t>
      </w:r>
    </w:p>
    <w:p w:rsidR="00CC42EA" w:rsidRPr="009E725A" w:rsidRDefault="008C570E" w:rsidP="009E725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 w:rsidRPr="00305141">
        <w:rPr>
          <w:rFonts w:eastAsia="Times New Roman"/>
          <w:lang w:eastAsia="ru-RU"/>
        </w:rPr>
        <w:t>3.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վճար՝ երկու հազար դրամ.</w:t>
      </w:r>
    </w:p>
    <w:p w:rsidR="00CC42EA" w:rsidRPr="006E01B9" w:rsidRDefault="00CC42EA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 w:rsidRPr="006E01B9">
        <w:rPr>
          <w:rFonts w:eastAsia="Times New Roman"/>
          <w:lang w:eastAsia="ru-RU"/>
        </w:rPr>
        <w:t xml:space="preserve">4. </w:t>
      </w:r>
      <w:r w:rsidRPr="00305141">
        <w:rPr>
          <w:rFonts w:eastAsia="Times New Roman"/>
          <w:lang w:eastAsia="ru-RU"/>
        </w:rPr>
        <w:t>Հ</w:t>
      </w:r>
      <w:r w:rsidRPr="00305141">
        <w:rPr>
          <w:rFonts w:eastAsia="Times New Roman"/>
          <w:lang w:val="ru-RU" w:eastAsia="ru-RU"/>
        </w:rPr>
        <w:t>ամայնքի</w:t>
      </w:r>
      <w:r w:rsidRPr="006E01B9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տնօրինության</w:t>
      </w:r>
      <w:r w:rsidRPr="006E01B9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և</w:t>
      </w:r>
      <w:r w:rsidRPr="006E01B9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օգտագործման</w:t>
      </w:r>
      <w:r w:rsidRPr="006E01B9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ներքո</w:t>
      </w:r>
      <w:r w:rsidRPr="006E01B9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գտնվող</w:t>
      </w:r>
      <w:r w:rsidRPr="006E01B9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հողերը</w:t>
      </w:r>
      <w:r w:rsidRPr="006E01B9">
        <w:rPr>
          <w:rFonts w:eastAsia="Times New Roman"/>
          <w:lang w:eastAsia="ru-RU"/>
        </w:rPr>
        <w:t xml:space="preserve"> </w:t>
      </w:r>
      <w:r w:rsidRPr="00305141">
        <w:rPr>
          <w:rFonts w:eastAsia="Times New Roman"/>
          <w:lang w:val="ru-RU" w:eastAsia="ru-RU"/>
        </w:rPr>
        <w:t>հատկացնելու</w:t>
      </w:r>
      <w:r w:rsidRPr="006E01B9">
        <w:rPr>
          <w:rFonts w:eastAsia="Times New Roman"/>
          <w:lang w:eastAsia="ru-RU"/>
        </w:rPr>
        <w:t xml:space="preserve">, </w:t>
      </w:r>
      <w:r w:rsidRPr="00305141">
        <w:rPr>
          <w:rFonts w:eastAsia="Times New Roman"/>
          <w:lang w:val="ru-RU" w:eastAsia="ru-RU"/>
        </w:rPr>
        <w:t>հետ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վերցնելու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և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վարձակալության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տրամադրելու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դեպքերում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փաստաթղթերի</w:t>
      </w:r>
      <w:r w:rsidRPr="006E01B9">
        <w:rPr>
          <w:rFonts w:eastAsia="Times New Roman"/>
          <w:lang w:eastAsia="ru-RU"/>
        </w:rPr>
        <w:t xml:space="preserve"> (</w:t>
      </w:r>
      <w:r w:rsidRPr="00974BAE">
        <w:rPr>
          <w:rFonts w:eastAsia="Times New Roman"/>
          <w:lang w:val="ru-RU" w:eastAsia="ru-RU"/>
        </w:rPr>
        <w:t>փաթեթի</w:t>
      </w:r>
      <w:r w:rsidRPr="006E01B9">
        <w:rPr>
          <w:rFonts w:eastAsia="Times New Roman"/>
          <w:lang w:eastAsia="ru-RU"/>
        </w:rPr>
        <w:t xml:space="preserve">) </w:t>
      </w:r>
      <w:r w:rsidRPr="00974BAE">
        <w:rPr>
          <w:rFonts w:eastAsia="Times New Roman"/>
          <w:lang w:val="ru-RU" w:eastAsia="ru-RU"/>
        </w:rPr>
        <w:t>նախապատրաստման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համար</w:t>
      </w:r>
      <w:r w:rsidRPr="006E01B9">
        <w:rPr>
          <w:rFonts w:eastAsia="Times New Roman"/>
          <w:lang w:eastAsia="ru-RU"/>
        </w:rPr>
        <w:t xml:space="preserve">` </w:t>
      </w:r>
      <w:r w:rsidRPr="00974BAE">
        <w:rPr>
          <w:rFonts w:eastAsia="Times New Roman"/>
          <w:lang w:val="ru-RU" w:eastAsia="ru-RU"/>
        </w:rPr>
        <w:t>համայնքի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մատուցած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ծառայությունների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դիմաց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փոխհատուցման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վճար</w:t>
      </w:r>
      <w:r w:rsidRPr="00974BAE">
        <w:rPr>
          <w:rFonts w:eastAsia="Times New Roman"/>
          <w:lang w:eastAsia="ru-RU"/>
        </w:rPr>
        <w:t>՝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eastAsia="ru-RU"/>
        </w:rPr>
        <w:t>երկու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eastAsia="ru-RU"/>
        </w:rPr>
        <w:t>հազար</w:t>
      </w:r>
      <w:r w:rsidRPr="006E01B9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eastAsia="ru-RU"/>
        </w:rPr>
        <w:t>դրամ</w:t>
      </w:r>
    </w:p>
    <w:p w:rsidR="00CC42EA" w:rsidRPr="00974BAE" w:rsidRDefault="00CC42EA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 w:rsidRPr="00974BAE">
        <w:rPr>
          <w:rFonts w:eastAsia="Times New Roman"/>
          <w:lang w:eastAsia="ru-RU"/>
        </w:rPr>
        <w:t>5. Հ</w:t>
      </w:r>
      <w:r w:rsidRPr="00974BAE">
        <w:rPr>
          <w:rFonts w:eastAsia="Times New Roman"/>
          <w:lang w:val="ru-RU" w:eastAsia="ru-RU"/>
        </w:rPr>
        <w:t>ամայնքի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կողմից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կազմակերպվող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մրցույթների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և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աճուրդների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մասնակցության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համար՝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համայնքի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մատուցած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ծառայությունների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դիմաց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փոխհատուցման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վճար</w:t>
      </w:r>
      <w:r w:rsidRPr="00974BAE">
        <w:rPr>
          <w:rFonts w:eastAsia="Times New Roman"/>
          <w:lang w:eastAsia="ru-RU"/>
        </w:rPr>
        <w:t>՝ երկու հազար դրամ</w:t>
      </w:r>
    </w:p>
    <w:p w:rsidR="00CC42EA" w:rsidRPr="00974BAE" w:rsidRDefault="00CC42EA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 w:rsidRPr="00974BAE">
        <w:rPr>
          <w:rFonts w:eastAsia="Times New Roman"/>
          <w:lang w:eastAsia="ru-RU"/>
        </w:rPr>
        <w:t>6. Հ</w:t>
      </w:r>
      <w:r w:rsidRPr="00974BAE">
        <w:rPr>
          <w:rFonts w:eastAsia="Times New Roman"/>
          <w:lang w:val="ru-RU" w:eastAsia="ru-RU"/>
        </w:rPr>
        <w:t>ամայնքի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վարչական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տարածքում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տոնավաճառներին</w:t>
      </w:r>
      <w:r w:rsidRPr="00974BAE">
        <w:rPr>
          <w:rFonts w:eastAsia="Times New Roman"/>
          <w:lang w:eastAsia="ru-RU"/>
        </w:rPr>
        <w:t xml:space="preserve"> (</w:t>
      </w:r>
      <w:r w:rsidRPr="00974BAE">
        <w:rPr>
          <w:rFonts w:eastAsia="Times New Roman"/>
          <w:lang w:val="ru-RU" w:eastAsia="ru-RU"/>
        </w:rPr>
        <w:t>վերնիսաժներին</w:t>
      </w:r>
      <w:r w:rsidRPr="00974BAE">
        <w:rPr>
          <w:rFonts w:eastAsia="Times New Roman"/>
          <w:lang w:eastAsia="ru-RU"/>
        </w:rPr>
        <w:t xml:space="preserve">) </w:t>
      </w:r>
      <w:r w:rsidRPr="00974BAE">
        <w:rPr>
          <w:rFonts w:eastAsia="Times New Roman"/>
          <w:lang w:val="ru-RU" w:eastAsia="ru-RU"/>
        </w:rPr>
        <w:t>մասնակցելու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համար՝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համայնքի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մատուցած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ծառայությունների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դիմաց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փոխհատուցման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վճար</w:t>
      </w:r>
      <w:r w:rsidRPr="00974BAE">
        <w:rPr>
          <w:rFonts w:eastAsia="Times New Roman"/>
          <w:lang w:eastAsia="ru-RU"/>
        </w:rPr>
        <w:t>՝ երեք հազ</w:t>
      </w:r>
      <w:r w:rsidRPr="00974BAE">
        <w:rPr>
          <w:rFonts w:eastAsia="Times New Roman"/>
          <w:lang w:val="ru-RU" w:eastAsia="ru-RU"/>
        </w:rPr>
        <w:t>ա</w:t>
      </w:r>
      <w:r w:rsidRPr="00974BAE">
        <w:rPr>
          <w:rFonts w:eastAsia="Times New Roman"/>
          <w:lang w:eastAsia="ru-RU"/>
        </w:rPr>
        <w:t>ր դրամ</w:t>
      </w:r>
    </w:p>
    <w:p w:rsidR="00CC42EA" w:rsidRPr="00974BAE" w:rsidRDefault="00CC42EA" w:rsidP="00CC42EA">
      <w:pPr>
        <w:shd w:val="clear" w:color="auto" w:fill="FFFFFF"/>
        <w:spacing w:line="276" w:lineRule="auto"/>
        <w:ind w:firstLine="375"/>
        <w:jc w:val="both"/>
      </w:pPr>
      <w:r w:rsidRPr="00974BAE">
        <w:rPr>
          <w:rFonts w:eastAsia="Times New Roman"/>
          <w:lang w:eastAsia="ru-RU"/>
        </w:rPr>
        <w:t>7. Հ</w:t>
      </w:r>
      <w:r w:rsidRPr="00974BAE">
        <w:rPr>
          <w:rFonts w:eastAsia="Times New Roman"/>
          <w:lang w:val="ru-RU" w:eastAsia="ru-RU"/>
        </w:rPr>
        <w:t>ամայնքի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կողմից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աղբահանության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վճար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վճարողների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համար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աղբահանության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աշխատանքները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կազմակերպելու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համար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աղբահանության</w:t>
      </w:r>
      <w:r w:rsidRPr="00974BAE">
        <w:rPr>
          <w:rFonts w:eastAsia="Times New Roman"/>
          <w:lang w:eastAsia="ru-RU"/>
        </w:rPr>
        <w:t xml:space="preserve"> </w:t>
      </w:r>
      <w:r w:rsidRPr="00974BAE">
        <w:rPr>
          <w:rFonts w:eastAsia="Times New Roman"/>
          <w:lang w:val="ru-RU" w:eastAsia="ru-RU"/>
        </w:rPr>
        <w:t>վճարը</w:t>
      </w:r>
      <w:r w:rsidRPr="00974BAE">
        <w:rPr>
          <w:rFonts w:eastAsia="Times New Roman"/>
          <w:lang w:eastAsia="ru-RU"/>
        </w:rPr>
        <w:t xml:space="preserve"> </w:t>
      </w:r>
      <w:r w:rsidRPr="00974BAE">
        <w:t>սահմանվում է`</w:t>
      </w:r>
    </w:p>
    <w:p w:rsidR="00CC42EA" w:rsidRPr="00834DD1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74BAE">
        <w:rPr>
          <w:rFonts w:ascii="GHEA Grapalat" w:hAnsi="GHEA Grapalat"/>
          <w:lang w:val="en-US"/>
        </w:rPr>
        <w:t xml:space="preserve">1) </w:t>
      </w:r>
      <w:r w:rsidRPr="00974BAE">
        <w:rPr>
          <w:rFonts w:ascii="GHEA Grapalat" w:hAnsi="GHEA Grapalat"/>
        </w:rPr>
        <w:t>Բնակելի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նպատակային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նշանակության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շենքերում</w:t>
      </w:r>
      <w:r w:rsidRPr="00974BAE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և</w:t>
      </w:r>
      <w:r w:rsidR="00C95AC5" w:rsidRPr="00834DD1">
        <w:rPr>
          <w:rFonts w:ascii="GHEA Grapalat" w:hAnsi="GHEA Grapalat"/>
          <w:lang w:val="en-US"/>
        </w:rPr>
        <w:t xml:space="preserve"> (կամ)</w:t>
      </w:r>
      <w:r w:rsidR="0086672F"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շինություններում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կոշտ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կենցաղային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թափոնների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համար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աղբահանության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վճարը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սահմանվում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է՝</w:t>
      </w:r>
    </w:p>
    <w:p w:rsidR="00CC42EA" w:rsidRPr="00834DD1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834DD1">
        <w:rPr>
          <w:rFonts w:ascii="GHEA Grapalat" w:hAnsi="GHEA Grapalat"/>
          <w:lang w:val="en-US"/>
        </w:rPr>
        <w:t xml:space="preserve">ա. </w:t>
      </w:r>
      <w:r w:rsidRPr="00834DD1">
        <w:rPr>
          <w:rFonts w:ascii="GHEA Grapalat" w:hAnsi="GHEA Grapalat"/>
        </w:rPr>
        <w:t>ըստ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հաշվառված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անձանց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քանակի՝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համայնքում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անձնագրային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հաշվառման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կանոններով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ըստ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հասցեի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հաշվառում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ունեցող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և</w:t>
      </w:r>
      <w:r w:rsidRPr="00834DD1">
        <w:rPr>
          <w:rFonts w:ascii="GHEA Grapalat" w:hAnsi="GHEA Grapalat"/>
          <w:lang w:val="en-US"/>
        </w:rPr>
        <w:t xml:space="preserve"> </w:t>
      </w:r>
      <w:r w:rsidR="0086672F" w:rsidRPr="00834DD1">
        <w:rPr>
          <w:rFonts w:ascii="GHEA Grapalat" w:hAnsi="GHEA Grapalat"/>
          <w:lang w:val="en-US"/>
        </w:rPr>
        <w:t xml:space="preserve">(կամ) </w:t>
      </w:r>
      <w:r w:rsidRPr="00834DD1">
        <w:rPr>
          <w:rFonts w:ascii="GHEA Grapalat" w:hAnsi="GHEA Grapalat"/>
        </w:rPr>
        <w:t>բնակվող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յուրաքանչյուր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բնակչի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համար՝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ամսական</w:t>
      </w:r>
      <w:r w:rsidR="00612980">
        <w:rPr>
          <w:rFonts w:ascii="GHEA Grapalat" w:hAnsi="GHEA Grapalat"/>
          <w:lang w:val="en-US"/>
        </w:rPr>
        <w:t xml:space="preserve"> մեկ հարյուր հիսուն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դրամ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834DD1">
        <w:rPr>
          <w:rFonts w:ascii="GHEA Grapalat" w:hAnsi="GHEA Grapalat"/>
          <w:lang w:val="en-US"/>
        </w:rPr>
        <w:t xml:space="preserve">2) </w:t>
      </w:r>
      <w:r w:rsidRPr="00834DD1">
        <w:rPr>
          <w:rFonts w:ascii="GHEA Grapalat" w:hAnsi="GHEA Grapalat"/>
        </w:rPr>
        <w:t>Ոչ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բնակելի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նպատակային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նշանակության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շենքերում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և</w:t>
      </w:r>
      <w:r w:rsidRPr="00834DD1">
        <w:rPr>
          <w:rFonts w:ascii="GHEA Grapalat" w:hAnsi="GHEA Grapalat"/>
          <w:lang w:val="en-US"/>
        </w:rPr>
        <w:t xml:space="preserve"> (</w:t>
      </w:r>
      <w:r w:rsidRPr="00834DD1">
        <w:rPr>
          <w:rFonts w:ascii="GHEA Grapalat" w:hAnsi="GHEA Grapalat"/>
        </w:rPr>
        <w:t>կամ</w:t>
      </w:r>
      <w:r w:rsidRPr="00834DD1">
        <w:rPr>
          <w:rFonts w:ascii="GHEA Grapalat" w:hAnsi="GHEA Grapalat"/>
          <w:lang w:val="en-US"/>
        </w:rPr>
        <w:t xml:space="preserve">) </w:t>
      </w:r>
      <w:r w:rsidRPr="00834DD1">
        <w:rPr>
          <w:rFonts w:ascii="GHEA Grapalat" w:hAnsi="GHEA Grapalat"/>
        </w:rPr>
        <w:t>շինություններում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աղբահանության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վճարը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սահմանվում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է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ըստ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շինության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ընդհանուր</w:t>
      </w:r>
      <w:r w:rsidRPr="00834DD1">
        <w:rPr>
          <w:rFonts w:ascii="GHEA Grapalat" w:hAnsi="GHEA Grapalat"/>
          <w:lang w:val="en-US"/>
        </w:rPr>
        <w:t xml:space="preserve"> </w:t>
      </w:r>
      <w:r w:rsidRPr="00834DD1">
        <w:rPr>
          <w:rFonts w:ascii="GHEA Grapalat" w:hAnsi="GHEA Grapalat"/>
        </w:rPr>
        <w:t>մակերեսի</w:t>
      </w:r>
      <w:r w:rsidRPr="00834DD1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հետևյալ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դրույքաչափերով</w:t>
      </w:r>
      <w:r w:rsidRPr="00974BAE">
        <w:rPr>
          <w:rFonts w:ascii="GHEA Grapalat" w:hAnsi="GHEA Grapalat"/>
          <w:lang w:val="en-US"/>
        </w:rPr>
        <w:t>.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74BAE">
        <w:rPr>
          <w:rFonts w:ascii="GHEA Grapalat" w:hAnsi="GHEA Grapalat"/>
          <w:lang w:val="en-US"/>
        </w:rPr>
        <w:t xml:space="preserve">ա. </w:t>
      </w:r>
      <w:r w:rsidRPr="00974BAE">
        <w:rPr>
          <w:rFonts w:ascii="GHEA Grapalat" w:hAnsi="GHEA Grapalat"/>
        </w:rPr>
        <w:t>առևտրի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հանրային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սննդի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կենցաղային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ծառայությունների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մատուցման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շենքերի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շինությունների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մասով՝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քառակուսի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մետր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մակերեսի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համար՝</w:t>
      </w:r>
      <w:r w:rsidRPr="00974BAE">
        <w:rPr>
          <w:rFonts w:ascii="GHEA Grapalat" w:hAnsi="GHEA Grapalat"/>
          <w:lang w:val="en-US"/>
        </w:rPr>
        <w:t xml:space="preserve"> հիսուն </w:t>
      </w:r>
      <w:r w:rsidRPr="00974BAE">
        <w:rPr>
          <w:rFonts w:ascii="GHEA Grapalat" w:hAnsi="GHEA Grapalat"/>
        </w:rPr>
        <w:t>դրամ</w:t>
      </w:r>
      <w:r w:rsidRPr="00974BAE">
        <w:rPr>
          <w:rFonts w:ascii="GHEA Grapalat" w:hAnsi="GHEA Grapalat"/>
          <w:lang w:val="en-US"/>
        </w:rPr>
        <w:t>.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74BAE">
        <w:rPr>
          <w:rFonts w:ascii="GHEA Grapalat" w:hAnsi="GHEA Grapalat"/>
          <w:lang w:val="en-US"/>
        </w:rPr>
        <w:lastRenderedPageBreak/>
        <w:t xml:space="preserve">բ. </w:t>
      </w:r>
      <w:r w:rsidRPr="00974BAE">
        <w:rPr>
          <w:rFonts w:ascii="GHEA Grapalat" w:hAnsi="GHEA Grapalat"/>
        </w:rPr>
        <w:t>հյուրանոցային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տնտեսության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օբյեկտների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տրանսպորտի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բոլոր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տիպերի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կայանների</w:t>
      </w:r>
      <w:r w:rsidRPr="00974BAE">
        <w:rPr>
          <w:rFonts w:ascii="GHEA Grapalat" w:hAnsi="GHEA Grapalat"/>
          <w:lang w:val="en-US"/>
        </w:rPr>
        <w:t xml:space="preserve"> (</w:t>
      </w:r>
      <w:r w:rsidRPr="00974BAE">
        <w:rPr>
          <w:rFonts w:ascii="GHEA Grapalat" w:hAnsi="GHEA Grapalat"/>
        </w:rPr>
        <w:t>ավտոկայանների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օդանավակայանների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երկաթուղային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կայարանների</w:t>
      </w:r>
      <w:r w:rsidRPr="00974BAE">
        <w:rPr>
          <w:rFonts w:ascii="GHEA Grapalat" w:hAnsi="GHEA Grapalat"/>
          <w:lang w:val="en-US"/>
        </w:rPr>
        <w:t xml:space="preserve">), </w:t>
      </w:r>
      <w:r w:rsidRPr="00974BAE">
        <w:rPr>
          <w:rFonts w:ascii="GHEA Grapalat" w:hAnsi="GHEA Grapalat"/>
        </w:rPr>
        <w:t>հանգստյան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տների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բազաների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ու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ճամբարների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սպորտի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նախատեսված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շենքերի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շինությունների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մասով՝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քառակուսի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մետր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մակերեսի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համար՝</w:t>
      </w:r>
      <w:r w:rsidRPr="00974BAE">
        <w:rPr>
          <w:rFonts w:ascii="GHEA Grapalat" w:hAnsi="GHEA Grapalat"/>
          <w:lang w:val="en-US"/>
        </w:rPr>
        <w:t xml:space="preserve"> երեսուն </w:t>
      </w:r>
      <w:r w:rsidRPr="00974BAE">
        <w:rPr>
          <w:rFonts w:ascii="GHEA Grapalat" w:hAnsi="GHEA Grapalat"/>
        </w:rPr>
        <w:t>դրամ</w:t>
      </w:r>
      <w:r w:rsidRPr="00974BAE">
        <w:rPr>
          <w:rFonts w:ascii="GHEA Grapalat" w:hAnsi="GHEA Grapalat"/>
          <w:lang w:val="en-US"/>
        </w:rPr>
        <w:t>.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74BAE">
        <w:rPr>
          <w:rFonts w:ascii="GHEA Grapalat" w:hAnsi="GHEA Grapalat"/>
          <w:lang w:val="en-US"/>
        </w:rPr>
        <w:t xml:space="preserve">գ. </w:t>
      </w:r>
      <w:r w:rsidRPr="00974BAE">
        <w:rPr>
          <w:rFonts w:ascii="GHEA Grapalat" w:hAnsi="GHEA Grapalat"/>
        </w:rPr>
        <w:t>վարչակառավարչական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ֆինանսական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կապի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ինչպես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նաև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առողջապահության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նախատեսված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շենքերի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շինությունների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մասով՝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քառակուսի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մետր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մակերեսի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համար՝</w:t>
      </w:r>
      <w:r w:rsidRPr="00974BAE">
        <w:rPr>
          <w:rFonts w:ascii="GHEA Grapalat" w:hAnsi="GHEA Grapalat"/>
          <w:lang w:val="en-US"/>
        </w:rPr>
        <w:t xml:space="preserve"> տասնհինգ </w:t>
      </w:r>
      <w:r w:rsidRPr="00974BAE">
        <w:rPr>
          <w:rFonts w:ascii="GHEA Grapalat" w:hAnsi="GHEA Grapalat"/>
        </w:rPr>
        <w:t>դրամ</w:t>
      </w:r>
      <w:r w:rsidRPr="00974BAE">
        <w:rPr>
          <w:rFonts w:ascii="GHEA Grapalat" w:hAnsi="GHEA Grapalat"/>
          <w:lang w:val="en-US"/>
        </w:rPr>
        <w:t>.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74BAE">
        <w:rPr>
          <w:rFonts w:ascii="GHEA Grapalat" w:hAnsi="GHEA Grapalat"/>
          <w:lang w:val="en-US"/>
        </w:rPr>
        <w:t xml:space="preserve">դ. </w:t>
      </w:r>
      <w:r w:rsidRPr="00974BAE">
        <w:rPr>
          <w:rFonts w:ascii="GHEA Grapalat" w:hAnsi="GHEA Grapalat"/>
        </w:rPr>
        <w:t>գիտական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կրթական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ուսումնական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նշանակության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սոցիալական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ապահովության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մշակույթի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արվեստի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կրոնական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պաշտամունքային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քաղաքացիական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պաշտպանության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նախատեսված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շենքերի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շինությունների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մասով</w:t>
      </w:r>
      <w:r w:rsidRPr="00974BAE">
        <w:rPr>
          <w:rFonts w:ascii="GHEA Grapalat" w:hAnsi="GHEA Grapalat"/>
          <w:lang w:val="en-US"/>
        </w:rPr>
        <w:t xml:space="preserve">` </w:t>
      </w:r>
      <w:r w:rsidRPr="00974BAE">
        <w:rPr>
          <w:rFonts w:ascii="GHEA Grapalat" w:hAnsi="GHEA Grapalat"/>
        </w:rPr>
        <w:t>մեկ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քառակուսի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մետր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մակերեսի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համար՝</w:t>
      </w:r>
      <w:r w:rsidR="00EE72DC">
        <w:rPr>
          <w:rFonts w:ascii="GHEA Grapalat" w:hAnsi="GHEA Grapalat"/>
          <w:lang w:val="en-US"/>
        </w:rPr>
        <w:t xml:space="preserve"> ութ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դրամ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իսկ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զորանոցների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մասով՝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քառակուսի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մետր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մակերեսի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ութ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դրամ</w:t>
      </w:r>
      <w:r w:rsidRPr="00974BAE">
        <w:rPr>
          <w:rFonts w:ascii="GHEA Grapalat" w:hAnsi="GHEA Grapalat"/>
          <w:lang w:val="en-US"/>
        </w:rPr>
        <w:t>.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74BAE">
        <w:rPr>
          <w:rFonts w:ascii="GHEA Grapalat" w:hAnsi="GHEA Grapalat"/>
          <w:lang w:val="en-US"/>
        </w:rPr>
        <w:t xml:space="preserve">ե. </w:t>
      </w:r>
      <w:r w:rsidRPr="00974BAE">
        <w:rPr>
          <w:rFonts w:ascii="GHEA Grapalat" w:hAnsi="GHEA Grapalat"/>
        </w:rPr>
        <w:t>արտադրական՝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արդյունաբերական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գյուղատնտեսական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նշանակության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շենքերի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և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շինությունների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մասով</w:t>
      </w:r>
      <w:r w:rsidRPr="00974BAE">
        <w:rPr>
          <w:rFonts w:ascii="GHEA Grapalat" w:hAnsi="GHEA Grapalat"/>
          <w:lang w:val="en-US"/>
        </w:rPr>
        <w:t xml:space="preserve"> (</w:t>
      </w:r>
      <w:r w:rsidRPr="00974BAE">
        <w:rPr>
          <w:rFonts w:ascii="GHEA Grapalat" w:hAnsi="GHEA Grapalat"/>
        </w:rPr>
        <w:t>այդ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թվում՝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ավտոկայանատեղի</w:t>
      </w:r>
      <w:r w:rsidRPr="00974BAE">
        <w:rPr>
          <w:rFonts w:ascii="GHEA Grapalat" w:hAnsi="GHEA Grapalat"/>
          <w:lang w:val="en-US"/>
        </w:rPr>
        <w:t xml:space="preserve">)` </w:t>
      </w:r>
      <w:r w:rsidRPr="00974BAE">
        <w:rPr>
          <w:rFonts w:ascii="GHEA Grapalat" w:hAnsi="GHEA Grapalat"/>
        </w:rPr>
        <w:t>մեկ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քառակուսի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մետր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մակերեսի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</w:t>
      </w:r>
      <w:r w:rsidRPr="00974BAE">
        <w:rPr>
          <w:rFonts w:ascii="GHEA Grapalat" w:hAnsi="GHEA Grapalat"/>
          <w:lang w:val="en-US"/>
        </w:rPr>
        <w:t xml:space="preserve">` տասը </w:t>
      </w:r>
      <w:r w:rsidRPr="00974BAE">
        <w:rPr>
          <w:rFonts w:ascii="GHEA Grapalat" w:hAnsi="GHEA Grapalat"/>
        </w:rPr>
        <w:t>դրամ</w:t>
      </w:r>
      <w:r w:rsidRPr="00974BAE">
        <w:rPr>
          <w:rFonts w:ascii="GHEA Grapalat" w:hAnsi="GHEA Grapalat"/>
          <w:lang w:val="en-US"/>
        </w:rPr>
        <w:t>.</w:t>
      </w:r>
    </w:p>
    <w:p w:rsidR="00CC42EA" w:rsidRPr="00E00E20" w:rsidRDefault="00CC42EA" w:rsidP="00E00E20">
      <w:pPr>
        <w:pStyle w:val="a3"/>
        <w:shd w:val="clear" w:color="auto" w:fill="FFFFFF" w:themeFill="background1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74BAE">
        <w:rPr>
          <w:rFonts w:ascii="GHEA Grapalat" w:hAnsi="GHEA Grapalat"/>
          <w:lang w:val="en-US"/>
        </w:rPr>
        <w:t xml:space="preserve">զ. </w:t>
      </w:r>
      <w:r w:rsidRPr="00974BAE">
        <w:rPr>
          <w:rFonts w:ascii="GHEA Grapalat" w:hAnsi="GHEA Grapalat"/>
        </w:rPr>
        <w:t>շինություններում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որտեղ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իրականացվում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է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մեկից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ավելի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առանձնացված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  <w:shd w:val="clear" w:color="auto" w:fill="FFFFFF"/>
        </w:rPr>
        <w:t>ինչպես</w:t>
      </w:r>
      <w:r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974BAE">
        <w:rPr>
          <w:rFonts w:ascii="GHEA Grapalat" w:hAnsi="GHEA Grapalat"/>
          <w:shd w:val="clear" w:color="auto" w:fill="FFFFFF"/>
        </w:rPr>
        <w:t>նաև</w:t>
      </w:r>
      <w:r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974BAE">
        <w:rPr>
          <w:rFonts w:ascii="GHEA Grapalat" w:hAnsi="GHEA Grapalat"/>
          <w:shd w:val="clear" w:color="auto" w:fill="FFFFFF"/>
        </w:rPr>
        <w:t>տարբերակված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տնտեսական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գործունեություն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աղբահանության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վճարը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հաշվարկվում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է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յուրաքանչյուր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հատվածի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համար՝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ըստ</w:t>
      </w:r>
      <w:r w:rsidRPr="00974BAE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տվյալ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հատվածում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իրականացվող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գործունեության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տեսակի</w:t>
      </w:r>
      <w:r w:rsidRPr="00E00E20">
        <w:rPr>
          <w:rFonts w:ascii="GHEA Grapalat" w:hAnsi="GHEA Grapalat"/>
          <w:lang w:val="en-US"/>
        </w:rPr>
        <w:t xml:space="preserve">, </w:t>
      </w:r>
      <w:r w:rsidRPr="00E00E20">
        <w:rPr>
          <w:rFonts w:ascii="GHEA Grapalat" w:hAnsi="GHEA Grapalat"/>
        </w:rPr>
        <w:t>համաձայն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սույն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հավելվածի</w:t>
      </w:r>
      <w:r w:rsidRPr="00E00E20">
        <w:rPr>
          <w:rFonts w:ascii="GHEA Grapalat" w:hAnsi="GHEA Grapalat"/>
          <w:lang w:val="en-US"/>
        </w:rPr>
        <w:t xml:space="preserve"> 7-</w:t>
      </w:r>
      <w:r w:rsidRPr="00E00E20">
        <w:rPr>
          <w:rFonts w:ascii="GHEA Grapalat" w:hAnsi="GHEA Grapalat"/>
        </w:rPr>
        <w:t>րդ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կետի</w:t>
      </w:r>
      <w:r w:rsidRPr="00E00E20">
        <w:rPr>
          <w:rFonts w:ascii="GHEA Grapalat" w:hAnsi="GHEA Grapalat"/>
          <w:lang w:val="en-US"/>
        </w:rPr>
        <w:t xml:space="preserve"> 2-</w:t>
      </w:r>
      <w:r w:rsidRPr="00E00E20">
        <w:rPr>
          <w:rFonts w:ascii="GHEA Grapalat" w:hAnsi="GHEA Grapalat"/>
        </w:rPr>
        <w:t>րդ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ենթա</w:t>
      </w:r>
      <w:r w:rsidRPr="00E00E20">
        <w:rPr>
          <w:rFonts w:ascii="GHEA Grapalat" w:hAnsi="GHEA Grapalat"/>
          <w:lang w:val="en-US"/>
        </w:rPr>
        <w:t xml:space="preserve">կետի «ա»-ից «ե» </w:t>
      </w:r>
      <w:r w:rsidRPr="00E00E20">
        <w:rPr>
          <w:rFonts w:ascii="GHEA Grapalat" w:hAnsi="GHEA Grapalat"/>
        </w:rPr>
        <w:t>պարբերություններով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սահմանված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դրույքաչափերի</w:t>
      </w:r>
      <w:r w:rsidRPr="00E00E20">
        <w:rPr>
          <w:rFonts w:ascii="GHEA Grapalat" w:hAnsi="GHEA Grapalat"/>
          <w:lang w:val="en-US"/>
        </w:rPr>
        <w:t xml:space="preserve">, </w:t>
      </w:r>
      <w:r w:rsidRPr="00E00E20">
        <w:rPr>
          <w:rFonts w:ascii="GHEA Grapalat" w:hAnsi="GHEA Grapalat"/>
        </w:rPr>
        <w:t>եթե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աղբահանության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վճար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վճարելու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պարտավորություն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ունեցող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անձը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դրա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մասին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գրավոր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տեղեկացնում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է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համայնքի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ղեկավարին՝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կցելով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նշված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հատվածների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մակերեսների</w:t>
      </w:r>
      <w:r w:rsidRPr="00E00E20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նշումով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սխեման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իսկ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համայնքի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ղեկավարին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չտեղեկացնելու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դեպքում</w:t>
      </w:r>
      <w:r w:rsidRPr="00974BAE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հաշվարկվում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է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համաձայն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սույն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հավելվածի</w:t>
      </w:r>
      <w:r w:rsidRPr="00E00E20">
        <w:rPr>
          <w:rFonts w:ascii="GHEA Grapalat" w:hAnsi="GHEA Grapalat"/>
          <w:lang w:val="en-US"/>
        </w:rPr>
        <w:t xml:space="preserve"> 7-</w:t>
      </w:r>
      <w:r w:rsidRPr="00E00E20">
        <w:rPr>
          <w:rFonts w:ascii="GHEA Grapalat" w:hAnsi="GHEA Grapalat"/>
        </w:rPr>
        <w:t>րդ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կետի</w:t>
      </w:r>
      <w:r w:rsidRPr="00E00E20">
        <w:rPr>
          <w:rFonts w:ascii="GHEA Grapalat" w:hAnsi="GHEA Grapalat"/>
          <w:lang w:val="en-US"/>
        </w:rPr>
        <w:t xml:space="preserve"> 2-</w:t>
      </w:r>
      <w:r w:rsidRPr="00E00E20">
        <w:rPr>
          <w:rFonts w:ascii="GHEA Grapalat" w:hAnsi="GHEA Grapalat"/>
        </w:rPr>
        <w:t>րդ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ենթա</w:t>
      </w:r>
      <w:r w:rsidRPr="00E00E20">
        <w:rPr>
          <w:rFonts w:ascii="GHEA Grapalat" w:hAnsi="GHEA Grapalat"/>
          <w:lang w:val="en-US"/>
        </w:rPr>
        <w:t xml:space="preserve">կետի «ա»-ից «ե» </w:t>
      </w:r>
      <w:r w:rsidRPr="00E00E20">
        <w:rPr>
          <w:rFonts w:ascii="GHEA Grapalat" w:hAnsi="GHEA Grapalat"/>
        </w:rPr>
        <w:t>պարբերություններով</w:t>
      </w:r>
      <w:r w:rsidRPr="00E00E20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սահմանված</w:t>
      </w:r>
      <w:r w:rsidRPr="00974BAE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առավել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բարձր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դրույքաչափով</w:t>
      </w:r>
      <w:r w:rsidR="00E00E20" w:rsidRPr="00E00E20">
        <w:rPr>
          <w:rFonts w:ascii="GHEA Grapalat" w:hAnsi="GHEA Grapalat"/>
          <w:lang w:val="en-US"/>
        </w:rPr>
        <w:t>` հիսուն դրամ</w:t>
      </w:r>
      <w:r w:rsidRPr="00E00E20">
        <w:rPr>
          <w:rFonts w:ascii="GHEA Grapalat" w:hAnsi="GHEA Grapalat"/>
          <w:lang w:val="en-US"/>
        </w:rPr>
        <w:t xml:space="preserve">. </w:t>
      </w:r>
    </w:p>
    <w:p w:rsidR="00CC42EA" w:rsidRPr="00974BAE" w:rsidRDefault="00CC42EA" w:rsidP="00E00E20">
      <w:pPr>
        <w:pStyle w:val="a3"/>
        <w:shd w:val="clear" w:color="auto" w:fill="FFFFFF" w:themeFill="background1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E00E20">
        <w:rPr>
          <w:rFonts w:ascii="GHEA Grapalat" w:hAnsi="GHEA Grapalat"/>
          <w:lang w:val="en-US"/>
        </w:rPr>
        <w:t xml:space="preserve">է. </w:t>
      </w:r>
      <w:r w:rsidRPr="00E00E20">
        <w:rPr>
          <w:rFonts w:ascii="GHEA Grapalat" w:hAnsi="GHEA Grapalat"/>
        </w:rPr>
        <w:t>շինություններում</w:t>
      </w:r>
      <w:r w:rsidRPr="00E00E20">
        <w:rPr>
          <w:rFonts w:ascii="GHEA Grapalat" w:hAnsi="GHEA Grapalat"/>
          <w:lang w:val="en-US"/>
        </w:rPr>
        <w:t xml:space="preserve"> (</w:t>
      </w:r>
      <w:r w:rsidRPr="00E00E20">
        <w:rPr>
          <w:rFonts w:ascii="GHEA Grapalat" w:hAnsi="GHEA Grapalat"/>
        </w:rPr>
        <w:t>այդ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թվում՝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առանձնացված</w:t>
      </w:r>
      <w:r w:rsidRPr="00E00E20">
        <w:rPr>
          <w:rFonts w:ascii="GHEA Grapalat" w:hAnsi="GHEA Grapalat"/>
          <w:lang w:val="en-US"/>
        </w:rPr>
        <w:t xml:space="preserve">, </w:t>
      </w:r>
      <w:r w:rsidRPr="00E00E20">
        <w:rPr>
          <w:rFonts w:ascii="GHEA Grapalat" w:hAnsi="GHEA Grapalat"/>
        </w:rPr>
        <w:t>ինչպես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նաև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տարբերակված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տնտեսական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գործունեության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նախատեսված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շինությունների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առանձին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հատվածներում</w:t>
      </w:r>
      <w:r w:rsidRPr="00974BAE">
        <w:rPr>
          <w:rFonts w:ascii="GHEA Grapalat" w:hAnsi="GHEA Grapalat"/>
          <w:lang w:val="en-US"/>
        </w:rPr>
        <w:t xml:space="preserve">), </w:t>
      </w:r>
      <w:r w:rsidRPr="00974BAE">
        <w:rPr>
          <w:rFonts w:ascii="GHEA Grapalat" w:hAnsi="GHEA Grapalat"/>
        </w:rPr>
        <w:t>որտեղ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որևէ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գործունեություն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մշտապես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կամ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ժամանակավորապես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չի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իրականացվում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աղբահանության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վճար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չի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հաշվարկվում</w:t>
      </w:r>
      <w:r w:rsidRPr="00974BAE">
        <w:rPr>
          <w:rFonts w:ascii="GHEA Grapalat" w:hAnsi="GHEA Grapalat"/>
          <w:lang w:val="en-US"/>
        </w:rPr>
        <w:t xml:space="preserve">, </w:t>
      </w:r>
      <w:r w:rsidRPr="00974BAE">
        <w:rPr>
          <w:rFonts w:ascii="GHEA Grapalat" w:hAnsi="GHEA Grapalat"/>
        </w:rPr>
        <w:t>եթե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շինությունում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մշտապես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կամ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ժամանակավորապես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որևէ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գործունեություն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չիրականացնելու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վերաբերյալ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աղբահանության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վճար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վճարելու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պարտավորություն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ունեցող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անձը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դրա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մասին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տեղեկացնում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է</w:t>
      </w:r>
      <w:r w:rsidRPr="00974BAE">
        <w:rPr>
          <w:rFonts w:ascii="GHEA Grapalat" w:hAnsi="GHEA Grapalat"/>
          <w:lang w:val="en-US"/>
        </w:rPr>
        <w:t xml:space="preserve"> </w:t>
      </w:r>
      <w:r w:rsidRPr="00974BAE">
        <w:rPr>
          <w:rFonts w:ascii="GHEA Grapalat" w:hAnsi="GHEA Grapalat"/>
        </w:rPr>
        <w:t>համայնքի</w:t>
      </w:r>
      <w:r w:rsidRPr="00974BAE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ղեկավարին</w:t>
      </w:r>
      <w:r w:rsidRPr="00E00E20">
        <w:rPr>
          <w:rFonts w:ascii="GHEA Grapalat" w:hAnsi="GHEA Grapalat"/>
          <w:lang w:val="en-US"/>
        </w:rPr>
        <w:t xml:space="preserve">, </w:t>
      </w:r>
      <w:r w:rsidRPr="00E00E20">
        <w:rPr>
          <w:rFonts w:ascii="GHEA Grapalat" w:hAnsi="GHEA Grapalat"/>
        </w:rPr>
        <w:t>իսկ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համայնքի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ղեկավարին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չտեղեկացնելու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դեպքում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հաշվարկվում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է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համաձայն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սույն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հավելվածի</w:t>
      </w:r>
      <w:r w:rsidRPr="00E00E20">
        <w:rPr>
          <w:rFonts w:ascii="GHEA Grapalat" w:hAnsi="GHEA Grapalat"/>
          <w:lang w:val="en-US"/>
        </w:rPr>
        <w:t xml:space="preserve"> 7-</w:t>
      </w:r>
      <w:r w:rsidRPr="00E00E20">
        <w:rPr>
          <w:rFonts w:ascii="GHEA Grapalat" w:hAnsi="GHEA Grapalat"/>
        </w:rPr>
        <w:t>րդ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կետի</w:t>
      </w:r>
      <w:r w:rsidRPr="00E00E20">
        <w:rPr>
          <w:rFonts w:ascii="GHEA Grapalat" w:hAnsi="GHEA Grapalat"/>
          <w:lang w:val="en-US"/>
        </w:rPr>
        <w:t xml:space="preserve"> 2-</w:t>
      </w:r>
      <w:r w:rsidRPr="00E00E20">
        <w:rPr>
          <w:rFonts w:ascii="GHEA Grapalat" w:hAnsi="GHEA Grapalat"/>
        </w:rPr>
        <w:t>րդ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ենթա</w:t>
      </w:r>
      <w:r w:rsidRPr="00E00E20">
        <w:rPr>
          <w:rFonts w:ascii="GHEA Grapalat" w:hAnsi="GHEA Grapalat"/>
          <w:lang w:val="en-US"/>
        </w:rPr>
        <w:t xml:space="preserve">կետի «ա»-ից «ե» </w:t>
      </w:r>
      <w:r w:rsidRPr="00E00E20">
        <w:rPr>
          <w:rFonts w:ascii="GHEA Grapalat" w:hAnsi="GHEA Grapalat"/>
        </w:rPr>
        <w:t>պարբերություններով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սահմանված</w:t>
      </w:r>
      <w:r w:rsidRPr="00E00E20">
        <w:rPr>
          <w:rFonts w:ascii="GHEA Grapalat" w:hAnsi="GHEA Grapalat"/>
          <w:lang w:val="en-US"/>
        </w:rPr>
        <w:t xml:space="preserve"> </w:t>
      </w:r>
      <w:r w:rsidRPr="00E00E20">
        <w:rPr>
          <w:rFonts w:ascii="GHEA Grapalat" w:hAnsi="GHEA Grapalat"/>
        </w:rPr>
        <w:t>դրույքաչափով</w:t>
      </w:r>
      <w:r w:rsidRPr="00974BAE">
        <w:rPr>
          <w:rFonts w:ascii="GHEA Grapalat" w:hAnsi="GHEA Grapalat"/>
          <w:lang w:val="en-US"/>
        </w:rPr>
        <w:t>:</w:t>
      </w:r>
    </w:p>
    <w:p w:rsidR="00CC42EA" w:rsidRPr="001D2086" w:rsidRDefault="001D2086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1D2086">
        <w:rPr>
          <w:rFonts w:ascii="GHEA Grapalat" w:hAnsi="GHEA Grapalat"/>
          <w:lang w:val="en-US"/>
        </w:rPr>
        <w:t>8.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Շենքերից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և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շինություններից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դուրս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գտնվող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առևտրի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և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հանրային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սննդի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օբյեկտների</w:t>
      </w:r>
      <w:r w:rsidR="00CC42EA" w:rsidRPr="00974BAE">
        <w:rPr>
          <w:rFonts w:ascii="GHEA Grapalat" w:hAnsi="GHEA Grapalat"/>
          <w:lang w:val="en-US"/>
        </w:rPr>
        <w:t xml:space="preserve">, </w:t>
      </w:r>
      <w:r w:rsidR="00CC42EA" w:rsidRPr="00974BAE">
        <w:rPr>
          <w:rFonts w:ascii="GHEA Grapalat" w:hAnsi="GHEA Grapalat"/>
        </w:rPr>
        <w:t>ծառայությունների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մատուցման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վայրերի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մասով՝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մեկ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քառակուսի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մետր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մակերեսի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համար՝</w:t>
      </w:r>
      <w:r w:rsidR="00CC42EA" w:rsidRPr="00974BAE">
        <w:rPr>
          <w:rFonts w:ascii="GHEA Grapalat" w:hAnsi="GHEA Grapalat"/>
          <w:lang w:val="en-US"/>
        </w:rPr>
        <w:t xml:space="preserve"> հիսուն </w:t>
      </w:r>
      <w:r w:rsidR="00CC42EA" w:rsidRPr="00974BAE">
        <w:rPr>
          <w:rFonts w:ascii="GHEA Grapalat" w:hAnsi="GHEA Grapalat"/>
        </w:rPr>
        <w:t>դրամ</w:t>
      </w:r>
      <w:r w:rsidR="00CC42EA" w:rsidRPr="00974BAE">
        <w:rPr>
          <w:rFonts w:ascii="GHEA Grapalat" w:hAnsi="GHEA Grapalat"/>
          <w:lang w:val="en-US"/>
        </w:rPr>
        <w:t>:</w:t>
      </w:r>
      <w:r w:rsidRPr="001D2086">
        <w:rPr>
          <w:rFonts w:ascii="GHEA Grapalat" w:hAnsi="GHEA Grapalat"/>
          <w:lang w:val="en-US"/>
        </w:rPr>
        <w:t xml:space="preserve"> </w:t>
      </w:r>
    </w:p>
    <w:p w:rsidR="00CC42EA" w:rsidRPr="00974BAE" w:rsidRDefault="001D2086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1D2086">
        <w:rPr>
          <w:rFonts w:ascii="GHEA Grapalat" w:hAnsi="GHEA Grapalat"/>
          <w:lang w:val="en-US"/>
        </w:rPr>
        <w:t>9.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Շենքերից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և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շինություններից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դուրս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գտնվող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առևտրի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և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հանրային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սննդի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օբյեկտների</w:t>
      </w:r>
      <w:r w:rsidR="00CC42EA" w:rsidRPr="00974BAE">
        <w:rPr>
          <w:rFonts w:ascii="GHEA Grapalat" w:hAnsi="GHEA Grapalat"/>
          <w:lang w:val="en-US"/>
        </w:rPr>
        <w:t xml:space="preserve">, </w:t>
      </w:r>
      <w:r w:rsidR="00CC42EA" w:rsidRPr="00974BAE">
        <w:rPr>
          <w:rFonts w:ascii="GHEA Grapalat" w:hAnsi="GHEA Grapalat"/>
        </w:rPr>
        <w:t>կենցաղային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ծառայությունների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մատուցման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վայրերում</w:t>
      </w:r>
      <w:r w:rsidR="00CC42EA" w:rsidRPr="00974BAE">
        <w:rPr>
          <w:rFonts w:ascii="GHEA Grapalat" w:hAnsi="GHEA Grapalat"/>
          <w:lang w:val="en-US"/>
        </w:rPr>
        <w:t xml:space="preserve">, </w:t>
      </w:r>
      <w:r w:rsidR="00CC42EA" w:rsidRPr="00974BAE">
        <w:rPr>
          <w:rFonts w:ascii="GHEA Grapalat" w:hAnsi="GHEA Grapalat"/>
        </w:rPr>
        <w:t>որտեղ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որևէ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գործունեություն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մշտապես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կամ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ժամանակավորապես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չի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իրականացվում</w:t>
      </w:r>
      <w:r w:rsidR="00CC42EA" w:rsidRPr="00974BAE">
        <w:rPr>
          <w:rFonts w:ascii="GHEA Grapalat" w:hAnsi="GHEA Grapalat"/>
          <w:lang w:val="en-US"/>
        </w:rPr>
        <w:t xml:space="preserve">, </w:t>
      </w:r>
      <w:r w:rsidR="00CC42EA" w:rsidRPr="00974BAE">
        <w:rPr>
          <w:rFonts w:ascii="GHEA Grapalat" w:hAnsi="GHEA Grapalat"/>
        </w:rPr>
        <w:t>աղբահանության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վճար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չի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հաշվարկվում</w:t>
      </w:r>
      <w:r w:rsidR="00CC42EA" w:rsidRPr="00974BAE">
        <w:rPr>
          <w:rFonts w:ascii="GHEA Grapalat" w:hAnsi="GHEA Grapalat"/>
          <w:lang w:val="en-US"/>
        </w:rPr>
        <w:t xml:space="preserve">, </w:t>
      </w:r>
      <w:r w:rsidR="00CC42EA" w:rsidRPr="00974BAE">
        <w:rPr>
          <w:rFonts w:ascii="GHEA Grapalat" w:hAnsi="GHEA Grapalat"/>
        </w:rPr>
        <w:t>եթե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շենքերից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և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շինություններից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դուրս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գտնվող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առևտրի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և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հանրային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սննդի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օբյեկտների</w:t>
      </w:r>
      <w:r w:rsidR="00CC42EA" w:rsidRPr="00974BAE">
        <w:rPr>
          <w:rFonts w:ascii="GHEA Grapalat" w:hAnsi="GHEA Grapalat"/>
          <w:lang w:val="en-US"/>
        </w:rPr>
        <w:t xml:space="preserve">, </w:t>
      </w:r>
      <w:r w:rsidR="00CC42EA" w:rsidRPr="00974BAE">
        <w:rPr>
          <w:rFonts w:ascii="GHEA Grapalat" w:hAnsi="GHEA Grapalat"/>
        </w:rPr>
        <w:t>ծառայությունների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մատուցման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վայրերում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մշտապես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կամ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ժամանակավորապես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որևէ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գործունեություն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չիրականացնելու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վերաբերյալ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աղբահանության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վճար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վճարելու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պարտավորություն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ունեցող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անձը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դրա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մասին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տեղեկացնում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է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համայնքի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ղեկավարին</w:t>
      </w:r>
      <w:r w:rsidR="00CC42EA" w:rsidRPr="00974BAE">
        <w:rPr>
          <w:rFonts w:ascii="GHEA Grapalat" w:hAnsi="GHEA Grapalat"/>
          <w:lang w:val="en-US"/>
        </w:rPr>
        <w:t>:</w:t>
      </w:r>
    </w:p>
    <w:p w:rsidR="00CC42EA" w:rsidRPr="001D2086" w:rsidRDefault="00CC42EA" w:rsidP="001D2086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</w:p>
    <w:p w:rsidR="00CC42EA" w:rsidRPr="001D2086" w:rsidRDefault="001D2086" w:rsidP="00CC42E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1D2086">
        <w:rPr>
          <w:rFonts w:ascii="GHEA Grapalat" w:hAnsi="GHEA Grapalat"/>
          <w:lang w:val="en-US"/>
        </w:rPr>
        <w:t>10.</w:t>
      </w:r>
      <w:r w:rsidR="00CC42EA" w:rsidRPr="001D2086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Ոչ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բնակելի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նպատակային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նշանակության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առնվազն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1000 </w:t>
      </w:r>
      <w:r w:rsidR="00CC42EA" w:rsidRPr="00974BAE">
        <w:rPr>
          <w:rFonts w:ascii="GHEA Grapalat" w:hAnsi="GHEA Grapalat"/>
          <w:shd w:val="clear" w:color="auto" w:fill="FFFFFF"/>
        </w:rPr>
        <w:t>քմ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ընդհանուր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մակերես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զբաղեցնող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շենքերում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և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(</w:t>
      </w:r>
      <w:r w:rsidR="00CC42EA" w:rsidRPr="00974BAE">
        <w:rPr>
          <w:rFonts w:ascii="GHEA Grapalat" w:hAnsi="GHEA Grapalat"/>
          <w:shd w:val="clear" w:color="auto" w:fill="FFFFFF"/>
        </w:rPr>
        <w:t>կամ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) </w:t>
      </w:r>
      <w:r w:rsidR="00CC42EA" w:rsidRPr="00974BAE">
        <w:rPr>
          <w:rFonts w:ascii="GHEA Grapalat" w:hAnsi="GHEA Grapalat"/>
          <w:shd w:val="clear" w:color="auto" w:fill="FFFFFF"/>
        </w:rPr>
        <w:t>շինություններում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և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շենքերից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ու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շինություններից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դուրս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գտնվող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առևտրի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և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հանրային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սննդի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օբյեկտների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CC42EA" w:rsidRPr="00974BAE">
        <w:rPr>
          <w:rFonts w:ascii="GHEA Grapalat" w:hAnsi="GHEA Grapalat"/>
          <w:shd w:val="clear" w:color="auto" w:fill="FFFFFF"/>
        </w:rPr>
        <w:t>ծառայությունների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մատուցման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վայրերի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վերաբերյալ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lastRenderedPageBreak/>
        <w:t>սույն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</w:rPr>
        <w:t>հավելվածի</w:t>
      </w:r>
      <w:r w:rsidR="00CC42EA" w:rsidRPr="00F44A99">
        <w:rPr>
          <w:rFonts w:ascii="GHEA Grapalat" w:hAnsi="GHEA Grapalat"/>
          <w:lang w:val="en-US"/>
        </w:rPr>
        <w:t xml:space="preserve"> 7-</w:t>
      </w:r>
      <w:r w:rsidR="00CC42EA" w:rsidRPr="00F44A99">
        <w:rPr>
          <w:rFonts w:ascii="GHEA Grapalat" w:hAnsi="GHEA Grapalat"/>
        </w:rPr>
        <w:t>րդ</w:t>
      </w:r>
      <w:r w:rsidR="00CC42EA" w:rsidRPr="00F44A99">
        <w:rPr>
          <w:rFonts w:ascii="GHEA Grapalat" w:hAnsi="GHEA Grapalat"/>
          <w:lang w:val="en-US"/>
        </w:rPr>
        <w:t xml:space="preserve"> </w:t>
      </w:r>
      <w:r w:rsidR="00CC42EA" w:rsidRPr="00F44A99">
        <w:rPr>
          <w:rFonts w:ascii="GHEA Grapalat" w:hAnsi="GHEA Grapalat"/>
        </w:rPr>
        <w:t>կետի</w:t>
      </w:r>
      <w:r w:rsidR="00CC42EA" w:rsidRPr="00F44A99">
        <w:rPr>
          <w:rFonts w:ascii="GHEA Grapalat" w:hAnsi="GHEA Grapalat"/>
          <w:lang w:val="en-US"/>
        </w:rPr>
        <w:t xml:space="preserve"> 2-</w:t>
      </w:r>
      <w:r w:rsidR="00CC42EA" w:rsidRPr="00F44A99">
        <w:rPr>
          <w:rFonts w:ascii="GHEA Grapalat" w:hAnsi="GHEA Grapalat"/>
        </w:rPr>
        <w:t>րդ</w:t>
      </w:r>
      <w:r w:rsidR="00CC42EA" w:rsidRPr="00F44A99">
        <w:rPr>
          <w:rFonts w:ascii="GHEA Grapalat" w:hAnsi="GHEA Grapalat"/>
          <w:lang w:val="en-US"/>
        </w:rPr>
        <w:t xml:space="preserve"> </w:t>
      </w:r>
      <w:r w:rsidR="00CC42EA" w:rsidRPr="00F44A99">
        <w:rPr>
          <w:rFonts w:ascii="GHEA Grapalat" w:hAnsi="GHEA Grapalat"/>
        </w:rPr>
        <w:t>ենթա</w:t>
      </w:r>
      <w:r w:rsidR="00CC42EA" w:rsidRPr="00F44A99">
        <w:rPr>
          <w:rFonts w:ascii="GHEA Grapalat" w:hAnsi="GHEA Grapalat"/>
          <w:lang w:val="en-US"/>
        </w:rPr>
        <w:t xml:space="preserve">կետի «ա»-ից «ե» </w:t>
      </w:r>
      <w:r w:rsidR="00CC42EA" w:rsidRPr="00F44A99">
        <w:rPr>
          <w:rFonts w:ascii="GHEA Grapalat" w:hAnsi="GHEA Grapalat"/>
        </w:rPr>
        <w:t>պարբերություններով</w:t>
      </w:r>
      <w:r w:rsidR="00CC42EA" w:rsidRPr="00F44A99">
        <w:rPr>
          <w:rFonts w:ascii="GHEA Grapalat" w:hAnsi="GHEA Grapalat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և</w:t>
      </w:r>
      <w:r w:rsidR="008339D2" w:rsidRPr="00F44A99">
        <w:rPr>
          <w:rFonts w:ascii="GHEA Grapalat" w:hAnsi="GHEA Grapalat"/>
          <w:shd w:val="clear" w:color="auto" w:fill="FFFFFF"/>
          <w:lang w:val="en-US"/>
        </w:rPr>
        <w:t xml:space="preserve"> 8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-րդ </w:t>
      </w:r>
      <w:r w:rsidR="008339D2" w:rsidRPr="00F44A99">
        <w:rPr>
          <w:rFonts w:ascii="GHEA Grapalat" w:hAnsi="GHEA Grapalat"/>
          <w:shd w:val="clear" w:color="auto" w:fill="FFFFFF"/>
        </w:rPr>
        <w:t>կետ</w:t>
      </w:r>
      <w:r w:rsidR="00CC42EA" w:rsidRPr="00F44A99">
        <w:rPr>
          <w:rFonts w:ascii="GHEA Grapalat" w:hAnsi="GHEA Grapalat"/>
          <w:shd w:val="clear" w:color="auto" w:fill="FFFFFF"/>
        </w:rPr>
        <w:t>ով</w:t>
      </w:r>
      <w:r w:rsidR="00CC42EA" w:rsidRPr="00F44A99">
        <w:rPr>
          <w:rFonts w:ascii="Courier New" w:hAnsi="Courier New" w:cs="Courier New"/>
          <w:shd w:val="clear" w:color="auto" w:fill="FFFFFF"/>
          <w:lang w:val="en-US"/>
        </w:rPr>
        <w:t> </w:t>
      </w:r>
      <w:r w:rsidR="00CC42EA" w:rsidRPr="00974BAE">
        <w:rPr>
          <w:rFonts w:ascii="GHEA Grapalat" w:hAnsi="GHEA Grapalat"/>
          <w:shd w:val="clear" w:color="auto" w:fill="FFFFFF"/>
        </w:rPr>
        <w:t>սահմանված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դրույքաչափերի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հետ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անհամաձայնության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դեպքում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աղբահանության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վճարը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սահմանվում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է</w:t>
      </w:r>
      <w:r w:rsidR="00CC42EA" w:rsidRPr="001D2086">
        <w:rPr>
          <w:rFonts w:ascii="GHEA Grapalat" w:hAnsi="GHEA Grapalat"/>
          <w:shd w:val="clear" w:color="auto" w:fill="FFFFFF"/>
          <w:lang w:val="en-US"/>
        </w:rPr>
        <w:t>`</w:t>
      </w:r>
    </w:p>
    <w:p w:rsidR="00CC42EA" w:rsidRPr="00974BAE" w:rsidRDefault="001D2086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1)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ըստ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ծավալի՝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մեկ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խորանարդ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մետր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աղբի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համար՝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երեք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հազար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դրամ</w:t>
      </w:r>
      <w:r w:rsidR="00CC42EA" w:rsidRPr="00974BAE">
        <w:rPr>
          <w:rFonts w:ascii="GHEA Grapalat" w:hAnsi="GHEA Grapalat"/>
          <w:lang w:val="en-US"/>
        </w:rPr>
        <w:t>,</w:t>
      </w:r>
      <w:r w:rsidR="00CC42EA" w:rsidRPr="00974BAE">
        <w:rPr>
          <w:rFonts w:ascii="GHEA Grapalat" w:hAnsi="GHEA Grapalat"/>
          <w:b/>
          <w:lang w:val="en-US"/>
        </w:rPr>
        <w:t xml:space="preserve"> </w:t>
      </w:r>
      <w:r w:rsidR="00CC42EA" w:rsidRPr="00974BAE">
        <w:rPr>
          <w:rFonts w:ascii="GHEA Grapalat" w:hAnsi="GHEA Grapalat"/>
        </w:rPr>
        <w:t>կամ</w:t>
      </w:r>
    </w:p>
    <w:p w:rsidR="00CC42EA" w:rsidRPr="00974BAE" w:rsidRDefault="001D2086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2)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ըստ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զանգվածի՝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մեկ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տոննա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աղբի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համար՝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տասը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հազար</w:t>
      </w:r>
      <w:r w:rsidR="00CC42EA" w:rsidRPr="00974BAE">
        <w:rPr>
          <w:rFonts w:ascii="GHEA Grapalat" w:hAnsi="GHEA Grapalat"/>
          <w:lang w:val="en-US"/>
        </w:rPr>
        <w:t xml:space="preserve"> </w:t>
      </w:r>
      <w:r w:rsidR="00CC42EA" w:rsidRPr="00974BAE">
        <w:rPr>
          <w:rFonts w:ascii="GHEA Grapalat" w:hAnsi="GHEA Grapalat"/>
        </w:rPr>
        <w:t>դրամ</w:t>
      </w:r>
      <w:r w:rsidR="00CC42EA" w:rsidRPr="00974BAE">
        <w:rPr>
          <w:rFonts w:ascii="GHEA Grapalat" w:hAnsi="GHEA Grapalat"/>
          <w:lang w:val="en-US"/>
        </w:rPr>
        <w:t>.</w:t>
      </w:r>
    </w:p>
    <w:p w:rsidR="00CC42EA" w:rsidRPr="00974BAE" w:rsidRDefault="001D2086" w:rsidP="00CC42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hd w:val="clear" w:color="auto" w:fill="FFFFFF"/>
          <w:lang w:val="en-US"/>
        </w:rPr>
      </w:pPr>
      <w:r>
        <w:rPr>
          <w:rFonts w:ascii="GHEA Grapalat" w:hAnsi="GHEA Grapalat"/>
          <w:lang w:val="en-US"/>
        </w:rPr>
        <w:t>11.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Սույն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հավելվածի</w:t>
      </w:r>
      <w:r w:rsidR="009E725A" w:rsidRPr="00F44A99">
        <w:rPr>
          <w:rFonts w:ascii="GHEA Grapalat" w:hAnsi="GHEA Grapalat"/>
          <w:shd w:val="clear" w:color="auto" w:fill="FFFFFF"/>
          <w:lang w:val="en-US"/>
        </w:rPr>
        <w:t xml:space="preserve"> 10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>-</w:t>
      </w:r>
      <w:r w:rsidR="00CC42EA" w:rsidRPr="00F44A99">
        <w:rPr>
          <w:rFonts w:ascii="GHEA Grapalat" w:hAnsi="GHEA Grapalat"/>
          <w:shd w:val="clear" w:color="auto" w:fill="FFFFFF"/>
        </w:rPr>
        <w:t>րդ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կետ</w:t>
      </w:r>
      <w:r w:rsidR="00CC42EA" w:rsidRPr="00F44A99">
        <w:rPr>
          <w:rFonts w:ascii="GHEA Grapalat" w:hAnsi="GHEA Grapalat"/>
          <w:shd w:val="clear" w:color="auto" w:fill="FFFFFF"/>
        </w:rPr>
        <w:t>ով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սահմանված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ոչ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բնակելի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շենքի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և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(</w:t>
      </w:r>
      <w:r w:rsidR="00CC42EA" w:rsidRPr="00F44A99">
        <w:rPr>
          <w:rFonts w:ascii="GHEA Grapalat" w:hAnsi="GHEA Grapalat"/>
          <w:shd w:val="clear" w:color="auto" w:fill="FFFFFF"/>
        </w:rPr>
        <w:t>կամ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) </w:t>
      </w:r>
      <w:r w:rsidR="00CC42EA" w:rsidRPr="00F44A99">
        <w:rPr>
          <w:rFonts w:ascii="GHEA Grapalat" w:hAnsi="GHEA Grapalat"/>
          <w:shd w:val="clear" w:color="auto" w:fill="FFFFFF"/>
        </w:rPr>
        <w:t>շինության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և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(</w:t>
      </w:r>
      <w:r w:rsidR="00CC42EA" w:rsidRPr="00F44A99">
        <w:rPr>
          <w:rFonts w:ascii="GHEA Grapalat" w:hAnsi="GHEA Grapalat"/>
          <w:shd w:val="clear" w:color="auto" w:fill="FFFFFF"/>
        </w:rPr>
        <w:t>կամ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) </w:t>
      </w:r>
      <w:r w:rsidR="00CC42EA" w:rsidRPr="00974BAE">
        <w:rPr>
          <w:rFonts w:ascii="GHEA Grapalat" w:hAnsi="GHEA Grapalat"/>
          <w:shd w:val="clear" w:color="auto" w:fill="FFFFFF"/>
        </w:rPr>
        <w:t>տարածքների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մասով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աղբահանության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հարաբերությունները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կարգավորվում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են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աղբահանության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ծառայություն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մատուցող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և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ստացող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կողմերի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միջև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կնքված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պայմանագրով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: </w:t>
      </w:r>
      <w:r w:rsidR="00CC42EA" w:rsidRPr="00974BAE">
        <w:rPr>
          <w:rFonts w:ascii="GHEA Grapalat" w:hAnsi="GHEA Grapalat"/>
          <w:shd w:val="clear" w:color="auto" w:fill="FFFFFF"/>
        </w:rPr>
        <w:t>Ընդ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որում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CC42EA" w:rsidRPr="00974BAE">
        <w:rPr>
          <w:rFonts w:ascii="GHEA Grapalat" w:hAnsi="GHEA Grapalat"/>
          <w:shd w:val="clear" w:color="auto" w:fill="FFFFFF"/>
        </w:rPr>
        <w:t>նշված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շենքի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, </w:t>
      </w:r>
      <w:r w:rsidR="00CC42EA" w:rsidRPr="00974BAE">
        <w:rPr>
          <w:rFonts w:ascii="GHEA Grapalat" w:hAnsi="GHEA Grapalat"/>
          <w:shd w:val="clear" w:color="auto" w:fill="FFFFFF"/>
        </w:rPr>
        <w:t>շինության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և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տարածքի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սեփականատերը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սույն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</w:rPr>
        <w:t>հավելվածի</w:t>
      </w:r>
      <w:r w:rsidR="00CC42EA" w:rsidRPr="00F44A99">
        <w:rPr>
          <w:rFonts w:ascii="GHEA Grapalat" w:hAnsi="GHEA Grapalat"/>
          <w:lang w:val="en-US"/>
        </w:rPr>
        <w:t xml:space="preserve"> 7-</w:t>
      </w:r>
      <w:r w:rsidR="00CC42EA" w:rsidRPr="00F44A99">
        <w:rPr>
          <w:rFonts w:ascii="GHEA Grapalat" w:hAnsi="GHEA Grapalat"/>
        </w:rPr>
        <w:t>րդ</w:t>
      </w:r>
      <w:r w:rsidR="00CC42EA" w:rsidRPr="00F44A99">
        <w:rPr>
          <w:rFonts w:ascii="GHEA Grapalat" w:hAnsi="GHEA Grapalat"/>
          <w:lang w:val="en-US"/>
        </w:rPr>
        <w:t xml:space="preserve"> </w:t>
      </w:r>
      <w:r w:rsidR="00CC42EA" w:rsidRPr="00F44A99">
        <w:rPr>
          <w:rFonts w:ascii="GHEA Grapalat" w:hAnsi="GHEA Grapalat"/>
        </w:rPr>
        <w:t>կետի</w:t>
      </w:r>
      <w:r w:rsidR="00CC42EA" w:rsidRPr="00F44A99">
        <w:rPr>
          <w:rFonts w:ascii="GHEA Grapalat" w:hAnsi="GHEA Grapalat"/>
          <w:lang w:val="en-US"/>
        </w:rPr>
        <w:t xml:space="preserve"> 2-</w:t>
      </w:r>
      <w:r w:rsidR="00CC42EA" w:rsidRPr="00F44A99">
        <w:rPr>
          <w:rFonts w:ascii="GHEA Grapalat" w:hAnsi="GHEA Grapalat"/>
        </w:rPr>
        <w:t>րդ</w:t>
      </w:r>
      <w:r w:rsidR="00CC42EA" w:rsidRPr="00F44A99">
        <w:rPr>
          <w:rFonts w:ascii="GHEA Grapalat" w:hAnsi="GHEA Grapalat"/>
          <w:lang w:val="en-US"/>
        </w:rPr>
        <w:t xml:space="preserve"> </w:t>
      </w:r>
      <w:r w:rsidR="00CC42EA" w:rsidRPr="00F44A99">
        <w:rPr>
          <w:rFonts w:ascii="GHEA Grapalat" w:hAnsi="GHEA Grapalat"/>
        </w:rPr>
        <w:t>ենթա</w:t>
      </w:r>
      <w:r w:rsidR="00CC42EA" w:rsidRPr="00F44A99">
        <w:rPr>
          <w:rFonts w:ascii="GHEA Grapalat" w:hAnsi="GHEA Grapalat"/>
          <w:lang w:val="en-US"/>
        </w:rPr>
        <w:t xml:space="preserve">կետի «ա»-ից «ե» </w:t>
      </w:r>
      <w:r w:rsidR="00CC42EA" w:rsidRPr="00F44A99">
        <w:rPr>
          <w:rFonts w:ascii="GHEA Grapalat" w:hAnsi="GHEA Grapalat"/>
        </w:rPr>
        <w:t>պարբերություններով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և</w:t>
      </w:r>
      <w:r w:rsidR="00B778D3" w:rsidRPr="00F44A99">
        <w:rPr>
          <w:rFonts w:ascii="GHEA Grapalat" w:hAnsi="GHEA Grapalat"/>
          <w:shd w:val="clear" w:color="auto" w:fill="FFFFFF"/>
          <w:lang w:val="en-US"/>
        </w:rPr>
        <w:t xml:space="preserve"> 8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>-րդ կետ</w:t>
      </w:r>
      <w:r w:rsidR="00CC42EA" w:rsidRPr="00F44A99">
        <w:rPr>
          <w:rFonts w:ascii="GHEA Grapalat" w:hAnsi="GHEA Grapalat"/>
          <w:shd w:val="clear" w:color="auto" w:fill="FFFFFF"/>
        </w:rPr>
        <w:t>ով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սահմանված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դրույքաչափերի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հետ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անհամաձայնության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վերաբերյալ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գրավոր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F44A99">
        <w:rPr>
          <w:rFonts w:ascii="GHEA Grapalat" w:hAnsi="GHEA Grapalat"/>
          <w:shd w:val="clear" w:color="auto" w:fill="FFFFFF"/>
        </w:rPr>
        <w:t>ներկայացնում</w:t>
      </w:r>
      <w:r w:rsidR="00CC42EA" w:rsidRPr="00F44A99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է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համապատասխան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համայնքի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ղեկավարին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կամ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 xml:space="preserve"> </w:t>
      </w:r>
      <w:r w:rsidR="00CC42EA" w:rsidRPr="00974BAE">
        <w:rPr>
          <w:rFonts w:ascii="GHEA Grapalat" w:hAnsi="GHEA Grapalat"/>
          <w:shd w:val="clear" w:color="auto" w:fill="FFFFFF"/>
        </w:rPr>
        <w:t>օպերատորին</w:t>
      </w:r>
      <w:r w:rsidR="00CC42EA" w:rsidRPr="00974BAE">
        <w:rPr>
          <w:rFonts w:ascii="GHEA Grapalat" w:hAnsi="GHEA Grapalat"/>
          <w:shd w:val="clear" w:color="auto" w:fill="FFFFFF"/>
          <w:lang w:val="en-US"/>
        </w:rPr>
        <w:t>:</w:t>
      </w:r>
    </w:p>
    <w:p w:rsidR="00CC42EA" w:rsidRPr="003D566B" w:rsidRDefault="001D2086" w:rsidP="00CC42EA">
      <w:pPr>
        <w:shd w:val="clear" w:color="auto" w:fill="FFFFFF"/>
        <w:ind w:firstLine="37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Սույն</w:t>
      </w:r>
      <w:r w:rsidR="00CC42EA" w:rsidRPr="00F44A99">
        <w:rPr>
          <w:rFonts w:eastAsia="Times New Roman"/>
          <w:lang w:eastAsia="ru-RU"/>
        </w:rPr>
        <w:t xml:space="preserve"> հավելվա</w:t>
      </w:r>
      <w:r w:rsidR="00CC42EA" w:rsidRPr="00F44A99">
        <w:rPr>
          <w:rFonts w:eastAsia="Times New Roman"/>
          <w:lang w:val="ru-RU" w:eastAsia="ru-RU"/>
        </w:rPr>
        <w:t>ծի</w:t>
      </w:r>
      <w:r w:rsidR="0095305D" w:rsidRPr="00F44A99">
        <w:rPr>
          <w:rFonts w:eastAsia="Times New Roman"/>
          <w:lang w:eastAsia="ru-RU"/>
        </w:rPr>
        <w:t xml:space="preserve"> 10</w:t>
      </w:r>
      <w:r w:rsidR="00CC42EA" w:rsidRPr="00F44A99">
        <w:rPr>
          <w:rFonts w:eastAsia="Times New Roman"/>
          <w:lang w:eastAsia="ru-RU"/>
        </w:rPr>
        <w:t>-</w:t>
      </w:r>
      <w:r w:rsidR="00CC42EA" w:rsidRPr="00F44A99">
        <w:rPr>
          <w:rFonts w:eastAsia="Times New Roman"/>
          <w:lang w:val="ru-RU" w:eastAsia="ru-RU"/>
        </w:rPr>
        <w:t>րդ</w:t>
      </w:r>
      <w:r w:rsidR="00CC42EA" w:rsidRPr="00F44A99">
        <w:rPr>
          <w:rFonts w:eastAsia="Times New Roman"/>
          <w:lang w:eastAsia="ru-RU"/>
        </w:rPr>
        <w:t xml:space="preserve"> կետ</w:t>
      </w:r>
      <w:r w:rsidR="00CC42EA" w:rsidRPr="00F44A99">
        <w:rPr>
          <w:rFonts w:eastAsia="Times New Roman"/>
          <w:lang w:val="ru-RU" w:eastAsia="ru-RU"/>
        </w:rPr>
        <w:t>ի</w:t>
      </w:r>
      <w:r w:rsidR="0095305D" w:rsidRPr="00F44A99">
        <w:rPr>
          <w:rFonts w:eastAsia="Times New Roman"/>
          <w:lang w:eastAsia="ru-RU"/>
        </w:rPr>
        <w:t xml:space="preserve"> 1-</w:t>
      </w:r>
      <w:r w:rsidR="0095305D" w:rsidRPr="00F44A99">
        <w:rPr>
          <w:rFonts w:eastAsia="Times New Roman"/>
          <w:lang w:val="ru-RU" w:eastAsia="ru-RU"/>
        </w:rPr>
        <w:t>ին</w:t>
      </w:r>
      <w:r w:rsidR="0095305D" w:rsidRPr="00F44A99">
        <w:rPr>
          <w:rFonts w:eastAsia="Times New Roman"/>
          <w:lang w:eastAsia="ru-RU"/>
        </w:rPr>
        <w:t xml:space="preserve"> </w:t>
      </w:r>
      <w:r w:rsidR="0095305D" w:rsidRPr="00F44A99">
        <w:rPr>
          <w:rFonts w:eastAsia="Times New Roman"/>
          <w:lang w:val="ru-RU" w:eastAsia="ru-RU"/>
        </w:rPr>
        <w:t>և</w:t>
      </w:r>
      <w:r w:rsidR="0095305D" w:rsidRPr="00F44A99">
        <w:rPr>
          <w:rFonts w:eastAsia="Times New Roman"/>
          <w:lang w:eastAsia="ru-RU"/>
        </w:rPr>
        <w:t xml:space="preserve"> 2-</w:t>
      </w:r>
      <w:r w:rsidR="0095305D" w:rsidRPr="00F44A99">
        <w:rPr>
          <w:rFonts w:eastAsia="Times New Roman"/>
          <w:lang w:val="ru-RU" w:eastAsia="ru-RU"/>
        </w:rPr>
        <w:t>րդ</w:t>
      </w:r>
      <w:r w:rsidR="00CC42EA" w:rsidRPr="00F44A99">
        <w:rPr>
          <w:rFonts w:eastAsia="Times New Roman"/>
          <w:lang w:eastAsia="ru-RU"/>
        </w:rPr>
        <w:t xml:space="preserve"> </w:t>
      </w:r>
      <w:r w:rsidR="0095305D" w:rsidRPr="00F44A99">
        <w:rPr>
          <w:rFonts w:eastAsia="Times New Roman"/>
          <w:lang w:val="ru-RU" w:eastAsia="ru-RU"/>
        </w:rPr>
        <w:t>ենթակետերով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նախատեսված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դեպքում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ոչ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բնակելի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նպատակային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նշանակության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շենքի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և</w:t>
      </w:r>
      <w:r w:rsidR="00CC42EA" w:rsidRPr="00974BAE">
        <w:rPr>
          <w:rFonts w:eastAsia="Times New Roman"/>
          <w:lang w:eastAsia="ru-RU"/>
        </w:rPr>
        <w:t xml:space="preserve"> (</w:t>
      </w:r>
      <w:r w:rsidR="00CC42EA" w:rsidRPr="00974BAE">
        <w:rPr>
          <w:rFonts w:eastAsia="Times New Roman"/>
          <w:lang w:val="ru-RU" w:eastAsia="ru-RU"/>
        </w:rPr>
        <w:t>կամ</w:t>
      </w:r>
      <w:r w:rsidR="00CC42EA" w:rsidRPr="00974BAE">
        <w:rPr>
          <w:rFonts w:eastAsia="Times New Roman"/>
          <w:lang w:eastAsia="ru-RU"/>
        </w:rPr>
        <w:t xml:space="preserve">) </w:t>
      </w:r>
      <w:r w:rsidR="00CC42EA" w:rsidRPr="00974BAE">
        <w:rPr>
          <w:rFonts w:eastAsia="Times New Roman"/>
          <w:lang w:val="ru-RU" w:eastAsia="ru-RU"/>
        </w:rPr>
        <w:t>շինության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և</w:t>
      </w:r>
      <w:r w:rsidR="00CC42EA" w:rsidRPr="00974BAE">
        <w:rPr>
          <w:rFonts w:eastAsia="Times New Roman"/>
          <w:lang w:eastAsia="ru-RU"/>
        </w:rPr>
        <w:t xml:space="preserve"> (</w:t>
      </w:r>
      <w:r w:rsidR="00CC42EA" w:rsidRPr="00974BAE">
        <w:rPr>
          <w:rFonts w:eastAsia="Times New Roman"/>
          <w:lang w:val="ru-RU" w:eastAsia="ru-RU"/>
        </w:rPr>
        <w:t>կամ</w:t>
      </w:r>
      <w:r w:rsidR="00CC42EA" w:rsidRPr="00974BAE">
        <w:rPr>
          <w:rFonts w:eastAsia="Times New Roman"/>
          <w:lang w:eastAsia="ru-RU"/>
        </w:rPr>
        <w:t xml:space="preserve">) </w:t>
      </w:r>
      <w:r w:rsidR="00CC42EA" w:rsidRPr="00974BAE">
        <w:rPr>
          <w:rFonts w:eastAsia="Times New Roman"/>
          <w:lang w:val="ru-RU" w:eastAsia="ru-RU"/>
        </w:rPr>
        <w:t>տարածքի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սեփականատերն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է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կազմակերպում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ըստ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զանգվածի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ծավալի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աղբի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հավաքման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և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հաշվարկման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ապահովումը</w:t>
      </w:r>
      <w:r w:rsidR="00CC42EA" w:rsidRPr="00974BAE">
        <w:rPr>
          <w:rFonts w:eastAsia="Times New Roman"/>
          <w:lang w:eastAsia="ru-RU"/>
        </w:rPr>
        <w:t xml:space="preserve">` </w:t>
      </w:r>
      <w:r w:rsidR="00CC42EA" w:rsidRPr="00F44A99">
        <w:rPr>
          <w:rFonts w:eastAsia="Times New Roman"/>
          <w:lang w:eastAsia="ru-RU"/>
        </w:rPr>
        <w:t xml:space="preserve">«Աղբահանության և սանիտարական մաքրման մասին» Հայաստանի Հանրապետության </w:t>
      </w:r>
      <w:r w:rsidR="00CC42EA" w:rsidRPr="00F44A99">
        <w:rPr>
          <w:rFonts w:eastAsia="Times New Roman"/>
          <w:lang w:val="ru-RU" w:eastAsia="ru-RU"/>
        </w:rPr>
        <w:t>օրենքի</w:t>
      </w:r>
      <w:r w:rsidR="00CC42EA" w:rsidRPr="00F44A99">
        <w:rPr>
          <w:rFonts w:eastAsia="Times New Roman"/>
          <w:lang w:eastAsia="ru-RU"/>
        </w:rPr>
        <w:t xml:space="preserve"> 8-</w:t>
      </w:r>
      <w:r w:rsidR="00CC42EA" w:rsidRPr="00F44A99">
        <w:rPr>
          <w:rFonts w:eastAsia="Times New Roman"/>
          <w:lang w:val="ru-RU" w:eastAsia="ru-RU"/>
        </w:rPr>
        <w:t>րդ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հոդվածի</w:t>
      </w:r>
      <w:r w:rsidR="00CC42EA" w:rsidRPr="00F44A99">
        <w:rPr>
          <w:rFonts w:eastAsia="Times New Roman"/>
          <w:lang w:eastAsia="ru-RU"/>
        </w:rPr>
        <w:t xml:space="preserve"> 3-</w:t>
      </w:r>
      <w:r w:rsidR="00CC42EA" w:rsidRPr="00F44A99">
        <w:rPr>
          <w:rFonts w:eastAsia="Times New Roman"/>
          <w:lang w:val="ru-RU" w:eastAsia="ru-RU"/>
        </w:rPr>
        <w:t>րդ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մասով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նախատեսված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անձանց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կողմից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դրա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ապահովման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անհնարինության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F44A99">
        <w:rPr>
          <w:rFonts w:eastAsia="Times New Roman"/>
          <w:lang w:val="ru-RU" w:eastAsia="ru-RU"/>
        </w:rPr>
        <w:t>դեպքում</w:t>
      </w:r>
      <w:r w:rsidR="00CC42EA" w:rsidRPr="00F44A99">
        <w:rPr>
          <w:rFonts w:eastAsia="Times New Roman"/>
          <w:lang w:eastAsia="ru-RU"/>
        </w:rPr>
        <w:t xml:space="preserve">: </w:t>
      </w:r>
      <w:r w:rsidR="00CC42EA" w:rsidRPr="00F44A99">
        <w:rPr>
          <w:rFonts w:eastAsia="Times New Roman"/>
          <w:lang w:val="ru-RU" w:eastAsia="ru-RU"/>
        </w:rPr>
        <w:t>Ընդ</w:t>
      </w:r>
      <w:r w:rsidR="00CC42EA" w:rsidRPr="00F44A99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որում</w:t>
      </w:r>
      <w:r w:rsidR="00CC42EA" w:rsidRPr="00974BAE">
        <w:rPr>
          <w:rFonts w:eastAsia="Times New Roman"/>
          <w:lang w:eastAsia="ru-RU"/>
        </w:rPr>
        <w:t xml:space="preserve">, </w:t>
      </w:r>
      <w:r w:rsidR="00CC42EA" w:rsidRPr="00974BAE">
        <w:rPr>
          <w:rFonts w:eastAsia="Times New Roman"/>
          <w:lang w:val="ru-RU" w:eastAsia="ru-RU"/>
        </w:rPr>
        <w:t>ըստ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զանգվածի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ծավալի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աղբի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հավաքման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դեպքում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պետք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է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ապահովվեն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աղբի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հավաքման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ու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հեռացման</w:t>
      </w:r>
      <w:r w:rsidR="00CC42EA" w:rsidRPr="007132D1">
        <w:rPr>
          <w:rFonts w:eastAsia="Times New Roman"/>
          <w:color w:val="FF0000"/>
          <w:lang w:val="ru-RU" w:eastAsia="ru-RU"/>
        </w:rPr>
        <w:t>՝</w:t>
      </w:r>
      <w:r w:rsidR="00CC42EA" w:rsidRPr="007132D1">
        <w:rPr>
          <w:rFonts w:eastAsia="Times New Roman"/>
          <w:color w:val="FF0000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համայնքի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ավագանու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հաստատած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կարգն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ու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պայմանները</w:t>
      </w:r>
      <w:r w:rsidR="00CC42EA" w:rsidRPr="003D566B">
        <w:rPr>
          <w:rFonts w:eastAsia="Times New Roman"/>
          <w:lang w:eastAsia="ru-RU"/>
        </w:rPr>
        <w:t>:</w:t>
      </w:r>
    </w:p>
    <w:p w:rsidR="00CC42EA" w:rsidRPr="00974BAE" w:rsidRDefault="00A33E9E" w:rsidP="00CC42EA">
      <w:pPr>
        <w:shd w:val="clear" w:color="auto" w:fill="FFFFFF"/>
        <w:ind w:firstLine="375"/>
        <w:jc w:val="both"/>
        <w:rPr>
          <w:rFonts w:eastAsia="Times New Roman"/>
          <w:lang w:eastAsia="ru-RU"/>
        </w:rPr>
      </w:pPr>
      <w:r w:rsidRPr="003D566B">
        <w:rPr>
          <w:rFonts w:eastAsia="Times New Roman"/>
          <w:lang w:eastAsia="ru-RU"/>
        </w:rPr>
        <w:t>13.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Սույն</w:t>
      </w:r>
      <w:r w:rsidR="00CC42EA" w:rsidRPr="003D566B">
        <w:rPr>
          <w:rFonts w:eastAsia="Times New Roman"/>
          <w:lang w:eastAsia="ru-RU"/>
        </w:rPr>
        <w:t xml:space="preserve"> հավելվա</w:t>
      </w:r>
      <w:r w:rsidR="00CC42EA" w:rsidRPr="003D566B">
        <w:rPr>
          <w:rFonts w:eastAsia="Times New Roman"/>
          <w:lang w:val="ru-RU" w:eastAsia="ru-RU"/>
        </w:rPr>
        <w:t>ծի</w:t>
      </w:r>
      <w:r w:rsidR="00CA33A6" w:rsidRPr="003D566B">
        <w:rPr>
          <w:rFonts w:eastAsia="Times New Roman"/>
          <w:lang w:eastAsia="ru-RU"/>
        </w:rPr>
        <w:t xml:space="preserve"> 10</w:t>
      </w:r>
      <w:r w:rsidR="00CC42EA" w:rsidRPr="003D566B">
        <w:rPr>
          <w:rFonts w:eastAsia="Times New Roman"/>
          <w:lang w:eastAsia="ru-RU"/>
        </w:rPr>
        <w:t>-</w:t>
      </w:r>
      <w:r w:rsidR="00CC42EA" w:rsidRPr="003D566B">
        <w:rPr>
          <w:rFonts w:eastAsia="Times New Roman"/>
          <w:lang w:val="ru-RU" w:eastAsia="ru-RU"/>
        </w:rPr>
        <w:t>րդ</w:t>
      </w:r>
      <w:r w:rsidR="00CC42EA" w:rsidRPr="003D566B">
        <w:rPr>
          <w:rFonts w:eastAsia="Times New Roman"/>
          <w:lang w:eastAsia="ru-RU"/>
        </w:rPr>
        <w:t xml:space="preserve"> կետ</w:t>
      </w:r>
      <w:r w:rsidR="00CC42EA" w:rsidRPr="003D566B">
        <w:rPr>
          <w:rFonts w:eastAsia="Times New Roman"/>
          <w:lang w:val="ru-RU" w:eastAsia="ru-RU"/>
        </w:rPr>
        <w:t>ի</w:t>
      </w:r>
      <w:r w:rsidR="00CC42EA" w:rsidRPr="003D566B">
        <w:rPr>
          <w:rFonts w:eastAsia="Times New Roman"/>
          <w:lang w:eastAsia="ru-RU"/>
        </w:rPr>
        <w:t xml:space="preserve"> </w:t>
      </w:r>
      <w:r w:rsidR="00CA33A6" w:rsidRPr="003D566B">
        <w:rPr>
          <w:rFonts w:eastAsia="Times New Roman"/>
          <w:lang w:eastAsia="ru-RU"/>
        </w:rPr>
        <w:t>1-</w:t>
      </w:r>
      <w:r w:rsidR="00CA33A6" w:rsidRPr="003D566B">
        <w:rPr>
          <w:rFonts w:eastAsia="Times New Roman"/>
          <w:lang w:val="ru-RU" w:eastAsia="ru-RU"/>
        </w:rPr>
        <w:t>ին</w:t>
      </w:r>
      <w:r w:rsidR="00CA33A6" w:rsidRPr="003D566B">
        <w:rPr>
          <w:rFonts w:eastAsia="Times New Roman"/>
          <w:lang w:eastAsia="ru-RU"/>
        </w:rPr>
        <w:t xml:space="preserve"> </w:t>
      </w:r>
      <w:r w:rsidR="00CA33A6" w:rsidRPr="003D566B">
        <w:rPr>
          <w:rFonts w:eastAsia="Times New Roman"/>
          <w:lang w:val="ru-RU" w:eastAsia="ru-RU"/>
        </w:rPr>
        <w:t>և</w:t>
      </w:r>
      <w:r w:rsidR="00CA33A6" w:rsidRPr="003D566B">
        <w:rPr>
          <w:rFonts w:eastAsia="Times New Roman"/>
          <w:lang w:eastAsia="ru-RU"/>
        </w:rPr>
        <w:t xml:space="preserve"> 2</w:t>
      </w:r>
      <w:r w:rsidR="00CC42EA" w:rsidRPr="003D566B">
        <w:rPr>
          <w:rFonts w:eastAsia="Times New Roman"/>
          <w:lang w:eastAsia="ru-RU"/>
        </w:rPr>
        <w:t>-</w:t>
      </w:r>
      <w:r w:rsidR="00CC42EA" w:rsidRPr="003D566B">
        <w:rPr>
          <w:rFonts w:eastAsia="Times New Roman"/>
          <w:lang w:val="ru-RU" w:eastAsia="ru-RU"/>
        </w:rPr>
        <w:t>րդ</w:t>
      </w:r>
      <w:r w:rsidR="00CC42EA" w:rsidRPr="003D566B">
        <w:rPr>
          <w:rFonts w:eastAsia="Times New Roman"/>
          <w:lang w:eastAsia="ru-RU"/>
        </w:rPr>
        <w:t xml:space="preserve"> </w:t>
      </w:r>
      <w:r w:rsidR="00CA33A6" w:rsidRPr="003D566B">
        <w:rPr>
          <w:rFonts w:eastAsia="Times New Roman"/>
          <w:lang w:val="ru-RU" w:eastAsia="ru-RU"/>
        </w:rPr>
        <w:t>կետերով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նախատեսված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կարգավորումները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չեն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կիրառվում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սույն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հ</w:t>
      </w:r>
      <w:r w:rsidR="0018193E">
        <w:rPr>
          <w:rFonts w:eastAsia="Times New Roman"/>
          <w:lang w:eastAsia="ru-RU"/>
        </w:rPr>
        <w:t xml:space="preserve">ավելվածի </w:t>
      </w:r>
      <w:r w:rsidR="00CA33A6" w:rsidRPr="003D566B">
        <w:rPr>
          <w:rFonts w:eastAsia="Times New Roman"/>
          <w:lang w:eastAsia="ru-RU"/>
        </w:rPr>
        <w:t>12</w:t>
      </w:r>
      <w:r w:rsidR="00CC42EA" w:rsidRPr="003D566B">
        <w:rPr>
          <w:rFonts w:eastAsia="Times New Roman"/>
          <w:lang w:eastAsia="ru-RU"/>
        </w:rPr>
        <w:t>-</w:t>
      </w:r>
      <w:r w:rsidR="00CC42EA" w:rsidRPr="003D566B">
        <w:rPr>
          <w:rFonts w:eastAsia="Times New Roman"/>
          <w:lang w:val="ru-RU" w:eastAsia="ru-RU"/>
        </w:rPr>
        <w:t>րդ</w:t>
      </w:r>
      <w:r w:rsidR="00CC42EA" w:rsidRPr="003D566B">
        <w:rPr>
          <w:rFonts w:eastAsia="Times New Roman"/>
          <w:lang w:eastAsia="ru-RU"/>
        </w:rPr>
        <w:t xml:space="preserve"> կետ</w:t>
      </w:r>
      <w:r w:rsidR="00CA33A6" w:rsidRPr="003D566B">
        <w:rPr>
          <w:rFonts w:eastAsia="Times New Roman"/>
          <w:lang w:val="ru-RU" w:eastAsia="ru-RU"/>
        </w:rPr>
        <w:t>ով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սահմանվող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ըստ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զանգվածի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3D566B">
        <w:rPr>
          <w:rFonts w:eastAsia="Times New Roman"/>
          <w:lang w:val="ru-RU" w:eastAsia="ru-RU"/>
        </w:rPr>
        <w:t>կամ</w:t>
      </w:r>
      <w:r w:rsidR="00CC42EA" w:rsidRPr="003D566B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ծավալի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աղբի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հավաքման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համար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համապատասխան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աղբամանների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տեղադրման</w:t>
      </w:r>
      <w:r w:rsidR="00CC42EA" w:rsidRPr="00974BAE">
        <w:rPr>
          <w:rFonts w:eastAsia="Times New Roman"/>
          <w:lang w:eastAsia="ru-RU"/>
        </w:rPr>
        <w:t xml:space="preserve">, </w:t>
      </w:r>
      <w:r w:rsidR="00CC42EA" w:rsidRPr="00974BAE">
        <w:rPr>
          <w:rFonts w:eastAsia="Times New Roman"/>
          <w:lang w:val="ru-RU" w:eastAsia="ru-RU"/>
        </w:rPr>
        <w:t>ինչպես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նաև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աղբատար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մեքենաների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անարգել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մուտքի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ու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ելքի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անհնարինության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դեպքերում</w:t>
      </w:r>
      <w:r w:rsidR="00CC42EA" w:rsidRPr="00974BAE">
        <w:rPr>
          <w:rFonts w:eastAsia="Times New Roman"/>
          <w:lang w:eastAsia="ru-RU"/>
        </w:rPr>
        <w:t>:</w:t>
      </w:r>
    </w:p>
    <w:p w:rsidR="000C0749" w:rsidRPr="000C0749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</w:t>
      </w:r>
      <w:r w:rsidR="000C074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eastAsia="ru-RU"/>
        </w:rPr>
        <w:t>Հ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ամայնքի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կողմից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իրավաբանական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անձանց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կամ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անհատ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ձեռնարկատերերին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շինարարական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և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խոշոր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եզրաչափի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աղբի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հավաքման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և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փոխադրման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,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ինչպես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նաև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աղբահանության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վճար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վճարողներին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շինարարական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և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խոշոր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եզրաչափի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աղբի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ինքնուրույն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հավաքման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և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փոխադրման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թույլտվության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համար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աղբահանության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վճարը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համայնքի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ավագանին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սահմանում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է</w:t>
      </w:r>
      <w:r w:rsidR="000C0749" w:rsidRPr="00B82318">
        <w:rPr>
          <w:rFonts w:eastAsia="Times New Roman"/>
          <w:color w:val="000000" w:themeColor="text1"/>
          <w:lang w:eastAsia="ru-RU"/>
        </w:rPr>
        <w:t xml:space="preserve"> երկու հազար </w:t>
      </w:r>
      <w:r w:rsidR="000C0749" w:rsidRPr="00B82318">
        <w:rPr>
          <w:rFonts w:eastAsia="Times New Roman"/>
          <w:color w:val="000000" w:themeColor="text1"/>
          <w:lang w:val="ru-RU" w:eastAsia="ru-RU"/>
        </w:rPr>
        <w:t>դրամ</w:t>
      </w:r>
      <w:r w:rsidR="000C0749">
        <w:rPr>
          <w:rFonts w:eastAsia="Times New Roman"/>
          <w:color w:val="000000" w:themeColor="text1"/>
          <w:lang w:eastAsia="ru-RU"/>
        </w:rPr>
        <w:t>.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</w:t>
      </w:r>
      <w:r w:rsidR="00CC42EA" w:rsidRPr="00974BA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eastAsia="ru-RU"/>
        </w:rPr>
        <w:t>Կ</w:t>
      </w:r>
      <w:r w:rsidR="00CC42EA" w:rsidRPr="00974BAE">
        <w:rPr>
          <w:rFonts w:eastAsia="Times New Roman"/>
          <w:lang w:val="ru-RU" w:eastAsia="ru-RU"/>
        </w:rPr>
        <w:t>ենտրոնացված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ջեռուցման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համար՝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համայնքի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կողմից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համայնքի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պատվերով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մատուցված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ծառայությունների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դիմաց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փոխհատուցման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գումարի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չափով</w:t>
      </w:r>
      <w:r w:rsidR="00CC42EA" w:rsidRPr="00974BAE">
        <w:rPr>
          <w:rFonts w:eastAsia="Times New Roman"/>
          <w:lang w:eastAsia="ru-RU"/>
        </w:rPr>
        <w:t xml:space="preserve">՝ զրո </w:t>
      </w:r>
      <w:r w:rsidR="00CC42EA" w:rsidRPr="00974BAE">
        <w:rPr>
          <w:rFonts w:eastAsia="Times New Roman"/>
          <w:lang w:val="ru-RU" w:eastAsia="ru-RU"/>
        </w:rPr>
        <w:t>դրա</w:t>
      </w:r>
      <w:r w:rsidR="00CC42EA" w:rsidRPr="00974BAE">
        <w:rPr>
          <w:rFonts w:eastAsia="Times New Roman"/>
          <w:lang w:eastAsia="ru-RU"/>
        </w:rPr>
        <w:t xml:space="preserve">, </w:t>
      </w:r>
      <w:r w:rsidR="00CC42EA" w:rsidRPr="00974BAE">
        <w:rPr>
          <w:rFonts w:eastAsia="Times New Roman"/>
          <w:lang w:val="ru-RU" w:eastAsia="ru-RU"/>
        </w:rPr>
        <w:t>բացառությամբ</w:t>
      </w:r>
      <w:r w:rsidR="00CC42EA" w:rsidRPr="00974BAE">
        <w:rPr>
          <w:rFonts w:eastAsia="Times New Roman"/>
          <w:lang w:eastAsia="ru-RU"/>
        </w:rPr>
        <w:t xml:space="preserve"> «</w:t>
      </w:r>
      <w:r w:rsidR="00CC42EA" w:rsidRPr="00974BAE">
        <w:rPr>
          <w:rFonts w:eastAsia="Times New Roman"/>
          <w:lang w:val="ru-RU" w:eastAsia="ru-RU"/>
        </w:rPr>
        <w:t>Հանրային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ծառայությունները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կարգավորող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մարմնի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մասին</w:t>
      </w:r>
      <w:r w:rsidR="00CC42EA" w:rsidRPr="00974BAE">
        <w:rPr>
          <w:rFonts w:eastAsia="Times New Roman"/>
          <w:lang w:eastAsia="ru-RU"/>
        </w:rPr>
        <w:t xml:space="preserve">» </w:t>
      </w:r>
      <w:r w:rsidR="00CC42EA" w:rsidRPr="00974BAE">
        <w:rPr>
          <w:rFonts w:eastAsia="Times New Roman"/>
          <w:lang w:val="ru-RU" w:eastAsia="ru-RU"/>
        </w:rPr>
        <w:t>Հայաստանի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Հանրապետության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օրենքի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համաձայն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սահմանված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հանրային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ծառայությունների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կարգավորվող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ոլորտներում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սակագների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սահմանման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դեպքերի</w:t>
      </w:r>
      <w:r w:rsidR="00CC42EA" w:rsidRPr="00974BAE">
        <w:rPr>
          <w:rFonts w:eastAsia="Times New Roman"/>
          <w:lang w:eastAsia="ru-RU"/>
        </w:rPr>
        <w:t>.</w:t>
      </w:r>
    </w:p>
    <w:p w:rsidR="00CC42EA" w:rsidRPr="00916715" w:rsidRDefault="00A33E9E" w:rsidP="0091671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916715">
        <w:rPr>
          <w:rFonts w:ascii="GHEA Grapalat" w:hAnsi="GHEA Grapalat"/>
          <w:lang w:val="en-US"/>
        </w:rPr>
        <w:t>16</w:t>
      </w:r>
      <w:r w:rsidR="00CC42EA" w:rsidRPr="00916715">
        <w:rPr>
          <w:rFonts w:ascii="GHEA Grapalat" w:hAnsi="GHEA Grapalat"/>
          <w:lang w:val="en-US"/>
        </w:rPr>
        <w:t>.</w:t>
      </w:r>
      <w:r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Ջրմուղ</w:t>
      </w:r>
      <w:r w:rsidR="00CC42EA" w:rsidRPr="00916715">
        <w:rPr>
          <w:rFonts w:ascii="GHEA Grapalat" w:hAnsi="GHEA Grapalat"/>
          <w:lang w:val="en-US"/>
        </w:rPr>
        <w:t>-</w:t>
      </w:r>
      <w:r w:rsidR="00CC42EA" w:rsidRPr="00916715">
        <w:rPr>
          <w:rFonts w:ascii="GHEA Grapalat" w:hAnsi="GHEA Grapalat"/>
        </w:rPr>
        <w:t>կոյուղու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համար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այն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  <w:color w:val="000000" w:themeColor="text1"/>
        </w:rPr>
        <w:t>բնակավայրերում</w:t>
      </w:r>
      <w:r w:rsidR="00CC42EA" w:rsidRPr="00916715">
        <w:rPr>
          <w:rFonts w:ascii="GHEA Grapalat" w:hAnsi="GHEA Grapalat"/>
          <w:color w:val="000000" w:themeColor="text1"/>
          <w:lang w:val="en-US"/>
        </w:rPr>
        <w:t xml:space="preserve">, </w:t>
      </w:r>
      <w:r w:rsidR="00CC42EA" w:rsidRPr="00916715">
        <w:rPr>
          <w:rFonts w:ascii="GHEA Grapalat" w:hAnsi="GHEA Grapalat"/>
          <w:color w:val="000000" w:themeColor="text1"/>
        </w:rPr>
        <w:t>որոնք</w:t>
      </w:r>
      <w:r w:rsidR="00CC42EA" w:rsidRPr="00916715">
        <w:rPr>
          <w:rFonts w:ascii="GHEA Grapalat" w:hAnsi="GHEA Grapalat"/>
          <w:color w:val="000000" w:themeColor="text1"/>
          <w:lang w:val="en-US"/>
        </w:rPr>
        <w:t xml:space="preserve"> </w:t>
      </w:r>
      <w:r w:rsidR="00CC42EA" w:rsidRPr="00916715">
        <w:rPr>
          <w:rFonts w:ascii="GHEA Grapalat" w:hAnsi="GHEA Grapalat"/>
        </w:rPr>
        <w:t>ներառված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չեն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ջրմուղ</w:t>
      </w:r>
      <w:r w:rsidR="00CC42EA" w:rsidRPr="00916715">
        <w:rPr>
          <w:rFonts w:ascii="GHEA Grapalat" w:hAnsi="GHEA Grapalat"/>
          <w:lang w:val="en-US"/>
        </w:rPr>
        <w:t>-</w:t>
      </w:r>
      <w:r w:rsidR="00CC42EA" w:rsidRPr="00916715">
        <w:rPr>
          <w:rFonts w:ascii="GHEA Grapalat" w:hAnsi="GHEA Grapalat"/>
        </w:rPr>
        <w:t>կոյուղու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ծառայություններ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մատուցող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օպերատոր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կազմակերպությունների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սպասարկման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տարածքներում</w:t>
      </w:r>
      <w:r w:rsidR="00CC42EA" w:rsidRPr="00916715">
        <w:rPr>
          <w:rFonts w:ascii="GHEA Grapalat" w:hAnsi="GHEA Grapalat"/>
          <w:lang w:val="en-US"/>
        </w:rPr>
        <w:t xml:space="preserve">, </w:t>
      </w:r>
      <w:r w:rsidR="00CC42EA" w:rsidRPr="00916715">
        <w:rPr>
          <w:rFonts w:ascii="GHEA Grapalat" w:hAnsi="GHEA Grapalat"/>
        </w:rPr>
        <w:t>մասնավորապես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ջրամատակարարման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և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ջրահեռացման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վճարներ՝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համայնքի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կողմից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կամ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համայնքի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պատվերով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մատուցված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ծառայությունների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դիմաց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փոխհատուցման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/>
        </w:rPr>
        <w:t>գումարի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916715" w:rsidRPr="00916715">
        <w:rPr>
          <w:rFonts w:ascii="GHEA Grapalat" w:hAnsi="GHEA Grapalat"/>
        </w:rPr>
        <w:t>չափը</w:t>
      </w:r>
      <w:r w:rsidR="00916715" w:rsidRPr="00916715">
        <w:rPr>
          <w:rFonts w:ascii="GHEA Grapalat" w:hAnsi="GHEA Grapalat"/>
          <w:lang w:val="en-US"/>
        </w:rPr>
        <w:t xml:space="preserve"> </w:t>
      </w:r>
      <w:r w:rsidR="00916715" w:rsidRPr="00916715">
        <w:rPr>
          <w:rFonts w:ascii="GHEA Grapalat" w:hAnsi="GHEA Grapalat"/>
        </w:rPr>
        <w:t>սահմանվում</w:t>
      </w:r>
      <w:r w:rsidR="00916715" w:rsidRPr="00916715">
        <w:rPr>
          <w:rFonts w:ascii="GHEA Grapalat" w:hAnsi="GHEA Grapalat"/>
          <w:lang w:val="en-US"/>
        </w:rPr>
        <w:t xml:space="preserve"> </w:t>
      </w:r>
      <w:r w:rsidR="00916715" w:rsidRPr="00916715">
        <w:rPr>
          <w:rFonts w:ascii="GHEA Grapalat" w:hAnsi="GHEA Grapalat"/>
        </w:rPr>
        <w:t>է</w:t>
      </w:r>
      <w:r w:rsidR="00CC42EA" w:rsidRPr="00916715">
        <w:rPr>
          <w:rFonts w:ascii="GHEA Grapalat" w:hAnsi="GHEA Grapalat"/>
        </w:rPr>
        <w:t>՝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ըստ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հասցեի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հաշվառում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ունեցող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և</w:t>
      </w:r>
      <w:r w:rsidR="00916715" w:rsidRPr="00834DD1">
        <w:rPr>
          <w:rFonts w:ascii="GHEA Grapalat" w:hAnsi="GHEA Grapalat"/>
          <w:lang w:val="en-US"/>
        </w:rPr>
        <w:t xml:space="preserve"> (կամ) </w:t>
      </w:r>
      <w:r w:rsidR="00916715" w:rsidRPr="00834DD1">
        <w:rPr>
          <w:rFonts w:ascii="GHEA Grapalat" w:hAnsi="GHEA Grapalat"/>
        </w:rPr>
        <w:t>բնակվող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յուրաքանչյուր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բնակչի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համար՝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ամսական</w:t>
      </w:r>
      <w:r w:rsidR="00916715">
        <w:rPr>
          <w:rFonts w:ascii="GHEA Grapalat" w:hAnsi="GHEA Grapalat"/>
          <w:lang w:val="en-US"/>
        </w:rPr>
        <w:t xml:space="preserve"> մեկ հարյուր</w:t>
      </w:r>
      <w:r w:rsidR="00916715" w:rsidRPr="00834DD1">
        <w:rPr>
          <w:rFonts w:ascii="GHEA Grapalat" w:hAnsi="GHEA Grapalat"/>
          <w:lang w:val="en-US"/>
        </w:rPr>
        <w:t xml:space="preserve"> </w:t>
      </w:r>
      <w:r w:rsidR="00916715" w:rsidRPr="00834DD1">
        <w:rPr>
          <w:rFonts w:ascii="GHEA Grapalat" w:hAnsi="GHEA Grapalat"/>
        </w:rPr>
        <w:t>դրամ</w:t>
      </w:r>
      <w:r w:rsidR="00CC42EA" w:rsidRPr="00916715">
        <w:rPr>
          <w:lang w:val="en-US"/>
        </w:rPr>
        <w:t xml:space="preserve">, </w:t>
      </w:r>
      <w:r w:rsidR="00CC42EA" w:rsidRPr="00916715">
        <w:rPr>
          <w:rFonts w:ascii="GHEA Grapalat" w:hAnsi="GHEA Grapalat" w:cs="Sylfaen"/>
        </w:rPr>
        <w:t>բացառությամբ</w:t>
      </w:r>
      <w:r w:rsidR="00CC42EA" w:rsidRPr="00916715">
        <w:rPr>
          <w:rFonts w:ascii="GHEA Grapalat" w:hAnsi="GHEA Grapalat"/>
          <w:lang w:val="en-US"/>
        </w:rPr>
        <w:t xml:space="preserve"> «</w:t>
      </w:r>
      <w:r w:rsidR="00CC42EA" w:rsidRPr="00916715">
        <w:rPr>
          <w:rFonts w:ascii="GHEA Grapalat" w:hAnsi="GHEA Grapalat" w:cs="Sylfaen"/>
        </w:rPr>
        <w:t>Հանրային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ծառայությունները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կարգավորող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մարմնի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մասին</w:t>
      </w:r>
      <w:r w:rsidR="00CC42EA" w:rsidRPr="00916715">
        <w:rPr>
          <w:rFonts w:ascii="GHEA Grapalat" w:hAnsi="GHEA Grapalat"/>
          <w:lang w:val="en-US"/>
        </w:rPr>
        <w:t xml:space="preserve">» </w:t>
      </w:r>
      <w:r w:rsidR="00CC42EA" w:rsidRPr="00916715">
        <w:rPr>
          <w:rFonts w:ascii="GHEA Grapalat" w:hAnsi="GHEA Grapalat" w:cs="Sylfaen"/>
        </w:rPr>
        <w:t>Հայաստանի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Հանրապետության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օրենքի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համաձայն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սահմանված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հանրային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ծառայությունների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կարգավորվող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ոլորտներում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սակագների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սահմանման</w:t>
      </w:r>
      <w:r w:rsidR="00CC42EA" w:rsidRPr="00916715">
        <w:rPr>
          <w:rFonts w:ascii="GHEA Grapalat" w:hAnsi="GHEA Grapalat"/>
          <w:lang w:val="en-US"/>
        </w:rPr>
        <w:t xml:space="preserve"> </w:t>
      </w:r>
      <w:r w:rsidR="00CC42EA" w:rsidRPr="00916715">
        <w:rPr>
          <w:rFonts w:ascii="GHEA Grapalat" w:hAnsi="GHEA Grapalat" w:cs="Sylfaen"/>
        </w:rPr>
        <w:t>դեպքերի</w:t>
      </w:r>
      <w:r w:rsidR="00CC42EA" w:rsidRPr="00916715">
        <w:rPr>
          <w:rFonts w:ascii="GHEA Grapalat" w:hAnsi="GHEA Grapalat"/>
          <w:lang w:val="en-US"/>
        </w:rPr>
        <w:t>.</w:t>
      </w:r>
    </w:p>
    <w:p w:rsidR="00CC42EA" w:rsidRPr="00974BAE" w:rsidRDefault="00A33E9E" w:rsidP="00CC42EA">
      <w:pPr>
        <w:pStyle w:val="a5"/>
        <w:shd w:val="clear" w:color="auto" w:fill="FFFFFF"/>
        <w:spacing w:line="276" w:lineRule="auto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17</w:t>
      </w:r>
      <w:r w:rsidR="00CC42EA" w:rsidRPr="00974BA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eastAsia="ru-RU"/>
        </w:rPr>
        <w:t>Ո</w:t>
      </w:r>
      <w:r w:rsidR="00CC42EA" w:rsidRPr="00974BAE">
        <w:rPr>
          <w:rFonts w:eastAsia="Times New Roman"/>
          <w:lang w:val="ru-RU" w:eastAsia="ru-RU"/>
        </w:rPr>
        <w:t>ռոգման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ջրի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մատակարարման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համար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այն</w:t>
      </w:r>
      <w:r w:rsidR="00212FEA">
        <w:rPr>
          <w:rFonts w:eastAsia="Times New Roman"/>
          <w:lang w:eastAsia="ru-RU"/>
        </w:rPr>
        <w:t xml:space="preserve"> </w:t>
      </w:r>
      <w:r w:rsidR="00212FEA" w:rsidRPr="006E01B9">
        <w:rPr>
          <w:rFonts w:eastAsia="Times New Roman"/>
          <w:color w:val="000000" w:themeColor="text1"/>
          <w:lang w:eastAsia="ru-RU"/>
        </w:rPr>
        <w:t>բնակավայրերում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, </w:t>
      </w:r>
      <w:r w:rsidR="00CC42EA" w:rsidRPr="006E01B9">
        <w:rPr>
          <w:rFonts w:eastAsia="Times New Roman"/>
          <w:color w:val="000000" w:themeColor="text1"/>
          <w:lang w:val="ru-RU" w:eastAsia="ru-RU"/>
        </w:rPr>
        <w:t>որոնք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 </w:t>
      </w:r>
      <w:r w:rsidR="00CC42EA" w:rsidRPr="006E01B9">
        <w:rPr>
          <w:rFonts w:eastAsia="Times New Roman"/>
          <w:color w:val="000000" w:themeColor="text1"/>
          <w:lang w:val="ru-RU" w:eastAsia="ru-RU"/>
        </w:rPr>
        <w:t>ներառված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 </w:t>
      </w:r>
      <w:r w:rsidR="00CC42EA" w:rsidRPr="006E01B9">
        <w:rPr>
          <w:rFonts w:eastAsia="Times New Roman"/>
          <w:color w:val="000000" w:themeColor="text1"/>
          <w:lang w:val="ru-RU" w:eastAsia="ru-RU"/>
        </w:rPr>
        <w:t>չեն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 «</w:t>
      </w:r>
      <w:r w:rsidR="00CC42EA" w:rsidRPr="006E01B9">
        <w:rPr>
          <w:rFonts w:eastAsia="Times New Roman"/>
          <w:color w:val="000000" w:themeColor="text1"/>
          <w:lang w:val="ru-RU" w:eastAsia="ru-RU"/>
        </w:rPr>
        <w:t>Ջրօգտագործողների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 </w:t>
      </w:r>
      <w:r w:rsidR="00CC42EA" w:rsidRPr="006E01B9">
        <w:rPr>
          <w:rFonts w:eastAsia="Times New Roman"/>
          <w:color w:val="000000" w:themeColor="text1"/>
          <w:lang w:val="ru-RU" w:eastAsia="ru-RU"/>
        </w:rPr>
        <w:t>ընկերությունների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 </w:t>
      </w:r>
      <w:r w:rsidR="00CC42EA" w:rsidRPr="006E01B9">
        <w:rPr>
          <w:rFonts w:eastAsia="Times New Roman"/>
          <w:color w:val="000000" w:themeColor="text1"/>
          <w:lang w:val="ru-RU" w:eastAsia="ru-RU"/>
        </w:rPr>
        <w:t>և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 </w:t>
      </w:r>
      <w:r w:rsidR="00CC42EA" w:rsidRPr="006E01B9">
        <w:rPr>
          <w:rFonts w:eastAsia="Times New Roman"/>
          <w:color w:val="000000" w:themeColor="text1"/>
          <w:lang w:val="ru-RU" w:eastAsia="ru-RU"/>
        </w:rPr>
        <w:t>ջրօգտագործողների</w:t>
      </w:r>
      <w:r w:rsidR="00CC42EA" w:rsidRPr="006E01B9">
        <w:rPr>
          <w:rFonts w:eastAsia="Times New Roman"/>
          <w:color w:val="000000" w:themeColor="text1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ընկերությունների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միությունների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մասին</w:t>
      </w:r>
      <w:r w:rsidR="00CC42EA" w:rsidRPr="00974BAE">
        <w:rPr>
          <w:rFonts w:eastAsia="Times New Roman"/>
          <w:lang w:eastAsia="ru-RU"/>
        </w:rPr>
        <w:t xml:space="preserve">» </w:t>
      </w:r>
      <w:r w:rsidR="00CC42EA" w:rsidRPr="00974BAE">
        <w:rPr>
          <w:rFonts w:eastAsia="Times New Roman"/>
          <w:lang w:val="ru-RU" w:eastAsia="ru-RU"/>
        </w:rPr>
        <w:t>Հայաստանի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Հանրապետության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օրենքի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համաձայն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ստեղծված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ջրօգտագործողների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ընկերությունների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սպասարկման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տարածքներում՝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համայնքի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կողմից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համայնքի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պատվերով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մատուցված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ծառայությունների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դիմաց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փոխհատուցման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գումարի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չափով</w:t>
      </w:r>
      <w:r w:rsidR="00CC42EA" w:rsidRPr="00974BAE">
        <w:rPr>
          <w:rFonts w:eastAsia="Times New Roman"/>
          <w:lang w:eastAsia="ru-RU"/>
        </w:rPr>
        <w:t xml:space="preserve">՝ մեկ  </w:t>
      </w:r>
      <w:r w:rsidR="00CC42EA" w:rsidRPr="00974BAE">
        <w:rPr>
          <w:rFonts w:eastAsia="Times New Roman"/>
          <w:lang w:val="ru-RU" w:eastAsia="ru-RU"/>
        </w:rPr>
        <w:t>դրամ</w:t>
      </w:r>
      <w:r w:rsidR="00CC42EA" w:rsidRPr="00974BAE">
        <w:rPr>
          <w:rFonts w:eastAsia="Times New Roman"/>
          <w:lang w:eastAsia="ru-RU"/>
        </w:rPr>
        <w:t xml:space="preserve">, </w:t>
      </w:r>
      <w:r w:rsidR="00CC42EA" w:rsidRPr="00974BAE">
        <w:rPr>
          <w:rFonts w:eastAsia="Times New Roman"/>
          <w:lang w:val="ru-RU" w:eastAsia="ru-RU"/>
        </w:rPr>
        <w:t>բացառությամբ</w:t>
      </w:r>
      <w:r w:rsidR="00CC42EA" w:rsidRPr="00974BAE">
        <w:rPr>
          <w:rFonts w:eastAsia="Times New Roman"/>
          <w:lang w:eastAsia="ru-RU"/>
        </w:rPr>
        <w:t xml:space="preserve"> «</w:t>
      </w:r>
      <w:r w:rsidR="00CC42EA" w:rsidRPr="00974BAE">
        <w:rPr>
          <w:rFonts w:eastAsia="Times New Roman"/>
          <w:lang w:val="ru-RU" w:eastAsia="ru-RU"/>
        </w:rPr>
        <w:t>Հանրային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ծառայությունները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կարգավորող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մարմնի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մասին</w:t>
      </w:r>
      <w:r w:rsidR="00CC42EA" w:rsidRPr="00974BAE">
        <w:rPr>
          <w:rFonts w:eastAsia="Times New Roman"/>
          <w:lang w:eastAsia="ru-RU"/>
        </w:rPr>
        <w:t xml:space="preserve">» </w:t>
      </w:r>
      <w:r w:rsidR="00CC42EA" w:rsidRPr="00974BAE">
        <w:rPr>
          <w:rFonts w:eastAsia="Times New Roman"/>
          <w:lang w:val="ru-RU" w:eastAsia="ru-RU"/>
        </w:rPr>
        <w:t>Հայաստանի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Հանրապետության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օրենքի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համաձայն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սահմանված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հանրային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ծառայությունների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կարգավորվող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ոլորտներում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սակագների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սահմանման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դեպքերի</w:t>
      </w:r>
      <w:r w:rsidR="00CC42EA" w:rsidRPr="00974BAE">
        <w:rPr>
          <w:rFonts w:eastAsia="Times New Roman"/>
          <w:lang w:eastAsia="ru-RU"/>
        </w:rPr>
        <w:t>.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val="hy-AM" w:eastAsia="ru-RU"/>
        </w:rPr>
      </w:pPr>
      <w:r>
        <w:rPr>
          <w:rFonts w:eastAsia="Times New Roman"/>
          <w:lang w:eastAsia="ru-RU"/>
        </w:rPr>
        <w:t>18</w:t>
      </w:r>
      <w:r w:rsidR="00CC42EA" w:rsidRPr="00974BA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eastAsia="ru-RU"/>
        </w:rPr>
        <w:t>Հ</w:t>
      </w:r>
      <w:r w:rsidR="00CC42EA" w:rsidRPr="00974BAE">
        <w:rPr>
          <w:rFonts w:eastAsia="Times New Roman"/>
          <w:lang w:val="ru-RU" w:eastAsia="ru-RU"/>
        </w:rPr>
        <w:t>ամայնքի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կողմից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կառավարվող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բազմաբնակարան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շենքերի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ընդհանուր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բաժնային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սեփականության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պահպանման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պարտադիր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նորմերի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կատարման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համար՝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համայնքի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կողմից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կամ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համայնքի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պատվերով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մատուցված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ծառայությունների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դիմաց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փոխհատուցման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գումարի</w:t>
      </w:r>
      <w:r w:rsidR="00CC42EA" w:rsidRP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ru-RU" w:eastAsia="ru-RU"/>
        </w:rPr>
        <w:t>չափով</w:t>
      </w:r>
      <w:r w:rsidR="00CC42EA" w:rsidRPr="00974BAE">
        <w:rPr>
          <w:rFonts w:eastAsia="Times New Roman"/>
          <w:lang w:eastAsia="ru-RU"/>
        </w:rPr>
        <w:t>՝</w:t>
      </w:r>
      <w:r w:rsidR="00974BAE"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eastAsia="ru-RU"/>
        </w:rPr>
        <w:t xml:space="preserve">մեկ քառակուսի մետրի համար՝ վեց </w:t>
      </w:r>
      <w:r w:rsidR="00CC42EA" w:rsidRPr="00974BAE">
        <w:rPr>
          <w:rFonts w:eastAsia="Times New Roman"/>
          <w:lang w:val="ru-RU" w:eastAsia="ru-RU"/>
        </w:rPr>
        <w:t>դրամ</w:t>
      </w:r>
      <w:r w:rsidR="00CC42EA" w:rsidRPr="00974BAE">
        <w:rPr>
          <w:rFonts w:eastAsia="Times New Roman"/>
          <w:lang w:eastAsia="ru-RU"/>
        </w:rPr>
        <w:t>.</w:t>
      </w:r>
      <w:r w:rsidR="00CC42EA" w:rsidRPr="00974BAE">
        <w:rPr>
          <w:rFonts w:eastAsia="Times New Roman"/>
          <w:lang w:eastAsia="ru-RU"/>
        </w:rPr>
        <w:br/>
        <w:t xml:space="preserve">      </w:t>
      </w:r>
      <w:r>
        <w:rPr>
          <w:rFonts w:eastAsia="Times New Roman"/>
          <w:lang w:val="hy-AM" w:eastAsia="ru-RU"/>
        </w:rPr>
        <w:t>1</w:t>
      </w:r>
      <w:r>
        <w:rPr>
          <w:rFonts w:eastAsia="Times New Roman"/>
          <w:lang w:eastAsia="ru-RU"/>
        </w:rPr>
        <w:t>9</w:t>
      </w:r>
      <w:r w:rsidR="00974BAE">
        <w:rPr>
          <w:rFonts w:eastAsia="Times New Roman"/>
          <w:lang w:val="hy-AM"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CC42EA" w:rsidRPr="00974BAE">
        <w:rPr>
          <w:rFonts w:eastAsia="Times New Roman"/>
          <w:lang w:val="hy-AM" w:eastAsia="ru-RU"/>
        </w:rPr>
        <w:t>Համայնքային ենթակայության մանկապ</w:t>
      </w:r>
      <w:r w:rsidR="0038218C">
        <w:rPr>
          <w:rFonts w:eastAsia="Times New Roman"/>
          <w:lang w:val="hy-AM" w:eastAsia="ru-RU"/>
        </w:rPr>
        <w:t>արտեզի ծառայությունից օգտվող</w:t>
      </w:r>
      <w:r w:rsidR="0038218C" w:rsidRPr="0038218C">
        <w:rPr>
          <w:rFonts w:eastAsia="Times New Roman"/>
          <w:lang w:eastAsia="ru-RU"/>
        </w:rPr>
        <w:t xml:space="preserve"> </w:t>
      </w:r>
      <w:r w:rsidR="0038218C">
        <w:rPr>
          <w:rFonts w:eastAsia="Times New Roman"/>
          <w:lang w:val="ru-RU" w:eastAsia="ru-RU"/>
        </w:rPr>
        <w:t>մեկ</w:t>
      </w:r>
      <w:r w:rsidR="0038218C" w:rsidRPr="0038218C">
        <w:rPr>
          <w:rFonts w:eastAsia="Times New Roman"/>
          <w:lang w:eastAsia="ru-RU"/>
        </w:rPr>
        <w:t xml:space="preserve"> </w:t>
      </w:r>
      <w:r w:rsidR="0038218C">
        <w:rPr>
          <w:rFonts w:eastAsia="Times New Roman"/>
          <w:lang w:val="ru-RU" w:eastAsia="ru-RU"/>
        </w:rPr>
        <w:t>սանի</w:t>
      </w:r>
      <w:r w:rsidR="0038218C">
        <w:rPr>
          <w:rFonts w:eastAsia="Times New Roman"/>
          <w:lang w:val="hy-AM" w:eastAsia="ru-RU"/>
        </w:rPr>
        <w:t xml:space="preserve"> հա</w:t>
      </w:r>
      <w:r w:rsidR="0038218C">
        <w:rPr>
          <w:rFonts w:eastAsia="Times New Roman"/>
          <w:lang w:val="ru-RU" w:eastAsia="ru-RU"/>
        </w:rPr>
        <w:t>շվով</w:t>
      </w:r>
      <w:r w:rsidR="00CC42EA" w:rsidRPr="00974BAE">
        <w:rPr>
          <w:rFonts w:eastAsia="Times New Roman"/>
          <w:lang w:val="hy-AM" w:eastAsia="ru-RU"/>
        </w:rPr>
        <w:t xml:space="preserve">՝ համայնքի կողմից կամ համայնքի պատվերով մատուցված ծառայությունների </w:t>
      </w:r>
      <w:r w:rsidR="0038218C">
        <w:rPr>
          <w:rFonts w:eastAsia="Times New Roman"/>
          <w:lang w:val="hy-AM" w:eastAsia="ru-RU"/>
        </w:rPr>
        <w:t>դիմաց փոխհատուցման գումարի չափ</w:t>
      </w:r>
      <w:r w:rsidR="0038218C">
        <w:rPr>
          <w:rFonts w:eastAsia="Times New Roman"/>
          <w:lang w:val="ru-RU" w:eastAsia="ru-RU"/>
        </w:rPr>
        <w:t>ը</w:t>
      </w:r>
      <w:r w:rsidR="0038218C" w:rsidRPr="0038218C">
        <w:rPr>
          <w:rFonts w:eastAsia="Times New Roman"/>
          <w:lang w:eastAsia="ru-RU"/>
        </w:rPr>
        <w:t xml:space="preserve"> </w:t>
      </w:r>
      <w:r w:rsidR="0038218C">
        <w:rPr>
          <w:rFonts w:eastAsia="Times New Roman"/>
          <w:lang w:val="ru-RU" w:eastAsia="ru-RU"/>
        </w:rPr>
        <w:t>յուրաքանչյուր</w:t>
      </w:r>
      <w:r w:rsidR="0038218C" w:rsidRPr="0038218C">
        <w:rPr>
          <w:rFonts w:eastAsia="Times New Roman"/>
          <w:lang w:eastAsia="ru-RU"/>
        </w:rPr>
        <w:t xml:space="preserve"> </w:t>
      </w:r>
      <w:r w:rsidR="0038218C">
        <w:rPr>
          <w:rFonts w:eastAsia="Times New Roman"/>
          <w:lang w:val="ru-RU" w:eastAsia="ru-RU"/>
        </w:rPr>
        <w:t>ամսվա</w:t>
      </w:r>
      <w:r w:rsidR="0038218C" w:rsidRPr="0038218C">
        <w:rPr>
          <w:rFonts w:eastAsia="Times New Roman"/>
          <w:lang w:eastAsia="ru-RU"/>
        </w:rPr>
        <w:t xml:space="preserve"> </w:t>
      </w:r>
      <w:r w:rsidR="0038218C">
        <w:rPr>
          <w:rFonts w:eastAsia="Times New Roman"/>
          <w:lang w:val="ru-RU" w:eastAsia="ru-RU"/>
        </w:rPr>
        <w:t>համար</w:t>
      </w:r>
      <w:r w:rsidR="00CC42EA" w:rsidRPr="00974BAE">
        <w:rPr>
          <w:rFonts w:eastAsia="Times New Roman"/>
          <w:lang w:val="hy-AM" w:eastAsia="ru-RU"/>
        </w:rPr>
        <w:t>՝ հինգ հազար դրամ.</w:t>
      </w:r>
    </w:p>
    <w:p w:rsidR="00CC42EA" w:rsidRPr="00974BAE" w:rsidRDefault="00A33E9E" w:rsidP="00A33E9E">
      <w:pPr>
        <w:shd w:val="clear" w:color="auto" w:fill="FFFFFF"/>
        <w:tabs>
          <w:tab w:val="left" w:pos="993"/>
        </w:tabs>
        <w:spacing w:line="276" w:lineRule="auto"/>
        <w:ind w:firstLine="375"/>
        <w:jc w:val="both"/>
        <w:rPr>
          <w:lang w:val="af-ZA"/>
        </w:rPr>
      </w:pPr>
      <w:r w:rsidRPr="00A33E9E">
        <w:rPr>
          <w:rFonts w:eastAsia="Times New Roman"/>
          <w:lang w:val="hy-AM" w:eastAsia="ru-RU"/>
        </w:rPr>
        <w:t>20</w:t>
      </w:r>
      <w:r w:rsidR="00CC42EA" w:rsidRPr="00974BAE">
        <w:rPr>
          <w:rFonts w:eastAsia="Times New Roman"/>
          <w:lang w:val="hy-AM" w:eastAsia="ru-RU"/>
        </w:rPr>
        <w:t>.</w:t>
      </w:r>
      <w:r w:rsidR="00CC42EA" w:rsidRPr="00974BAE">
        <w:rPr>
          <w:lang w:val="hy-AM"/>
        </w:rPr>
        <w:t>Համայնքային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ենթակայության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արտադպրոցական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ուսումնական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հաստատությունների՝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արվեստի</w:t>
      </w:r>
      <w:r w:rsidR="00CC42EA" w:rsidRPr="00974BAE">
        <w:rPr>
          <w:lang w:val="af-ZA"/>
        </w:rPr>
        <w:t xml:space="preserve">, </w:t>
      </w:r>
      <w:r w:rsidR="00CC42EA" w:rsidRPr="00974BAE">
        <w:rPr>
          <w:lang w:val="hy-AM"/>
        </w:rPr>
        <w:t>երաժշտական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դպրոցների</w:t>
      </w:r>
      <w:r w:rsidR="00CC42EA" w:rsidRPr="00974BAE">
        <w:rPr>
          <w:lang w:val="af-ZA"/>
        </w:rPr>
        <w:t xml:space="preserve">, </w:t>
      </w:r>
      <w:r w:rsidR="00CC42EA" w:rsidRPr="00974BAE">
        <w:rPr>
          <w:lang w:val="hy-AM"/>
        </w:rPr>
        <w:t>մարզամշակութային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կենտրոններ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համայնքային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ոչ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առևտրային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կազմակերպությունների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ծառայություններից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օգտվողների</w:t>
      </w:r>
      <w:r w:rsidR="00CC42EA" w:rsidRPr="00974BAE">
        <w:rPr>
          <w:lang w:val="af-ZA"/>
        </w:rPr>
        <w:t xml:space="preserve"> </w:t>
      </w:r>
      <w:r w:rsidR="006B0407">
        <w:rPr>
          <w:lang w:val="hy-AM"/>
        </w:rPr>
        <w:t>հա</w:t>
      </w:r>
      <w:r w:rsidR="006B0407" w:rsidRPr="006B0407">
        <w:rPr>
          <w:lang w:val="hy-AM"/>
        </w:rPr>
        <w:t>շվով</w:t>
      </w:r>
      <w:r w:rsidR="00CC42EA" w:rsidRPr="00974BAE">
        <w:rPr>
          <w:lang w:val="hy-AM"/>
        </w:rPr>
        <w:t>՝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համայնքի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կողմից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կամ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համայնքի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պատվերով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մատուցված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ծառայությունների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դիմաց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փոխհատուցման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գումարի</w:t>
      </w:r>
      <w:r w:rsidR="00CC42EA" w:rsidRPr="00974BAE">
        <w:rPr>
          <w:lang w:val="af-ZA"/>
        </w:rPr>
        <w:t xml:space="preserve"> </w:t>
      </w:r>
      <w:r w:rsidR="006B0407">
        <w:rPr>
          <w:lang w:val="hy-AM"/>
        </w:rPr>
        <w:t>չափ</w:t>
      </w:r>
      <w:r w:rsidR="006B0407" w:rsidRPr="006B0407">
        <w:rPr>
          <w:lang w:val="hy-AM"/>
        </w:rPr>
        <w:t>ը յուրաքանչյուր ամսվա համար</w:t>
      </w:r>
      <w:r w:rsidR="00CC42EA" w:rsidRPr="00974BAE">
        <w:rPr>
          <w:lang w:val="hy-AM"/>
        </w:rPr>
        <w:t>՝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մեկ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հազար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հինգ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հարյուր</w:t>
      </w:r>
      <w:r w:rsidR="00CC42EA" w:rsidRPr="00974BAE">
        <w:rPr>
          <w:lang w:val="af-ZA"/>
        </w:rPr>
        <w:t xml:space="preserve"> </w:t>
      </w:r>
      <w:r w:rsidR="00CC42EA" w:rsidRPr="00974BAE">
        <w:rPr>
          <w:lang w:val="hy-AM"/>
        </w:rPr>
        <w:t>դրամ</w:t>
      </w:r>
      <w:r w:rsidR="00CC42EA" w:rsidRPr="00974BAE">
        <w:rPr>
          <w:lang w:val="af-ZA"/>
        </w:rPr>
        <w:t>:</w:t>
      </w:r>
    </w:p>
    <w:p w:rsidR="00CC42EA" w:rsidRPr="00974BAE" w:rsidRDefault="00CC42EA" w:rsidP="00CC42EA">
      <w:pPr>
        <w:tabs>
          <w:tab w:val="left" w:pos="709"/>
        </w:tabs>
        <w:jc w:val="both"/>
        <w:rPr>
          <w:lang w:val="af-ZA"/>
        </w:rPr>
      </w:pPr>
      <w:r w:rsidRPr="00974BAE">
        <w:rPr>
          <w:lang w:val="af-ZA"/>
        </w:rPr>
        <w:t xml:space="preserve">     1) </w:t>
      </w:r>
      <w:r w:rsidRPr="00974BAE">
        <w:t>ֆիզիկական</w:t>
      </w:r>
      <w:r w:rsidRPr="00974BAE">
        <w:rPr>
          <w:lang w:val="af-ZA"/>
        </w:rPr>
        <w:t xml:space="preserve"> </w:t>
      </w:r>
      <w:r w:rsidRPr="00974BAE">
        <w:t>կուլտուրայի</w:t>
      </w:r>
      <w:r w:rsidRPr="00974BAE">
        <w:rPr>
          <w:lang w:val="af-ZA"/>
        </w:rPr>
        <w:t xml:space="preserve"> </w:t>
      </w:r>
      <w:r w:rsidRPr="00974BAE">
        <w:t>և</w:t>
      </w:r>
      <w:r w:rsidRPr="00974BAE">
        <w:rPr>
          <w:lang w:val="af-ZA"/>
        </w:rPr>
        <w:t xml:space="preserve"> </w:t>
      </w:r>
      <w:r w:rsidRPr="00974BAE">
        <w:t>սպորտի</w:t>
      </w:r>
      <w:r w:rsidRPr="00974BAE">
        <w:rPr>
          <w:lang w:val="af-ZA"/>
        </w:rPr>
        <w:t xml:space="preserve"> </w:t>
      </w:r>
      <w:r w:rsidRPr="00974BAE">
        <w:t>բնագավառի</w:t>
      </w:r>
      <w:r w:rsidRPr="00974BAE">
        <w:rPr>
          <w:lang w:val="af-ZA"/>
        </w:rPr>
        <w:t xml:space="preserve"> </w:t>
      </w:r>
      <w:r w:rsidRPr="00974BAE">
        <w:t>համար՝</w:t>
      </w:r>
      <w:r w:rsidRPr="00974BAE">
        <w:rPr>
          <w:lang w:val="af-ZA"/>
        </w:rPr>
        <w:t xml:space="preserve"> </w:t>
      </w:r>
      <w:r w:rsidRPr="00974BAE">
        <w:t>մեկ</w:t>
      </w:r>
      <w:r w:rsidRPr="00974BAE">
        <w:rPr>
          <w:lang w:val="af-ZA"/>
        </w:rPr>
        <w:t xml:space="preserve"> </w:t>
      </w:r>
      <w:r w:rsidRPr="00974BAE">
        <w:t>հազար</w:t>
      </w:r>
      <w:r w:rsidRPr="00974BAE">
        <w:rPr>
          <w:lang w:val="af-ZA"/>
        </w:rPr>
        <w:t xml:space="preserve"> </w:t>
      </w:r>
      <w:r w:rsidRPr="00974BAE">
        <w:t>դրամ</w:t>
      </w:r>
      <w:r w:rsidRPr="00974BAE">
        <w:rPr>
          <w:lang w:val="af-ZA"/>
        </w:rPr>
        <w:t>,</w:t>
      </w:r>
    </w:p>
    <w:p w:rsidR="00CC42EA" w:rsidRPr="00974BAE" w:rsidRDefault="00CC42EA" w:rsidP="00CC42EA">
      <w:pPr>
        <w:tabs>
          <w:tab w:val="left" w:pos="709"/>
        </w:tabs>
        <w:jc w:val="both"/>
        <w:rPr>
          <w:lang w:val="af-ZA"/>
        </w:rPr>
      </w:pPr>
      <w:r w:rsidRPr="00974BAE">
        <w:rPr>
          <w:lang w:val="af-ZA"/>
        </w:rPr>
        <w:t xml:space="preserve">     2) </w:t>
      </w:r>
      <w:r w:rsidRPr="00974BAE">
        <w:t>մշակույթի</w:t>
      </w:r>
      <w:r w:rsidRPr="00974BAE">
        <w:rPr>
          <w:lang w:val="af-ZA"/>
        </w:rPr>
        <w:t xml:space="preserve"> </w:t>
      </w:r>
      <w:r w:rsidRPr="00974BAE">
        <w:t>տներում</w:t>
      </w:r>
      <w:r w:rsidRPr="00974BAE">
        <w:rPr>
          <w:lang w:val="af-ZA"/>
        </w:rPr>
        <w:t xml:space="preserve"> </w:t>
      </w:r>
      <w:r w:rsidRPr="00974BAE">
        <w:t>ու</w:t>
      </w:r>
      <w:r w:rsidRPr="00974BAE">
        <w:rPr>
          <w:lang w:val="af-ZA"/>
        </w:rPr>
        <w:t xml:space="preserve"> </w:t>
      </w:r>
      <w:r w:rsidRPr="00974BAE">
        <w:t>ակումբներում</w:t>
      </w:r>
      <w:r w:rsidRPr="00974BAE">
        <w:rPr>
          <w:lang w:val="af-ZA"/>
        </w:rPr>
        <w:t xml:space="preserve"> </w:t>
      </w:r>
      <w:r w:rsidRPr="00974BAE">
        <w:t>գործող</w:t>
      </w:r>
      <w:r w:rsidRPr="00974BAE">
        <w:rPr>
          <w:lang w:val="af-ZA"/>
        </w:rPr>
        <w:t xml:space="preserve"> </w:t>
      </w:r>
      <w:r w:rsidRPr="00974BAE">
        <w:t>միավորումների</w:t>
      </w:r>
      <w:r w:rsidRPr="00974BAE">
        <w:rPr>
          <w:lang w:val="af-ZA"/>
        </w:rPr>
        <w:t xml:space="preserve"> (</w:t>
      </w:r>
      <w:r w:rsidRPr="00974BAE">
        <w:t>խմբակ</w:t>
      </w:r>
      <w:r w:rsidRPr="00974BAE">
        <w:rPr>
          <w:lang w:val="af-ZA"/>
        </w:rPr>
        <w:t xml:space="preserve">, </w:t>
      </w:r>
      <w:r w:rsidRPr="00974BAE">
        <w:t>ստուդիա</w:t>
      </w:r>
      <w:r w:rsidRPr="00974BAE">
        <w:rPr>
          <w:lang w:val="af-ZA"/>
        </w:rPr>
        <w:t xml:space="preserve">, </w:t>
      </w:r>
      <w:r w:rsidRPr="00974BAE">
        <w:t>ակումբ</w:t>
      </w:r>
      <w:r w:rsidRPr="00974BAE">
        <w:rPr>
          <w:lang w:val="af-ZA"/>
        </w:rPr>
        <w:t xml:space="preserve"> </w:t>
      </w:r>
      <w:r w:rsidRPr="00974BAE">
        <w:t>և</w:t>
      </w:r>
      <w:r w:rsidRPr="00974BAE">
        <w:rPr>
          <w:lang w:val="af-ZA"/>
        </w:rPr>
        <w:t xml:space="preserve"> </w:t>
      </w:r>
      <w:r w:rsidRPr="00974BAE">
        <w:t>այլն</w:t>
      </w:r>
      <w:r w:rsidRPr="00974BAE">
        <w:rPr>
          <w:lang w:val="af-ZA"/>
        </w:rPr>
        <w:t xml:space="preserve">) </w:t>
      </w:r>
      <w:r w:rsidRPr="00974BAE">
        <w:t>համար՝</w:t>
      </w:r>
      <w:r w:rsidRPr="00974BAE">
        <w:rPr>
          <w:lang w:val="af-ZA"/>
        </w:rPr>
        <w:t xml:space="preserve"> </w:t>
      </w:r>
      <w:r w:rsidRPr="00974BAE">
        <w:t>զրո</w:t>
      </w:r>
      <w:r w:rsidRPr="00974BAE">
        <w:rPr>
          <w:lang w:val="af-ZA"/>
        </w:rPr>
        <w:t xml:space="preserve"> </w:t>
      </w:r>
      <w:r w:rsidRPr="00974BAE">
        <w:t>դրամ</w:t>
      </w:r>
      <w:r w:rsidRPr="00974BAE">
        <w:rPr>
          <w:lang w:val="af-ZA"/>
        </w:rPr>
        <w:t>: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val="hy-AM" w:eastAsia="ru-RU"/>
        </w:rPr>
      </w:pPr>
      <w:r>
        <w:rPr>
          <w:rFonts w:eastAsia="Times New Roman"/>
          <w:lang w:val="af-ZA" w:eastAsia="ru-RU"/>
        </w:rPr>
        <w:t>21</w:t>
      </w:r>
      <w:r w:rsidR="00974BAE">
        <w:rPr>
          <w:rFonts w:eastAsia="Times New Roman"/>
          <w:lang w:val="hy-AM" w:eastAsia="ru-RU"/>
        </w:rPr>
        <w:t>.</w:t>
      </w:r>
      <w:r w:rsidRPr="00A33E9E">
        <w:rPr>
          <w:rFonts w:eastAsia="Times New Roman"/>
          <w:lang w:val="af-ZA" w:eastAsia="ru-RU"/>
        </w:rPr>
        <w:t xml:space="preserve"> </w:t>
      </w:r>
      <w:r w:rsidR="00CC42EA" w:rsidRPr="00974BAE">
        <w:rPr>
          <w:rFonts w:eastAsia="Times New Roman"/>
          <w:lang w:val="hy-AM" w:eastAsia="ru-RU"/>
        </w:rPr>
        <w:t>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համար՝ համայնքի մատուցած ծառայությունների դիմաց փոխհատուցման վճար՝  երկու հազար  դրամ.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val="hy-AM" w:eastAsia="ru-RU"/>
        </w:rPr>
      </w:pPr>
      <w:r w:rsidRPr="00A33E9E">
        <w:rPr>
          <w:rFonts w:eastAsia="Times New Roman"/>
          <w:lang w:val="hy-AM" w:eastAsia="ru-RU"/>
        </w:rPr>
        <w:t>22</w:t>
      </w:r>
      <w:r w:rsidR="00974BAE">
        <w:rPr>
          <w:rFonts w:eastAsia="Times New Roman"/>
          <w:lang w:val="hy-AM" w:eastAsia="ru-RU"/>
        </w:rPr>
        <w:t>.</w:t>
      </w:r>
      <w:r w:rsidR="00CC42EA" w:rsidRPr="00974BAE">
        <w:rPr>
          <w:rFonts w:eastAsia="Times New Roman"/>
          <w:lang w:val="hy-AM" w:eastAsia="ru-RU"/>
        </w:rPr>
        <w:t>Համայնքային սեփականություն հանդիսացող պատմության և մշակույթի անշարժ հուշարձանների և համայնքային ենթակայության թանգարանների մուտքի համար՝ համայնքի մատուցած ծառայությունների դիմաց փոխհատուցման գումարի չափով՝ զրո  դրամ.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 w:cs="Sylfaen"/>
          <w:lang w:val="hy-AM"/>
        </w:rPr>
      </w:pPr>
      <w:r w:rsidRPr="00A33E9E">
        <w:rPr>
          <w:rFonts w:eastAsia="Times New Roman"/>
          <w:lang w:val="hy-AM" w:eastAsia="ru-RU"/>
        </w:rPr>
        <w:t>23</w:t>
      </w:r>
      <w:r w:rsidR="00974BAE">
        <w:rPr>
          <w:rFonts w:eastAsia="Times New Roman"/>
          <w:lang w:val="hy-AM" w:eastAsia="ru-RU"/>
        </w:rPr>
        <w:t>.</w:t>
      </w:r>
      <w:r w:rsidRPr="00A33E9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/>
          <w:lang w:val="hy-AM" w:eastAsia="ru-RU"/>
        </w:rPr>
        <w:t xml:space="preserve">Համայնքային սեփականություն հանդիսացող ընդհանուր օգտագործման փողոցներում և հրապարակներում (բացառությամբ բակային տարածքների, ուսումնական, կրթական, մշակութային և առողջապահական հաստատությունների, պետական կառավարման և տեղական ինքնակառավարման մարմինների վարչական շենքերի հարակից տարածքների) ավտոտրանսպորտային միջոցն ավտոկայանատեղում կայանելու համար </w:t>
      </w:r>
      <w:r w:rsidR="00CC42EA" w:rsidRPr="00974BAE">
        <w:rPr>
          <w:rFonts w:eastAsia="Times New Roman" w:cs="Sylfaen"/>
          <w:lang w:val="hy-AM"/>
        </w:rPr>
        <w:t>տեղական տուրքը սահմանվում է.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HEA Grapalat" w:hAnsi="GHEA Grapalat"/>
          <w:lang w:val="hy-AM"/>
        </w:rPr>
      </w:pPr>
      <w:r w:rsidRPr="00974BAE">
        <w:rPr>
          <w:rFonts w:ascii="GHEA Grapalat" w:hAnsi="GHEA Grapalat" w:cs="Sylfaen"/>
          <w:lang w:val="hy-AM"/>
        </w:rPr>
        <w:t xml:space="preserve">    </w:t>
      </w:r>
      <w:r w:rsidRPr="00974BAE">
        <w:rPr>
          <w:rFonts w:ascii="GHEA Grapalat" w:hAnsi="GHEA Grapalat"/>
          <w:lang w:val="hy-AM"/>
        </w:rPr>
        <w:t xml:space="preserve"> 1) յուրաքանչյուր մեկ ժամվա համար` զրո դրամ    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HEA Grapalat" w:hAnsi="GHEA Grapalat"/>
          <w:lang w:val="hy-AM"/>
        </w:rPr>
      </w:pPr>
      <w:r w:rsidRPr="00974BAE">
        <w:rPr>
          <w:rFonts w:ascii="GHEA Grapalat" w:hAnsi="GHEA Grapalat"/>
          <w:lang w:val="hy-AM"/>
        </w:rPr>
        <w:t xml:space="preserve">    2) յու</w:t>
      </w:r>
      <w:r w:rsidR="006E01B9">
        <w:rPr>
          <w:rFonts w:ascii="GHEA Grapalat" w:hAnsi="GHEA Grapalat"/>
          <w:lang w:val="hy-AM"/>
        </w:rPr>
        <w:t>րաքանչյուր մեկ օրվա համար`</w:t>
      </w:r>
      <w:r w:rsidRPr="00974BAE">
        <w:rPr>
          <w:rFonts w:ascii="GHEA Grapalat" w:hAnsi="GHEA Grapalat"/>
          <w:lang w:val="hy-AM"/>
        </w:rPr>
        <w:t xml:space="preserve">զրո դրամ </w:t>
      </w:r>
    </w:p>
    <w:p w:rsidR="00CC42EA" w:rsidRPr="00974BAE" w:rsidRDefault="00CC42EA" w:rsidP="00CC42E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HEA Grapalat" w:hAnsi="GHEA Grapalat"/>
          <w:lang w:val="hy-AM"/>
        </w:rPr>
      </w:pPr>
      <w:r w:rsidRPr="00974BAE">
        <w:rPr>
          <w:rFonts w:ascii="GHEA Grapalat" w:hAnsi="GHEA Grapalat"/>
          <w:lang w:val="hy-AM"/>
        </w:rPr>
        <w:t xml:space="preserve">    3) մեկ շաբաթվա համար`  զրո դրամ </w:t>
      </w:r>
    </w:p>
    <w:p w:rsidR="00CC42EA" w:rsidRPr="00974BAE" w:rsidRDefault="006E01B9" w:rsidP="00CC42E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4) մեկ ամսվա համար`   </w:t>
      </w:r>
      <w:r w:rsidR="00CC42EA" w:rsidRPr="00974BAE">
        <w:rPr>
          <w:rFonts w:ascii="GHEA Grapalat" w:hAnsi="GHEA Grapalat"/>
          <w:lang w:val="hy-AM"/>
        </w:rPr>
        <w:t xml:space="preserve">զրո դրամ </w:t>
      </w:r>
    </w:p>
    <w:p w:rsidR="00CC42EA" w:rsidRPr="00974BAE" w:rsidRDefault="006E01B9" w:rsidP="00CC42EA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5) մեկ տարվա համար`  </w:t>
      </w:r>
      <w:r w:rsidR="00CC42EA" w:rsidRPr="00974BAE">
        <w:rPr>
          <w:rFonts w:ascii="GHEA Grapalat" w:hAnsi="GHEA Grapalat"/>
          <w:lang w:val="hy-AM"/>
        </w:rPr>
        <w:t xml:space="preserve">զրո  դրամ 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val="hy-AM" w:eastAsia="ru-RU"/>
        </w:rPr>
      </w:pPr>
      <w:r w:rsidRPr="00A33E9E">
        <w:rPr>
          <w:rFonts w:eastAsia="Times New Roman"/>
          <w:lang w:val="hy-AM" w:eastAsia="ru-RU"/>
        </w:rPr>
        <w:lastRenderedPageBreak/>
        <w:t>24</w:t>
      </w:r>
      <w:r>
        <w:rPr>
          <w:rFonts w:eastAsia="Times New Roman"/>
          <w:lang w:val="hy-AM" w:eastAsia="ru-RU"/>
        </w:rPr>
        <w:t>.</w:t>
      </w:r>
      <w:r w:rsidRPr="00A33E9E">
        <w:rPr>
          <w:rFonts w:eastAsia="Times New Roman"/>
          <w:lang w:val="hy-AM" w:eastAsia="ru-RU"/>
        </w:rPr>
        <w:t xml:space="preserve"> </w:t>
      </w:r>
      <w:r w:rsidR="00A32780">
        <w:rPr>
          <w:rFonts w:eastAsia="Times New Roman"/>
          <w:lang w:val="hy-AM" w:eastAsia="ru-RU"/>
        </w:rPr>
        <w:t>Համայնք</w:t>
      </w:r>
      <w:r w:rsidR="00A32780" w:rsidRPr="00A32780">
        <w:rPr>
          <w:rFonts w:eastAsia="Times New Roman"/>
          <w:lang w:val="hy-AM" w:eastAsia="ru-RU"/>
        </w:rPr>
        <w:t>ապետարանի աշխատակազմի</w:t>
      </w:r>
      <w:r w:rsidR="00CC42EA" w:rsidRPr="00974BAE">
        <w:rPr>
          <w:rFonts w:eastAsia="Times New Roman"/>
          <w:lang w:val="hy-AM" w:eastAsia="ru-RU"/>
        </w:rPr>
        <w:t xml:space="preserve"> արխիվից փաստաթղթերի պատճեններ տրամադրելու համար՝ մեկ փաստաթղթի համար՝  հազար դրամ փոխհատուցման վճար: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val="hy-AM" w:eastAsia="ru-RU"/>
        </w:rPr>
      </w:pPr>
      <w:r w:rsidRPr="00A33E9E">
        <w:rPr>
          <w:rFonts w:eastAsia="Times New Roman"/>
          <w:lang w:val="hy-AM" w:eastAsia="ru-RU"/>
        </w:rPr>
        <w:t>25</w:t>
      </w:r>
      <w:r w:rsidR="00CC42EA" w:rsidRPr="00974BAE">
        <w:rPr>
          <w:rFonts w:eastAsia="Times New Roman"/>
          <w:lang w:val="hy-AM" w:eastAsia="ru-RU"/>
        </w:rPr>
        <w:t>.</w:t>
      </w:r>
      <w:r w:rsidR="00CC42EA" w:rsidRPr="00974BAE">
        <w:rPr>
          <w:lang w:val="hy-AM"/>
        </w:rPr>
        <w:t>Համայնքի վարչական տարածքում համայնքային անասնաբույժի կողմից մատուցվող ծառայությունների վճարը սահմանվում է`</w:t>
      </w:r>
    </w:p>
    <w:p w:rsidR="00CC42EA" w:rsidRPr="00974BAE" w:rsidRDefault="00CC42EA" w:rsidP="00CC42EA">
      <w:pPr>
        <w:shd w:val="clear" w:color="auto" w:fill="FFFFFF"/>
        <w:tabs>
          <w:tab w:val="left" w:pos="1170"/>
        </w:tabs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1) կենդանիների հիվանդությունների բուժման, կանխարգելման հարցերով խորհրդատվության համար՝ հինգ հարյուր դրամ,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2) ծննդօգնության համար` 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ա.</w:t>
      </w:r>
      <w:r w:rsidR="006E01B9" w:rsidRPr="006E01B9">
        <w:rPr>
          <w:lang w:val="hy-AM"/>
        </w:rPr>
        <w:t xml:space="preserve"> </w:t>
      </w:r>
      <w:r w:rsidRPr="00974BAE">
        <w:rPr>
          <w:lang w:val="hy-AM"/>
        </w:rPr>
        <w:t>թեթև միջամտության համար` մեկ հազար դրամ,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բ.</w:t>
      </w:r>
      <w:r w:rsidR="006E01B9" w:rsidRPr="006E01B9">
        <w:rPr>
          <w:lang w:val="hy-AM"/>
        </w:rPr>
        <w:t xml:space="preserve"> </w:t>
      </w:r>
      <w:r w:rsidRPr="00974BAE">
        <w:rPr>
          <w:lang w:val="hy-AM"/>
        </w:rPr>
        <w:t>ծանր միջամտության համար` հինգ հազար դրամ,</w:t>
      </w:r>
    </w:p>
    <w:p w:rsidR="00CC42EA" w:rsidRPr="00974BAE" w:rsidRDefault="006E01B9" w:rsidP="00CC42EA">
      <w:pPr>
        <w:shd w:val="clear" w:color="auto" w:fill="FFFFFF"/>
        <w:spacing w:line="276" w:lineRule="auto"/>
        <w:jc w:val="both"/>
        <w:rPr>
          <w:lang w:val="hy-AM"/>
        </w:rPr>
      </w:pPr>
      <w:r>
        <w:rPr>
          <w:lang w:val="hy-AM"/>
        </w:rPr>
        <w:t xml:space="preserve">     3)</w:t>
      </w:r>
      <w:r w:rsidRPr="006E01B9">
        <w:rPr>
          <w:lang w:val="hy-AM"/>
        </w:rPr>
        <w:t xml:space="preserve"> </w:t>
      </w:r>
      <w:r w:rsidR="00CC42EA" w:rsidRPr="00974BAE">
        <w:rPr>
          <w:lang w:val="hy-AM"/>
        </w:rPr>
        <w:t xml:space="preserve">վարակիչ հիվանդությունների նկատմամբ կենդանիների իմունականխարգելիչ       </w:t>
      </w:r>
      <w:r w:rsidR="00CC42EA" w:rsidRPr="00974BAE">
        <w:rPr>
          <w:lang w:val="hy-AM"/>
        </w:rPr>
        <w:br/>
        <w:t xml:space="preserve">      պատվաստումների և արյունառման կամ այլ նմուշառման` կախված կենդանու   </w:t>
      </w:r>
      <w:r w:rsidR="00CC42EA" w:rsidRPr="00974BAE">
        <w:rPr>
          <w:lang w:val="hy-AM"/>
        </w:rPr>
        <w:br/>
        <w:t xml:space="preserve">      տեսակից (բացառությամբ` «Գյուղատնտեսական կենդանիների պատվաստում» </w:t>
      </w:r>
      <w:r w:rsidR="00CC42EA" w:rsidRPr="00974BAE">
        <w:rPr>
          <w:lang w:val="hy-AM"/>
        </w:rPr>
        <w:br/>
        <w:t xml:space="preserve">      պետական ծրագրում ընդգրկված հակաանասնահամաճարակային միջոցառումների) </w:t>
      </w:r>
      <w:r w:rsidR="00CC42EA" w:rsidRPr="00974BAE">
        <w:rPr>
          <w:lang w:val="hy-AM"/>
        </w:rPr>
        <w:br/>
        <w:t xml:space="preserve">      համար`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ա.մանր կենդանու համար` մեկ հարյուր դրամ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բ.խոշոր կենդանու համար` երկու հարյուր դրամ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4) կենդանիների արտաքին և ներքին մակաբույծների դեմ պայքարի համար` երկու   </w:t>
      </w:r>
      <w:r w:rsidRPr="00974BAE">
        <w:rPr>
          <w:lang w:val="hy-AM"/>
        </w:rPr>
        <w:br/>
        <w:t xml:space="preserve">       հարյուր դրամ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5) ախտահանության համար` 1 քառակուսի մետրի համար` երկու հարյուր դրամ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6) միջատազերծման (դեզինսեկցիա) համար`1 քառակուսի մետրի համար` մեկ հարյուր   </w:t>
      </w:r>
      <w:r w:rsidRPr="00974BAE">
        <w:rPr>
          <w:lang w:val="hy-AM"/>
        </w:rPr>
        <w:br/>
        <w:t xml:space="preserve">       դրամ</w:t>
      </w:r>
    </w:p>
    <w:p w:rsidR="00CC42EA" w:rsidRPr="00974BAE" w:rsidRDefault="00CC42EA" w:rsidP="00CC42EA">
      <w:pPr>
        <w:shd w:val="clear" w:color="auto" w:fill="FFFFFF"/>
        <w:spacing w:line="276" w:lineRule="auto"/>
        <w:jc w:val="both"/>
        <w:rPr>
          <w:lang w:val="hy-AM"/>
        </w:rPr>
      </w:pPr>
      <w:r w:rsidRPr="00974BAE">
        <w:rPr>
          <w:lang w:val="hy-AM"/>
        </w:rPr>
        <w:t xml:space="preserve">      7) կրծողների ոչնչացման (դեռատիզացիա) համար`1 քառակուսի մետրի համար` երկու </w:t>
      </w:r>
      <w:r w:rsidRPr="00974BAE">
        <w:rPr>
          <w:lang w:val="hy-AM"/>
        </w:rPr>
        <w:br/>
        <w:t xml:space="preserve">      հարյուր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450"/>
        <w:jc w:val="both"/>
        <w:rPr>
          <w:lang w:val="hy-AM"/>
        </w:rPr>
      </w:pPr>
      <w:r w:rsidRPr="00974BAE">
        <w:rPr>
          <w:lang w:val="hy-AM"/>
        </w:rPr>
        <w:t>8) արհեստական սերմնավորման համար`հինգ հազար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1170" w:hanging="720"/>
        <w:jc w:val="both"/>
        <w:rPr>
          <w:lang w:val="hy-AM"/>
        </w:rPr>
      </w:pPr>
      <w:r w:rsidRPr="00974BAE">
        <w:rPr>
          <w:lang w:val="hy-AM"/>
        </w:rPr>
        <w:t>9) կենդանուն հերձելու համար`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1170" w:hanging="720"/>
        <w:jc w:val="both"/>
        <w:rPr>
          <w:lang w:val="hy-AM"/>
        </w:rPr>
      </w:pPr>
      <w:r w:rsidRPr="00974BAE">
        <w:rPr>
          <w:lang w:val="hy-AM"/>
        </w:rPr>
        <w:t>ա.մանր կենդանու համար` մեկ հազար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1170" w:hanging="720"/>
        <w:jc w:val="both"/>
        <w:rPr>
          <w:lang w:val="hy-AM"/>
        </w:rPr>
      </w:pPr>
      <w:r w:rsidRPr="00974BAE">
        <w:rPr>
          <w:lang w:val="hy-AM"/>
        </w:rPr>
        <w:t>բ.խոշոր կենդանու համար` երեք հազար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450"/>
        <w:jc w:val="both"/>
        <w:rPr>
          <w:lang w:val="hy-AM"/>
        </w:rPr>
      </w:pPr>
      <w:r w:rsidRPr="00974BAE">
        <w:rPr>
          <w:lang w:val="hy-AM"/>
        </w:rPr>
        <w:t>10) կենդանու բուժման համար` կախված հիվանդության տեսակից և կենդանու տեսակից, յուրաքանչյուր այցելության համար մեկ հազար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1170" w:hanging="720"/>
        <w:jc w:val="both"/>
        <w:rPr>
          <w:lang w:val="hy-AM"/>
        </w:rPr>
      </w:pPr>
      <w:r w:rsidRPr="00974BAE">
        <w:rPr>
          <w:lang w:val="hy-AM"/>
        </w:rPr>
        <w:t>11) կենդանիների նախասպանդային զննման համար` կախված կենդանու տեսակից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450"/>
        <w:jc w:val="both"/>
        <w:rPr>
          <w:lang w:val="hy-AM"/>
        </w:rPr>
      </w:pPr>
      <w:r w:rsidRPr="00974BAE">
        <w:rPr>
          <w:lang w:val="hy-AM"/>
        </w:rPr>
        <w:t>ա.մանր կենդանու համար` մեկ հազար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450"/>
        <w:jc w:val="both"/>
        <w:rPr>
          <w:lang w:val="hy-AM"/>
        </w:rPr>
      </w:pPr>
      <w:r w:rsidRPr="00974BAE">
        <w:rPr>
          <w:lang w:val="hy-AM"/>
        </w:rPr>
        <w:t>բ.խոշոր կենդանու համար` երկու հազար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450"/>
        <w:jc w:val="both"/>
        <w:rPr>
          <w:lang w:val="hy-AM"/>
        </w:rPr>
      </w:pPr>
      <w:r w:rsidRPr="00974BAE">
        <w:rPr>
          <w:lang w:val="hy-AM"/>
        </w:rPr>
        <w:t>12) կենդանիների հետսպանդային զննման համար` կախված կենդանու տեսակից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450"/>
        <w:jc w:val="both"/>
        <w:rPr>
          <w:lang w:val="hy-AM"/>
        </w:rPr>
      </w:pPr>
      <w:r w:rsidRPr="00974BAE">
        <w:rPr>
          <w:lang w:val="hy-AM"/>
        </w:rPr>
        <w:t>ա.մանր կենդանու համար` մեկ հազար դրամ</w:t>
      </w:r>
    </w:p>
    <w:p w:rsidR="00CC42EA" w:rsidRPr="00974BAE" w:rsidRDefault="00CC42EA" w:rsidP="00CC42EA">
      <w:pPr>
        <w:pStyle w:val="a5"/>
        <w:shd w:val="clear" w:color="auto" w:fill="FFFFFF"/>
        <w:spacing w:line="276" w:lineRule="auto"/>
        <w:ind w:left="450"/>
        <w:jc w:val="both"/>
        <w:rPr>
          <w:lang w:val="hy-AM"/>
        </w:rPr>
      </w:pPr>
      <w:r w:rsidRPr="00974BAE">
        <w:rPr>
          <w:lang w:val="hy-AM"/>
        </w:rPr>
        <w:t>բ.խոշոր կենդանու համար` երկու հազար դրամ:</w:t>
      </w:r>
    </w:p>
    <w:p w:rsidR="00CC42EA" w:rsidRPr="00974BAE" w:rsidRDefault="00A33E9E" w:rsidP="00CC42EA">
      <w:pPr>
        <w:shd w:val="clear" w:color="auto" w:fill="FFFFFF"/>
        <w:spacing w:line="276" w:lineRule="auto"/>
        <w:ind w:firstLine="375"/>
        <w:jc w:val="both"/>
        <w:rPr>
          <w:rFonts w:eastAsia="Times New Roman"/>
          <w:lang w:val="hy-AM" w:eastAsia="ru-RU"/>
        </w:rPr>
      </w:pPr>
      <w:r w:rsidRPr="006E01B9">
        <w:rPr>
          <w:rFonts w:eastAsia="Times New Roman"/>
          <w:lang w:val="hy-AM" w:eastAsia="ru-RU"/>
        </w:rPr>
        <w:t>26</w:t>
      </w:r>
      <w:r w:rsidR="00CC42EA" w:rsidRPr="006E01B9">
        <w:rPr>
          <w:rFonts w:eastAsia="Times New Roman"/>
          <w:lang w:val="hy-AM" w:eastAsia="ru-RU"/>
        </w:rPr>
        <w:t>.</w:t>
      </w:r>
      <w:r w:rsidR="00CC42EA" w:rsidRPr="006E01B9">
        <w:rPr>
          <w:lang w:val="hy-AM"/>
        </w:rPr>
        <w:t>Համայնքի վարչական տարածքում անշարժ գույքի հասցեի տրամադրման համար՝   համայնքի մատուցած ծառայությունների դիմաց փոխհատուցման վճար՝   մեկ հազար  դրամ փոխհատուցման վճար:</w:t>
      </w:r>
    </w:p>
    <w:p w:rsidR="00CC42EA" w:rsidRPr="00974BAE" w:rsidRDefault="00A33E9E" w:rsidP="00CC42EA">
      <w:pPr>
        <w:pStyle w:val="a5"/>
        <w:shd w:val="clear" w:color="auto" w:fill="FFFFFF"/>
        <w:spacing w:line="276" w:lineRule="auto"/>
        <w:ind w:left="450"/>
        <w:jc w:val="both"/>
        <w:rPr>
          <w:rFonts w:eastAsia="Times New Roman"/>
          <w:lang w:val="hy-AM" w:eastAsia="ru-RU"/>
        </w:rPr>
      </w:pPr>
      <w:r>
        <w:rPr>
          <w:rFonts w:eastAsia="Times New Roman" w:cs="Sylfaen"/>
          <w:lang w:val="hy-AM" w:eastAsia="ru-RU"/>
        </w:rPr>
        <w:t>2</w:t>
      </w:r>
      <w:r w:rsidRPr="00A33E9E">
        <w:rPr>
          <w:rFonts w:eastAsia="Times New Roman" w:cs="Sylfaen"/>
          <w:lang w:val="hy-AM" w:eastAsia="ru-RU"/>
        </w:rPr>
        <w:t>7</w:t>
      </w:r>
      <w:r w:rsidR="00CC42EA" w:rsidRPr="00974BAE">
        <w:rPr>
          <w:rFonts w:eastAsia="Times New Roman" w:cs="Sylfaen"/>
          <w:lang w:val="hy-AM" w:eastAsia="ru-RU"/>
        </w:rPr>
        <w:t>.Համայնքի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տարածքում</w:t>
      </w:r>
      <w:r w:rsidR="00CC42EA" w:rsidRPr="00974BAE">
        <w:rPr>
          <w:rFonts w:eastAsia="Times New Roman"/>
          <w:lang w:val="hy-AM" w:eastAsia="ru-RU"/>
        </w:rPr>
        <w:t xml:space="preserve">  </w:t>
      </w:r>
      <w:r w:rsidR="00CC42EA" w:rsidRPr="00974BAE">
        <w:rPr>
          <w:rFonts w:eastAsia="Times New Roman" w:cs="Sylfaen"/>
          <w:lang w:val="hy-AM" w:eastAsia="ru-RU"/>
        </w:rPr>
        <w:t>պետական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իշխանության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մարմինների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սպասարկման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գրասենյակների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գործառույթներից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բխող՝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համայնքի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կողմից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տրամադրվող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ծառայությունների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դիմաց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փոխհատուցման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վճարի</w:t>
      </w:r>
      <w:r w:rsidR="00CC42EA" w:rsidRPr="00974BAE">
        <w:rPr>
          <w:rFonts w:eastAsia="Times New Roman"/>
          <w:lang w:val="hy-AM" w:eastAsia="ru-RU"/>
        </w:rPr>
        <w:t xml:space="preserve"> </w:t>
      </w:r>
      <w:r w:rsidR="00CC42EA" w:rsidRPr="00974BAE">
        <w:rPr>
          <w:rFonts w:eastAsia="Times New Roman" w:cs="Sylfaen"/>
          <w:lang w:val="hy-AM" w:eastAsia="ru-RU"/>
        </w:rPr>
        <w:t>չափով՝</w:t>
      </w:r>
      <w:r w:rsidR="00CC42EA" w:rsidRPr="00974BAE">
        <w:rPr>
          <w:rFonts w:eastAsia="Times New Roman"/>
          <w:lang w:val="hy-AM" w:eastAsia="ru-RU"/>
        </w:rPr>
        <w:t xml:space="preserve">  զրո </w:t>
      </w:r>
      <w:r w:rsidR="00CC42EA" w:rsidRPr="00974BAE">
        <w:rPr>
          <w:rFonts w:eastAsia="Times New Roman" w:cs="Sylfaen"/>
          <w:lang w:val="hy-AM" w:eastAsia="ru-RU"/>
        </w:rPr>
        <w:t>դրամ</w:t>
      </w:r>
      <w:r w:rsidR="00CC42EA" w:rsidRPr="00974BAE">
        <w:rPr>
          <w:rFonts w:eastAsia="Times New Roman"/>
          <w:lang w:val="hy-AM" w:eastAsia="ru-RU"/>
        </w:rPr>
        <w:t>:</w:t>
      </w:r>
    </w:p>
    <w:p w:rsidR="00EB7028" w:rsidRPr="00974BAE" w:rsidRDefault="00EB7028">
      <w:pPr>
        <w:rPr>
          <w:lang w:val="hy-AM"/>
        </w:rPr>
      </w:pPr>
    </w:p>
    <w:sectPr w:rsidR="00EB7028" w:rsidRPr="00974BAE" w:rsidSect="00644D8D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3DB"/>
    <w:multiLevelType w:val="hybridMultilevel"/>
    <w:tmpl w:val="C67AC700"/>
    <w:lvl w:ilvl="0" w:tplc="96C21EA4">
      <w:start w:val="20"/>
      <w:numFmt w:val="decimal"/>
      <w:lvlText w:val="%1."/>
      <w:lvlJc w:val="left"/>
      <w:pPr>
        <w:ind w:left="7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8D40507"/>
    <w:multiLevelType w:val="hybridMultilevel"/>
    <w:tmpl w:val="D01C7C48"/>
    <w:lvl w:ilvl="0" w:tplc="A5B6C8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B3B35DA"/>
    <w:multiLevelType w:val="hybridMultilevel"/>
    <w:tmpl w:val="7B025FB8"/>
    <w:lvl w:ilvl="0" w:tplc="BF940F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F4262"/>
    <w:multiLevelType w:val="hybridMultilevel"/>
    <w:tmpl w:val="0904556E"/>
    <w:lvl w:ilvl="0" w:tplc="C9986480">
      <w:start w:val="20"/>
      <w:numFmt w:val="decimal"/>
      <w:lvlText w:val="%1.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8625875"/>
    <w:multiLevelType w:val="hybridMultilevel"/>
    <w:tmpl w:val="AE78D1D0"/>
    <w:lvl w:ilvl="0" w:tplc="0486F2FC">
      <w:start w:val="1"/>
      <w:numFmt w:val="decimal"/>
      <w:lvlText w:val="%1)"/>
      <w:lvlJc w:val="left"/>
      <w:pPr>
        <w:ind w:left="63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87471F0"/>
    <w:multiLevelType w:val="hybridMultilevel"/>
    <w:tmpl w:val="CDBA06C8"/>
    <w:lvl w:ilvl="0" w:tplc="E6641B3A">
      <w:start w:val="19"/>
      <w:numFmt w:val="decimal"/>
      <w:lvlText w:val="%1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68"/>
    <w:rsid w:val="000C0749"/>
    <w:rsid w:val="000C5045"/>
    <w:rsid w:val="00101801"/>
    <w:rsid w:val="00110A09"/>
    <w:rsid w:val="0018193E"/>
    <w:rsid w:val="001D2086"/>
    <w:rsid w:val="001E7726"/>
    <w:rsid w:val="00212FEA"/>
    <w:rsid w:val="00264609"/>
    <w:rsid w:val="00293CFB"/>
    <w:rsid w:val="002C1E17"/>
    <w:rsid w:val="002D44CD"/>
    <w:rsid w:val="00305141"/>
    <w:rsid w:val="0038218C"/>
    <w:rsid w:val="003D566B"/>
    <w:rsid w:val="00407F3D"/>
    <w:rsid w:val="00612980"/>
    <w:rsid w:val="00671CFE"/>
    <w:rsid w:val="006B0407"/>
    <w:rsid w:val="006B2F68"/>
    <w:rsid w:val="006C5A5A"/>
    <w:rsid w:val="006E01B9"/>
    <w:rsid w:val="007132D1"/>
    <w:rsid w:val="007A4CF8"/>
    <w:rsid w:val="008339D2"/>
    <w:rsid w:val="00834DD1"/>
    <w:rsid w:val="00836A60"/>
    <w:rsid w:val="0086672F"/>
    <w:rsid w:val="008A46FD"/>
    <w:rsid w:val="008C570E"/>
    <w:rsid w:val="00916715"/>
    <w:rsid w:val="0095305D"/>
    <w:rsid w:val="00974BAE"/>
    <w:rsid w:val="009E725A"/>
    <w:rsid w:val="009F6E9D"/>
    <w:rsid w:val="00A32780"/>
    <w:rsid w:val="00A33E9E"/>
    <w:rsid w:val="00A76BFF"/>
    <w:rsid w:val="00AD386E"/>
    <w:rsid w:val="00AE5725"/>
    <w:rsid w:val="00B778D3"/>
    <w:rsid w:val="00B80BE1"/>
    <w:rsid w:val="00BA0240"/>
    <w:rsid w:val="00C95AC5"/>
    <w:rsid w:val="00CA33A6"/>
    <w:rsid w:val="00CC42EA"/>
    <w:rsid w:val="00D31045"/>
    <w:rsid w:val="00D86697"/>
    <w:rsid w:val="00DA1EB2"/>
    <w:rsid w:val="00E00E20"/>
    <w:rsid w:val="00EB7028"/>
    <w:rsid w:val="00EE72DC"/>
    <w:rsid w:val="00F0767A"/>
    <w:rsid w:val="00F279FD"/>
    <w:rsid w:val="00F44A99"/>
    <w:rsid w:val="00F51B5E"/>
    <w:rsid w:val="00F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C4F1"/>
  <w15:docId w15:val="{63DB5C6B-8766-4BF4-AE9C-4FBA198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EA"/>
    <w:pPr>
      <w:spacing w:after="0" w:line="240" w:lineRule="auto"/>
    </w:pPr>
    <w:rPr>
      <w:rFonts w:ascii="GHEA Grapalat" w:eastAsia="Calibri" w:hAnsi="GHEA Grapalat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2E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Strong"/>
    <w:basedOn w:val="a0"/>
    <w:uiPriority w:val="22"/>
    <w:qFormat/>
    <w:rsid w:val="00CC42EA"/>
    <w:rPr>
      <w:b/>
      <w:bCs/>
    </w:rPr>
  </w:style>
  <w:style w:type="paragraph" w:styleId="a5">
    <w:name w:val="List Paragraph"/>
    <w:basedOn w:val="a"/>
    <w:uiPriority w:val="34"/>
    <w:qFormat/>
    <w:rsid w:val="00CC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2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2E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Sirius</cp:lastModifiedBy>
  <cp:revision>2</cp:revision>
  <dcterms:created xsi:type="dcterms:W3CDTF">2023-11-24T06:23:00Z</dcterms:created>
  <dcterms:modified xsi:type="dcterms:W3CDTF">2023-11-24T06:23:00Z</dcterms:modified>
</cp:coreProperties>
</file>