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2D2C" w14:textId="77777777" w:rsidR="002E00D4" w:rsidRPr="006246BC" w:rsidRDefault="002E00D4" w:rsidP="006246BC">
      <w:pPr>
        <w:rPr>
          <w:rFonts w:ascii="GHEA Grapalat" w:hAnsi="GHEA Grapalat" w:cs="Sylfaen"/>
          <w:bCs/>
          <w:iCs/>
          <w:color w:val="000000"/>
        </w:rPr>
      </w:pPr>
    </w:p>
    <w:p w14:paraId="66A4B33F" w14:textId="2BC40BEA" w:rsidR="002E00D4" w:rsidRPr="004F6B2C" w:rsidRDefault="004F6B2C" w:rsidP="004F6B2C">
      <w:pPr>
        <w:ind w:right="407"/>
        <w:jc w:val="right"/>
        <w:rPr>
          <w:rFonts w:ascii="GHEA Grapalat" w:hAnsi="GHEA Grapalat" w:cs="Sylfaen"/>
          <w:bCs/>
          <w:iCs/>
          <w:color w:val="000000"/>
          <w:sz w:val="20"/>
          <w:szCs w:val="20"/>
          <w:lang w:val="hy-AM"/>
        </w:rPr>
      </w:pPr>
      <w:r w:rsidRPr="004F6B2C">
        <w:rPr>
          <w:rFonts w:ascii="Sylfaen" w:hAnsi="Sylfaen" w:cs="Sylfaen"/>
          <w:b/>
          <w:bCs/>
          <w:sz w:val="20"/>
          <w:szCs w:val="20"/>
          <w:lang w:val="hy-AM" w:eastAsia="ru-RU"/>
        </w:rPr>
        <w:t>Հավելված</w:t>
      </w:r>
      <w:r>
        <w:rPr>
          <w:rFonts w:ascii="Sylfaen" w:hAnsi="Sylfaen" w:cs="Sylfaen"/>
          <w:b/>
          <w:bCs/>
          <w:sz w:val="20"/>
          <w:szCs w:val="20"/>
          <w:lang w:val="hy-AM" w:eastAsia="ru-RU"/>
        </w:rPr>
        <w:br/>
        <w:t>Հայաստանի Հանրապետության Շիրակի մարզի</w:t>
      </w:r>
      <w:r>
        <w:rPr>
          <w:rFonts w:ascii="Sylfaen" w:hAnsi="Sylfaen" w:cs="Sylfaen"/>
          <w:b/>
          <w:bCs/>
          <w:sz w:val="20"/>
          <w:szCs w:val="20"/>
          <w:lang w:val="hy-AM" w:eastAsia="ru-RU"/>
        </w:rPr>
        <w:br/>
        <w:t xml:space="preserve"> Ախուրյան համայնքի ղեկավարի</w:t>
      </w:r>
      <w:r>
        <w:rPr>
          <w:rFonts w:ascii="Sylfaen" w:hAnsi="Sylfaen" w:cs="Sylfaen"/>
          <w:b/>
          <w:bCs/>
          <w:sz w:val="20"/>
          <w:szCs w:val="20"/>
          <w:lang w:val="hy-AM" w:eastAsia="ru-RU"/>
        </w:rPr>
        <w:br/>
        <w:t xml:space="preserve">01 հուլիսի 2020 թվականի թիվ 129 որոշման </w:t>
      </w:r>
    </w:p>
    <w:p w14:paraId="577D5C97" w14:textId="77777777" w:rsidR="00A70303" w:rsidRPr="004F6B2C" w:rsidRDefault="00A70303" w:rsidP="004F6B2C">
      <w:pPr>
        <w:ind w:right="690"/>
        <w:jc w:val="right"/>
        <w:rPr>
          <w:rFonts w:ascii="GHEA Grapalat" w:hAnsi="GHEA Grapalat"/>
          <w:sz w:val="20"/>
          <w:szCs w:val="20"/>
          <w:lang w:val="hy-AM"/>
        </w:rPr>
      </w:pPr>
    </w:p>
    <w:tbl>
      <w:tblPr>
        <w:tblpPr w:leftFromText="180" w:rightFromText="180" w:vertAnchor="text" w:horzAnchor="page" w:tblpX="704" w:tblpY="193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3208"/>
        <w:gridCol w:w="1453"/>
        <w:gridCol w:w="1292"/>
        <w:gridCol w:w="1292"/>
        <w:gridCol w:w="1723"/>
        <w:gridCol w:w="1980"/>
        <w:gridCol w:w="1350"/>
        <w:gridCol w:w="1531"/>
      </w:tblGrid>
      <w:tr w:rsidR="00A70303" w:rsidRPr="006246BC" w14:paraId="33ACBFCC" w14:textId="77777777" w:rsidTr="00585076">
        <w:trPr>
          <w:trHeight w:val="1784"/>
        </w:trPr>
        <w:tc>
          <w:tcPr>
            <w:tcW w:w="387" w:type="dxa"/>
            <w:vAlign w:val="center"/>
          </w:tcPr>
          <w:p w14:paraId="7F55EB7D" w14:textId="77777777" w:rsidR="00A70303" w:rsidRPr="006246BC" w:rsidRDefault="00A70303" w:rsidP="00C1500B">
            <w:pPr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246BC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3208" w:type="dxa"/>
            <w:vAlign w:val="center"/>
          </w:tcPr>
          <w:p w14:paraId="1E380410" w14:textId="77777777" w:rsidR="00A70303" w:rsidRPr="006246BC" w:rsidRDefault="00A70303" w:rsidP="00C1500B">
            <w:pPr>
              <w:ind w:left="-94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Հողամասի</w:t>
            </w:r>
            <w:proofErr w:type="spellEnd"/>
            <w:r w:rsidR="009B37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գտնվելու</w:t>
            </w:r>
            <w:proofErr w:type="spellEnd"/>
            <w:r w:rsidR="009B37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վայրը</w:t>
            </w:r>
            <w:proofErr w:type="spellEnd"/>
            <w:r w:rsidRPr="006246BC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453" w:type="dxa"/>
            <w:vAlign w:val="center"/>
          </w:tcPr>
          <w:p w14:paraId="660091C8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292" w:type="dxa"/>
            <w:vAlign w:val="center"/>
          </w:tcPr>
          <w:p w14:paraId="3EE599CC" w14:textId="77777777" w:rsidR="00A70303" w:rsidRPr="006246BC" w:rsidRDefault="00A70303" w:rsidP="00C1500B">
            <w:pPr>
              <w:ind w:left="-102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Վկայական</w:t>
            </w:r>
            <w:proofErr w:type="spellEnd"/>
          </w:p>
          <w:p w14:paraId="0949EF6B" w14:textId="77777777" w:rsidR="00A70303" w:rsidRPr="006246BC" w:rsidRDefault="00A70303" w:rsidP="00C1500B">
            <w:pPr>
              <w:ind w:left="-102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246BC">
              <w:rPr>
                <w:rFonts w:ascii="GHEA Grapalat" w:hAnsi="GHEA Grapalat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1292" w:type="dxa"/>
            <w:vAlign w:val="center"/>
          </w:tcPr>
          <w:p w14:paraId="74729A35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Մակերեսը</w:t>
            </w:r>
            <w:proofErr w:type="spellEnd"/>
            <w:r w:rsidRPr="006246BC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հեկտար</w:t>
            </w:r>
            <w:proofErr w:type="spellEnd"/>
            <w:r w:rsidRPr="006246BC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1723" w:type="dxa"/>
            <w:vAlign w:val="center"/>
          </w:tcPr>
          <w:p w14:paraId="6B92E840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Նպատակային</w:t>
            </w:r>
            <w:proofErr w:type="spellEnd"/>
            <w:r w:rsidR="009B37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1980" w:type="dxa"/>
            <w:vAlign w:val="center"/>
          </w:tcPr>
          <w:p w14:paraId="7DE4C8F8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Գործառնական</w:t>
            </w:r>
            <w:proofErr w:type="spellEnd"/>
            <w:r w:rsidR="009B37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1350" w:type="dxa"/>
            <w:vAlign w:val="center"/>
          </w:tcPr>
          <w:p w14:paraId="4CFEDDAF" w14:textId="77777777" w:rsidR="00A70303" w:rsidRPr="006246BC" w:rsidRDefault="00A70303" w:rsidP="00C1500B">
            <w:pPr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Օտարման</w:t>
            </w:r>
            <w:proofErr w:type="spellEnd"/>
          </w:p>
          <w:p w14:paraId="688B6BB2" w14:textId="77777777" w:rsidR="00A70303" w:rsidRPr="006246BC" w:rsidRDefault="00A70303" w:rsidP="00C1500B">
            <w:pPr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1531" w:type="dxa"/>
            <w:vAlign w:val="center"/>
          </w:tcPr>
          <w:p w14:paraId="47AF85CC" w14:textId="77777777" w:rsidR="00A70303" w:rsidRPr="006246BC" w:rsidRDefault="00A70303" w:rsidP="00C1500B">
            <w:pPr>
              <w:ind w:right="-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Մեկնարկային</w:t>
            </w:r>
            <w:proofErr w:type="spellEnd"/>
            <w:r w:rsidRPr="006246BC">
              <w:rPr>
                <w:rFonts w:ascii="GHEA Grapalat" w:hAnsi="GHEA Grapalat"/>
                <w:b/>
                <w:sz w:val="20"/>
                <w:szCs w:val="20"/>
              </w:rPr>
              <w:br/>
            </w: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  <w:proofErr w:type="spellEnd"/>
            <w:r w:rsidRPr="006246BC">
              <w:rPr>
                <w:rFonts w:ascii="GHEA Grapalat" w:hAnsi="GHEA Grapalat"/>
                <w:b/>
                <w:sz w:val="20"/>
                <w:szCs w:val="20"/>
              </w:rPr>
              <w:br/>
            </w:r>
            <w:r w:rsidRPr="006246B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/ՀՀ </w:t>
            </w:r>
            <w:proofErr w:type="spellStart"/>
            <w:r w:rsidRPr="006246BC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  <w:r w:rsidRPr="006246BC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</w:p>
        </w:tc>
      </w:tr>
      <w:tr w:rsidR="00A70303" w:rsidRPr="006246BC" w14:paraId="5CB038AD" w14:textId="77777777" w:rsidTr="00585076">
        <w:trPr>
          <w:trHeight w:val="796"/>
        </w:trPr>
        <w:tc>
          <w:tcPr>
            <w:tcW w:w="387" w:type="dxa"/>
            <w:vAlign w:val="center"/>
          </w:tcPr>
          <w:p w14:paraId="0546C30A" w14:textId="77777777" w:rsidR="00A70303" w:rsidRPr="006246BC" w:rsidRDefault="00A70303" w:rsidP="00C1500B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208" w:type="dxa"/>
            <w:vAlign w:val="center"/>
          </w:tcPr>
          <w:p w14:paraId="06B50684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Հայաստանի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Հանրապետություն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Շիրակի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մարզ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Ախուրյան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համայնք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գյուղ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Բասեն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br/>
              <w:t xml:space="preserve"> 6-րդ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փողոց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t xml:space="preserve"> 21/3</w:t>
            </w:r>
          </w:p>
          <w:p w14:paraId="69C7AC0D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C204E1C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246BC">
              <w:rPr>
                <w:rFonts w:ascii="GHEA Grapalat" w:hAnsi="GHEA Grapalat" w:cs="Sylfaen"/>
                <w:sz w:val="20"/>
                <w:szCs w:val="20"/>
              </w:rPr>
              <w:t>08-084-</w:t>
            </w:r>
            <w:r w:rsidRPr="006246BC">
              <w:rPr>
                <w:rFonts w:ascii="GHEA Grapalat" w:hAnsi="GHEA Grapalat" w:cs="Sylfaen"/>
                <w:sz w:val="20"/>
                <w:szCs w:val="20"/>
              </w:rPr>
              <w:br/>
              <w:t>0028-0007</w:t>
            </w:r>
          </w:p>
        </w:tc>
        <w:tc>
          <w:tcPr>
            <w:tcW w:w="1292" w:type="dxa"/>
            <w:vAlign w:val="center"/>
          </w:tcPr>
          <w:p w14:paraId="6E614469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13022020-</w:t>
            </w:r>
            <w:r w:rsidRPr="006246BC">
              <w:rPr>
                <w:rFonts w:ascii="GHEA Grapalat" w:hAnsi="GHEA Grapalat"/>
                <w:sz w:val="20"/>
                <w:szCs w:val="20"/>
              </w:rPr>
              <w:br/>
              <w:t>08-0058</w:t>
            </w:r>
          </w:p>
        </w:tc>
        <w:tc>
          <w:tcPr>
            <w:tcW w:w="1292" w:type="dxa"/>
            <w:vAlign w:val="center"/>
          </w:tcPr>
          <w:p w14:paraId="248A71D9" w14:textId="77777777" w:rsidR="00A70303" w:rsidRPr="006246BC" w:rsidRDefault="00A70303" w:rsidP="00C1500B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0.034088</w:t>
            </w:r>
          </w:p>
        </w:tc>
        <w:tc>
          <w:tcPr>
            <w:tcW w:w="1723" w:type="dxa"/>
            <w:vAlign w:val="center"/>
          </w:tcPr>
          <w:p w14:paraId="6E3E557D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0" w:type="dxa"/>
            <w:vAlign w:val="center"/>
          </w:tcPr>
          <w:p w14:paraId="68629D6F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="003462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350" w:type="dxa"/>
            <w:vAlign w:val="center"/>
          </w:tcPr>
          <w:p w14:paraId="2A3EA370" w14:textId="77777777" w:rsidR="00A70303" w:rsidRPr="006246BC" w:rsidRDefault="00A70303" w:rsidP="00C1500B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="00470D54" w:rsidRPr="006246B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="00470D54" w:rsidRPr="006246B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կառուցելու</w:t>
            </w:r>
            <w:proofErr w:type="spellEnd"/>
          </w:p>
        </w:tc>
        <w:tc>
          <w:tcPr>
            <w:tcW w:w="1531" w:type="dxa"/>
            <w:vAlign w:val="center"/>
          </w:tcPr>
          <w:p w14:paraId="4010B9AF" w14:textId="77777777" w:rsidR="00A70303" w:rsidRPr="006246BC" w:rsidRDefault="00233AF4" w:rsidP="00C1500B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75</w:t>
            </w:r>
            <w:r w:rsidR="00A70303" w:rsidRPr="006246BC">
              <w:rPr>
                <w:rFonts w:ascii="GHEA Grapalat" w:hAnsi="GHEA Grapalat"/>
                <w:sz w:val="20"/>
                <w:szCs w:val="20"/>
              </w:rPr>
              <w:t>676</w:t>
            </w:r>
          </w:p>
        </w:tc>
      </w:tr>
      <w:tr w:rsidR="00A70303" w:rsidRPr="006246BC" w14:paraId="7EFEF100" w14:textId="77777777" w:rsidTr="00585076">
        <w:trPr>
          <w:trHeight w:val="980"/>
        </w:trPr>
        <w:tc>
          <w:tcPr>
            <w:tcW w:w="387" w:type="dxa"/>
            <w:vAlign w:val="center"/>
          </w:tcPr>
          <w:p w14:paraId="6F7B3756" w14:textId="77777777" w:rsidR="00A70303" w:rsidRPr="006246BC" w:rsidRDefault="00A70303" w:rsidP="00C1500B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3208" w:type="dxa"/>
            <w:vAlign w:val="center"/>
          </w:tcPr>
          <w:p w14:paraId="6506CD0F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ՀայաստանիՀանրապետություն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Շիրակի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մարզ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Ախուրյան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համայնք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գյուղ</w:t>
            </w:r>
            <w:proofErr w:type="spellEnd"/>
            <w:r w:rsidR="00470D54"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Բասեն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br/>
              <w:t xml:space="preserve"> 6-րդ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փողոց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t xml:space="preserve"> 21/2</w:t>
            </w:r>
          </w:p>
          <w:p w14:paraId="50F5AB2A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BB4479D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246BC">
              <w:rPr>
                <w:rFonts w:ascii="GHEA Grapalat" w:hAnsi="GHEA Grapalat" w:cs="Sylfaen"/>
                <w:sz w:val="20"/>
                <w:szCs w:val="20"/>
              </w:rPr>
              <w:t>08-084-</w:t>
            </w:r>
            <w:r w:rsidRPr="006246BC">
              <w:rPr>
                <w:rFonts w:ascii="GHEA Grapalat" w:hAnsi="GHEA Grapalat" w:cs="Sylfaen"/>
                <w:sz w:val="20"/>
                <w:szCs w:val="20"/>
              </w:rPr>
              <w:br/>
              <w:t>0028-0008</w:t>
            </w:r>
          </w:p>
        </w:tc>
        <w:tc>
          <w:tcPr>
            <w:tcW w:w="1292" w:type="dxa"/>
          </w:tcPr>
          <w:p w14:paraId="4E2C5EAD" w14:textId="77777777" w:rsidR="00A70303" w:rsidRPr="006246BC" w:rsidRDefault="00A70303" w:rsidP="00C15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738EA71" w14:textId="77777777" w:rsidR="00A70303" w:rsidRPr="006246BC" w:rsidRDefault="00A70303" w:rsidP="00C15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13022020-08-0059</w:t>
            </w:r>
          </w:p>
        </w:tc>
        <w:tc>
          <w:tcPr>
            <w:tcW w:w="1292" w:type="dxa"/>
            <w:vAlign w:val="center"/>
          </w:tcPr>
          <w:p w14:paraId="7D86B17C" w14:textId="77777777" w:rsidR="00A70303" w:rsidRPr="006246BC" w:rsidRDefault="00A70303" w:rsidP="00C1500B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0.031736</w:t>
            </w:r>
          </w:p>
        </w:tc>
        <w:tc>
          <w:tcPr>
            <w:tcW w:w="1723" w:type="dxa"/>
            <w:vAlign w:val="center"/>
          </w:tcPr>
          <w:p w14:paraId="3353EA58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0" w:type="dxa"/>
            <w:vAlign w:val="center"/>
          </w:tcPr>
          <w:p w14:paraId="3551F508" w14:textId="77777777" w:rsidR="00A70303" w:rsidRPr="006246BC" w:rsidRDefault="00A70303" w:rsidP="00A70303">
            <w:pPr>
              <w:ind w:left="-104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="003462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350" w:type="dxa"/>
            <w:vAlign w:val="center"/>
          </w:tcPr>
          <w:p w14:paraId="2431FD30" w14:textId="77777777" w:rsidR="00A70303" w:rsidRPr="006246BC" w:rsidRDefault="00A70303" w:rsidP="00C1500B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="003462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="003462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կառուցելու</w:t>
            </w:r>
            <w:proofErr w:type="spellEnd"/>
          </w:p>
        </w:tc>
        <w:tc>
          <w:tcPr>
            <w:tcW w:w="1531" w:type="dxa"/>
            <w:vAlign w:val="center"/>
          </w:tcPr>
          <w:p w14:paraId="2CCAE6A4" w14:textId="77777777" w:rsidR="00A70303" w:rsidRPr="006246BC" w:rsidRDefault="00233AF4" w:rsidP="00C1500B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70</w:t>
            </w:r>
            <w:r w:rsidR="00A70303" w:rsidRPr="006246BC">
              <w:rPr>
                <w:rFonts w:ascii="GHEA Grapalat" w:hAnsi="GHEA Grapalat"/>
                <w:sz w:val="20"/>
                <w:szCs w:val="20"/>
              </w:rPr>
              <w:t>454</w:t>
            </w:r>
          </w:p>
        </w:tc>
      </w:tr>
      <w:tr w:rsidR="00A70303" w:rsidRPr="006246BC" w14:paraId="268FE6EC" w14:textId="77777777" w:rsidTr="00585076">
        <w:trPr>
          <w:trHeight w:val="796"/>
        </w:trPr>
        <w:tc>
          <w:tcPr>
            <w:tcW w:w="387" w:type="dxa"/>
            <w:vAlign w:val="center"/>
          </w:tcPr>
          <w:p w14:paraId="15707B86" w14:textId="77777777" w:rsidR="00A70303" w:rsidRPr="006246BC" w:rsidRDefault="00A70303" w:rsidP="00C1500B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3208" w:type="dxa"/>
            <w:vAlign w:val="center"/>
          </w:tcPr>
          <w:p w14:paraId="173F7429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Հայաստանի</w:t>
            </w:r>
            <w:proofErr w:type="spellEnd"/>
            <w:r w:rsid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Հանրապետություն</w:t>
            </w:r>
            <w:proofErr w:type="spellEnd"/>
            <w:r w:rsid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Շիրակի</w:t>
            </w:r>
            <w:proofErr w:type="spellEnd"/>
            <w:r w:rsid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մարզ</w:t>
            </w:r>
            <w:proofErr w:type="spellEnd"/>
            <w:r w:rsid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Ախուրյան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համայնք, գյուղ Ախուրյան</w:t>
            </w:r>
            <w:r w:rsidRPr="006246BC">
              <w:rPr>
                <w:rFonts w:ascii="GHEA Grapalat" w:hAnsi="GHEA Grapalat"/>
                <w:sz w:val="16"/>
                <w:szCs w:val="16"/>
              </w:rPr>
              <w:br/>
              <w:t xml:space="preserve">Տ.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Մեծի</w:t>
            </w:r>
            <w:proofErr w:type="spellEnd"/>
            <w:r w:rsid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փող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  <w:lang w:val="hy-AM"/>
              </w:rPr>
              <w:t xml:space="preserve">ոց, </w:t>
            </w:r>
            <w:r w:rsidRPr="006246BC">
              <w:rPr>
                <w:rFonts w:ascii="GHEA Grapalat" w:hAnsi="GHEA Grapalat"/>
                <w:sz w:val="16"/>
                <w:szCs w:val="16"/>
              </w:rPr>
              <w:t xml:space="preserve"> 2/1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հողամաս</w:t>
            </w:r>
            <w:proofErr w:type="spellEnd"/>
          </w:p>
          <w:p w14:paraId="7858105F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57917A7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246BC">
              <w:rPr>
                <w:rFonts w:ascii="GHEA Grapalat" w:hAnsi="GHEA Grapalat" w:cs="Sylfaen"/>
                <w:sz w:val="20"/>
                <w:szCs w:val="20"/>
              </w:rPr>
              <w:t>08-007-</w:t>
            </w:r>
            <w:r w:rsidRPr="006246BC">
              <w:rPr>
                <w:rFonts w:ascii="GHEA Grapalat" w:hAnsi="GHEA Grapalat" w:cs="Sylfaen"/>
                <w:sz w:val="20"/>
                <w:szCs w:val="20"/>
              </w:rPr>
              <w:br/>
              <w:t>0118-0006</w:t>
            </w:r>
          </w:p>
        </w:tc>
        <w:tc>
          <w:tcPr>
            <w:tcW w:w="1292" w:type="dxa"/>
          </w:tcPr>
          <w:p w14:paraId="718D4758" w14:textId="77777777" w:rsidR="00A70303" w:rsidRPr="006246BC" w:rsidRDefault="00A70303" w:rsidP="00C15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3F6E777" w14:textId="77777777" w:rsidR="00A70303" w:rsidRPr="006246BC" w:rsidRDefault="00A70303" w:rsidP="00C15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13022020-08-0035</w:t>
            </w:r>
          </w:p>
        </w:tc>
        <w:tc>
          <w:tcPr>
            <w:tcW w:w="1292" w:type="dxa"/>
            <w:vAlign w:val="center"/>
          </w:tcPr>
          <w:p w14:paraId="421A9AAB" w14:textId="77777777" w:rsidR="00A70303" w:rsidRPr="006246BC" w:rsidRDefault="00A70303" w:rsidP="00C1500B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0.047791</w:t>
            </w:r>
          </w:p>
        </w:tc>
        <w:tc>
          <w:tcPr>
            <w:tcW w:w="1723" w:type="dxa"/>
            <w:vAlign w:val="center"/>
          </w:tcPr>
          <w:p w14:paraId="11AC752E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0" w:type="dxa"/>
            <w:vAlign w:val="center"/>
          </w:tcPr>
          <w:p w14:paraId="20181E22" w14:textId="77777777" w:rsidR="00A70303" w:rsidRPr="006246BC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="003462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350" w:type="dxa"/>
            <w:vAlign w:val="center"/>
          </w:tcPr>
          <w:p w14:paraId="5848CF93" w14:textId="77777777" w:rsidR="00A70303" w:rsidRPr="006246BC" w:rsidRDefault="00A70303" w:rsidP="00C1500B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="003462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="003462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կառուցելու</w:t>
            </w:r>
            <w:proofErr w:type="spellEnd"/>
          </w:p>
        </w:tc>
        <w:tc>
          <w:tcPr>
            <w:tcW w:w="1531" w:type="dxa"/>
            <w:vAlign w:val="center"/>
          </w:tcPr>
          <w:p w14:paraId="7C501057" w14:textId="77777777" w:rsidR="00A70303" w:rsidRPr="006246BC" w:rsidRDefault="00A70303" w:rsidP="00C1500B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252337</w:t>
            </w:r>
          </w:p>
        </w:tc>
      </w:tr>
      <w:tr w:rsidR="00470D54" w:rsidRPr="006246BC" w14:paraId="28578F66" w14:textId="77777777" w:rsidTr="00585076">
        <w:trPr>
          <w:trHeight w:val="796"/>
        </w:trPr>
        <w:tc>
          <w:tcPr>
            <w:tcW w:w="387" w:type="dxa"/>
            <w:vAlign w:val="center"/>
          </w:tcPr>
          <w:p w14:paraId="799AB563" w14:textId="77777777" w:rsidR="00470D54" w:rsidRPr="006246BC" w:rsidRDefault="00470D54" w:rsidP="00C1500B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3208" w:type="dxa"/>
            <w:vAlign w:val="center"/>
          </w:tcPr>
          <w:p w14:paraId="3F2D8602" w14:textId="77777777" w:rsidR="00470D54" w:rsidRPr="006246BC" w:rsidRDefault="00470D54" w:rsidP="00C1500B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Հայաստանի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Հանրապետություն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Շիրակի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մարզ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Ախուրյան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համայնք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գյուղ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Ախուրյան</w:t>
            </w:r>
            <w:proofErr w:type="spellEnd"/>
          </w:p>
          <w:p w14:paraId="507ADC0F" w14:textId="77777777" w:rsidR="00470D54" w:rsidRPr="006246BC" w:rsidRDefault="00470D54" w:rsidP="00C1500B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Գյումրու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խճուղի</w:t>
            </w:r>
            <w:proofErr w:type="spellEnd"/>
            <w:r w:rsidRPr="006246BC">
              <w:rPr>
                <w:rFonts w:ascii="GHEA Grapalat" w:hAnsi="GHEA Grapalat"/>
                <w:sz w:val="16"/>
                <w:szCs w:val="16"/>
              </w:rPr>
              <w:t xml:space="preserve"> 19/7 </w:t>
            </w:r>
            <w:proofErr w:type="spellStart"/>
            <w:r w:rsidRPr="006246BC">
              <w:rPr>
                <w:rFonts w:ascii="GHEA Grapalat" w:hAnsi="GHEA Grapalat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453" w:type="dxa"/>
            <w:vAlign w:val="center"/>
          </w:tcPr>
          <w:p w14:paraId="1459036B" w14:textId="77777777" w:rsidR="00470D54" w:rsidRPr="006246BC" w:rsidRDefault="00233AF4" w:rsidP="00C1500B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246BC">
              <w:rPr>
                <w:rFonts w:ascii="GHEA Grapalat" w:hAnsi="GHEA Grapalat" w:cs="Sylfaen"/>
                <w:sz w:val="20"/>
                <w:szCs w:val="20"/>
              </w:rPr>
              <w:t>08-007-0627-0032</w:t>
            </w:r>
          </w:p>
        </w:tc>
        <w:tc>
          <w:tcPr>
            <w:tcW w:w="1292" w:type="dxa"/>
          </w:tcPr>
          <w:p w14:paraId="35E4DCCA" w14:textId="77777777" w:rsidR="00470D54" w:rsidRPr="006246BC" w:rsidRDefault="00233AF4" w:rsidP="00C15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26022019-08-0014</w:t>
            </w:r>
          </w:p>
        </w:tc>
        <w:tc>
          <w:tcPr>
            <w:tcW w:w="1292" w:type="dxa"/>
            <w:vAlign w:val="center"/>
          </w:tcPr>
          <w:p w14:paraId="27F6FEB6" w14:textId="77777777" w:rsidR="00470D54" w:rsidRPr="006246BC" w:rsidRDefault="00233AF4" w:rsidP="00C1500B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0.00341</w:t>
            </w:r>
          </w:p>
        </w:tc>
        <w:tc>
          <w:tcPr>
            <w:tcW w:w="1723" w:type="dxa"/>
            <w:vAlign w:val="center"/>
          </w:tcPr>
          <w:p w14:paraId="499650FA" w14:textId="77777777" w:rsidR="00470D54" w:rsidRPr="006246BC" w:rsidRDefault="00233AF4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0" w:type="dxa"/>
            <w:vAlign w:val="center"/>
          </w:tcPr>
          <w:p w14:paraId="26AD5DE4" w14:textId="77777777" w:rsidR="00470D54" w:rsidRPr="006246BC" w:rsidRDefault="00233AF4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Հասարակական</w:t>
            </w:r>
            <w:proofErr w:type="spellEnd"/>
            <w:r w:rsidRPr="006246BC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350" w:type="dxa"/>
            <w:vAlign w:val="center"/>
          </w:tcPr>
          <w:p w14:paraId="63F7A9D9" w14:textId="77777777" w:rsidR="00470D54" w:rsidRPr="006246BC" w:rsidRDefault="00233AF4" w:rsidP="00C1500B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Սպասարկման</w:t>
            </w:r>
            <w:proofErr w:type="spellEnd"/>
            <w:r w:rsidRPr="006246B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օբյեկտ</w:t>
            </w:r>
            <w:proofErr w:type="spellEnd"/>
            <w:r w:rsidRPr="006246B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կառուցելու</w:t>
            </w:r>
            <w:proofErr w:type="spellEnd"/>
            <w:r w:rsidRPr="006246B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246BC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531" w:type="dxa"/>
            <w:vAlign w:val="center"/>
          </w:tcPr>
          <w:p w14:paraId="2F3BE89D" w14:textId="77777777" w:rsidR="00470D54" w:rsidRPr="006246BC" w:rsidRDefault="00233AF4" w:rsidP="00C1500B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6BC">
              <w:rPr>
                <w:rFonts w:ascii="GHEA Grapalat" w:hAnsi="GHEA Grapalat"/>
                <w:sz w:val="20"/>
                <w:szCs w:val="20"/>
              </w:rPr>
              <w:t>18005</w:t>
            </w:r>
          </w:p>
        </w:tc>
      </w:tr>
    </w:tbl>
    <w:p w14:paraId="42251705" w14:textId="77777777" w:rsidR="00DD28D5" w:rsidRPr="006246BC" w:rsidRDefault="00DD28D5" w:rsidP="006246BC">
      <w:pPr>
        <w:rPr>
          <w:rFonts w:ascii="GHEA Grapalat" w:hAnsi="GHEA Grapalat"/>
          <w:sz w:val="20"/>
          <w:szCs w:val="20"/>
        </w:rPr>
      </w:pPr>
    </w:p>
    <w:sectPr w:rsidR="00DD28D5" w:rsidRPr="006246BC" w:rsidSect="00585076">
      <w:pgSz w:w="15840" w:h="12240" w:orient="landscape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56A"/>
    <w:rsid w:val="00233AF4"/>
    <w:rsid w:val="002C475F"/>
    <w:rsid w:val="002E00D4"/>
    <w:rsid w:val="003462E1"/>
    <w:rsid w:val="00470D54"/>
    <w:rsid w:val="004F6B2C"/>
    <w:rsid w:val="00585076"/>
    <w:rsid w:val="005B5634"/>
    <w:rsid w:val="006246BC"/>
    <w:rsid w:val="007A71DD"/>
    <w:rsid w:val="009B3716"/>
    <w:rsid w:val="00A70303"/>
    <w:rsid w:val="00B16ECC"/>
    <w:rsid w:val="00D6233D"/>
    <w:rsid w:val="00D6456A"/>
    <w:rsid w:val="00DD28D5"/>
    <w:rsid w:val="00EE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0308"/>
  <w15:docId w15:val="{50B1FEB4-8EB8-4B15-98FC-CC349A63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2020-08-07T06:46:00Z</cp:lastPrinted>
  <dcterms:created xsi:type="dcterms:W3CDTF">2020-06-25T10:53:00Z</dcterms:created>
  <dcterms:modified xsi:type="dcterms:W3CDTF">2020-08-07T06:46:00Z</dcterms:modified>
</cp:coreProperties>
</file>