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7BF" w:rsidRDefault="002707BF" w:rsidP="005C4C7C">
      <w:pPr>
        <w:spacing w:after="0" w:line="240" w:lineRule="auto"/>
        <w:rPr>
          <w:rFonts w:ascii="Sylfaen" w:hAnsi="Sylfaen"/>
          <w:lang w:val="en-US"/>
        </w:rPr>
      </w:pPr>
    </w:p>
    <w:p w:rsidR="002707BF" w:rsidRDefault="002707BF" w:rsidP="009D3429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2707BF" w:rsidRPr="009F4955" w:rsidRDefault="002707BF" w:rsidP="009D3429">
      <w:pPr>
        <w:spacing w:after="0" w:line="240" w:lineRule="auto"/>
        <w:jc w:val="right"/>
        <w:rPr>
          <w:rFonts w:ascii="Sylfaen" w:hAnsi="Sylfaen"/>
          <w:lang w:val="en-US"/>
        </w:rPr>
      </w:pPr>
      <w:r w:rsidRPr="009F4955">
        <w:rPr>
          <w:rFonts w:ascii="Sylfaen" w:hAnsi="Sylfaen"/>
          <w:lang w:val="en-US"/>
        </w:rPr>
        <w:t xml:space="preserve">Հավելված </w:t>
      </w:r>
    </w:p>
    <w:p w:rsidR="002707BF" w:rsidRPr="009F4955" w:rsidRDefault="002707BF" w:rsidP="009D3429">
      <w:pPr>
        <w:spacing w:after="0" w:line="240" w:lineRule="auto"/>
        <w:jc w:val="right"/>
        <w:rPr>
          <w:rFonts w:ascii="Sylfaen" w:hAnsi="Sylfaen"/>
          <w:lang w:val="en-US"/>
        </w:rPr>
      </w:pPr>
      <w:r w:rsidRPr="009F4955">
        <w:rPr>
          <w:rFonts w:ascii="Sylfaen" w:hAnsi="Sylfaen"/>
          <w:lang w:val="en-US"/>
        </w:rPr>
        <w:t xml:space="preserve">Հայաստանի Հանրապետության </w:t>
      </w:r>
    </w:p>
    <w:p w:rsidR="002707BF" w:rsidRPr="009F4955" w:rsidRDefault="002707BF" w:rsidP="009D3429">
      <w:pPr>
        <w:spacing w:after="0" w:line="240" w:lineRule="auto"/>
        <w:jc w:val="right"/>
        <w:rPr>
          <w:rFonts w:ascii="Sylfaen" w:hAnsi="Sylfaen"/>
          <w:lang w:val="en-US"/>
        </w:rPr>
      </w:pPr>
      <w:r w:rsidRPr="009F4955">
        <w:rPr>
          <w:rFonts w:ascii="Sylfaen" w:hAnsi="Sylfaen"/>
          <w:lang w:val="en-US"/>
        </w:rPr>
        <w:t xml:space="preserve">Շիրակի մարզի Ախուրյան համայնքի </w:t>
      </w:r>
    </w:p>
    <w:p w:rsidR="002707BF" w:rsidRPr="009F4955" w:rsidRDefault="002707BF" w:rsidP="009D3429">
      <w:pPr>
        <w:spacing w:after="0" w:line="240" w:lineRule="auto"/>
        <w:rPr>
          <w:rFonts w:ascii="Sylfaen" w:hAnsi="Sylfaen"/>
          <w:lang w:val="en-US"/>
        </w:rPr>
      </w:pP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  <w:t>ավագանու</w:t>
      </w:r>
      <w:r>
        <w:rPr>
          <w:rFonts w:ascii="Sylfaen" w:hAnsi="Sylfaen"/>
          <w:lang w:val="en-US"/>
        </w:rPr>
        <w:t xml:space="preserve">  31</w:t>
      </w:r>
      <w:r w:rsidRPr="009F4955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Հունվար 2020</w:t>
      </w:r>
      <w:r w:rsidRPr="009F4955">
        <w:rPr>
          <w:rFonts w:ascii="Sylfaen" w:hAnsi="Sylfaen"/>
          <w:lang w:val="en-US"/>
        </w:rPr>
        <w:t>թ</w:t>
      </w:r>
    </w:p>
    <w:p w:rsidR="002707BF" w:rsidRDefault="002707BF" w:rsidP="009D3429">
      <w:pPr>
        <w:spacing w:after="0" w:line="240" w:lineRule="auto"/>
        <w:rPr>
          <w:rFonts w:ascii="Sylfaen" w:hAnsi="Sylfaen"/>
          <w:lang w:val="en-US"/>
        </w:rPr>
      </w:pP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</w:r>
      <w:r w:rsidRPr="009F4955">
        <w:rPr>
          <w:rFonts w:ascii="Sylfaen" w:hAnsi="Sylfaen"/>
          <w:lang w:val="en-US"/>
        </w:rPr>
        <w:tab/>
        <w:t xml:space="preserve">թիվ   </w:t>
      </w:r>
      <w:r w:rsidR="005C4C7C">
        <w:rPr>
          <w:rFonts w:ascii="Sylfaen" w:hAnsi="Sylfaen"/>
          <w:lang w:val="hy-AM"/>
        </w:rPr>
        <w:t>3-Ն</w:t>
      </w:r>
      <w:bookmarkStart w:id="0" w:name="_GoBack"/>
      <w:bookmarkEnd w:id="0"/>
      <w:r w:rsidRPr="009F4955">
        <w:rPr>
          <w:rFonts w:ascii="Sylfaen" w:hAnsi="Sylfaen"/>
          <w:lang w:val="en-US"/>
        </w:rPr>
        <w:t xml:space="preserve">   որոշման</w:t>
      </w:r>
    </w:p>
    <w:p w:rsidR="002707BF" w:rsidRPr="009F4955" w:rsidRDefault="002707BF" w:rsidP="009D3429">
      <w:pPr>
        <w:spacing w:after="0" w:line="240" w:lineRule="auto"/>
        <w:rPr>
          <w:rFonts w:ascii="Sylfaen" w:hAnsi="Sylfaen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835"/>
        <w:gridCol w:w="1843"/>
        <w:gridCol w:w="1417"/>
        <w:gridCol w:w="1383"/>
      </w:tblGrid>
      <w:tr w:rsidR="002707BF" w:rsidRPr="00BC456E" w:rsidTr="00BC456E">
        <w:trPr>
          <w:trHeight w:val="683"/>
        </w:trPr>
        <w:tc>
          <w:tcPr>
            <w:tcW w:w="66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bookmarkStart w:id="1" w:name="OLE_LINK1"/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Եկամուտների անվանումը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Հաշվարկային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Փաստացի </w:t>
            </w:r>
          </w:p>
        </w:tc>
        <w:tc>
          <w:tcPr>
            <w:tcW w:w="138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Կատարման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%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Գույքահարկ համայնքների վարչական տարածքներում գտնվող շենքերի և շինությունների համար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4657,5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5065,2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108.7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Հողի հարկ համայնքի վարչական տարածքում գտնվող հողի համար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50541.9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52489.8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103.8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Գույքային հարկեր փոխադրամիջոցների համար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53046.9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53556.3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100.9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Տեղկան տուրքեր ընդամենը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2702,0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2086,8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77.2</w:t>
            </w:r>
          </w:p>
        </w:tc>
      </w:tr>
      <w:tr w:rsidR="002707BF" w:rsidRPr="00935E07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835" w:type="dxa"/>
          </w:tcPr>
          <w:p w:rsidR="002707BF" w:rsidRPr="00935E07" w:rsidRDefault="002707BF" w:rsidP="00BC456E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Calibri"/>
                <w:sz w:val="24"/>
                <w:szCs w:val="24"/>
              </w:rPr>
              <w:t>Համայնքի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բյուջե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վճարվող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պետական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տուրքեր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     ընդամենը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3500,0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2953,5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109.2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Պետական բյուջեյից ֆինանսական համահարթեցման սկզբունքով տրամադրվող դոտացիաներ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318855,0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318855,0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100.0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Calibri"/>
                <w:sz w:val="24"/>
                <w:szCs w:val="24"/>
              </w:rPr>
              <w:t>Պետական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բյուջեից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կապիտալ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ծախսերի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ֆինանսավորման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նպատակային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հատկացումներ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(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սուբվենցիաներ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>)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25567.4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24724.8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96.7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3.3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Գույքի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վարձակալությունից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եկամուտներ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         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այդ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Calibri"/>
                <w:sz w:val="24"/>
                <w:szCs w:val="24"/>
              </w:rPr>
              <w:t>թվում</w:t>
            </w: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>`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32602.4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21963.4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67.3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Համայնքի սեփականություն համարվող հողերի վարձակալության վճարներ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26774.2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17508.8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65.3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Համայնքի վարչական տարածարածքում գտնվող պետական սեփականություն համարվող հողերի վարձակալության վճարներ  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3388.1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2769.5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81.7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Այլ գույքի վարձակալությունից մուտքեր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2440.1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1685.1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69.0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Պետության կողմից տեղական ինքնակառավարման մարմիններին պատվիրակված լիազորությունների իրականացման ծախսերի ֆինանսավորման համար պետական բյուջեյից ստացվող միջոցներ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5396.8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5396.7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100.0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Տեղական վճարներ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26597.9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26364.8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99.1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Վարչական բյուջեյի պահուստային ֆոնդից ֆոնդյին բյուջե կատարվող հատկացումներից մուտքեր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44674.0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44674.0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100.0</w:t>
            </w:r>
          </w:p>
        </w:tc>
      </w:tr>
      <w:tr w:rsidR="003A6AED" w:rsidRPr="003A6AED" w:rsidTr="00BC456E">
        <w:tc>
          <w:tcPr>
            <w:tcW w:w="660" w:type="dxa"/>
          </w:tcPr>
          <w:p w:rsidR="003A6AED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35" w:type="dxa"/>
          </w:tcPr>
          <w:p w:rsidR="003A6AED" w:rsidRPr="00BC456E" w:rsidRDefault="003A6AED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Վարչական իրավախախտումների համար տեղական ինքնակառավարման մարմինների կողմից  պատասխանատվության միջոցների կիրառումից մուտքեր</w:t>
            </w:r>
          </w:p>
        </w:tc>
        <w:tc>
          <w:tcPr>
            <w:tcW w:w="1843" w:type="dxa"/>
          </w:tcPr>
          <w:p w:rsidR="003A6AED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417" w:type="dxa"/>
          </w:tcPr>
          <w:p w:rsidR="003A6AED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1101.0</w:t>
            </w:r>
          </w:p>
        </w:tc>
        <w:tc>
          <w:tcPr>
            <w:tcW w:w="1383" w:type="dxa"/>
          </w:tcPr>
          <w:p w:rsidR="003A6AED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2202.0</w:t>
            </w:r>
          </w:p>
        </w:tc>
      </w:tr>
      <w:tr w:rsidR="002707BF" w:rsidRPr="00BC456E" w:rsidTr="00BC456E">
        <w:tc>
          <w:tcPr>
            <w:tcW w:w="66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Օրենքով և իրավական այլ ակտերով սահմանված համայնքի բյուջե մուտքագրման ենթակա այլ եկամուտներ</w:t>
            </w:r>
          </w:p>
        </w:tc>
        <w:tc>
          <w:tcPr>
            <w:tcW w:w="184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1494.7</w:t>
            </w:r>
          </w:p>
        </w:tc>
        <w:tc>
          <w:tcPr>
            <w:tcW w:w="138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707BF" w:rsidRPr="00BC456E" w:rsidTr="00BC456E">
        <w:trPr>
          <w:trHeight w:val="569"/>
        </w:trPr>
        <w:tc>
          <w:tcPr>
            <w:tcW w:w="66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83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Ընդամենը եկամուտներ</w:t>
            </w:r>
          </w:p>
        </w:tc>
        <w:tc>
          <w:tcPr>
            <w:tcW w:w="184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523517.8</w:t>
            </w:r>
          </w:p>
        </w:tc>
        <w:tc>
          <w:tcPr>
            <w:tcW w:w="1417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516922.6</w:t>
            </w:r>
          </w:p>
        </w:tc>
        <w:tc>
          <w:tcPr>
            <w:tcW w:w="1383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98.7</w:t>
            </w:r>
          </w:p>
        </w:tc>
      </w:tr>
    </w:tbl>
    <w:p w:rsidR="002707BF" w:rsidRPr="00481B83" w:rsidRDefault="002707BF">
      <w:pPr>
        <w:rPr>
          <w:rFonts w:ascii="Sylfaen" w:hAnsi="Sylfaen"/>
          <w:sz w:val="24"/>
          <w:szCs w:val="24"/>
          <w:lang w:val="en-US"/>
        </w:rPr>
      </w:pPr>
      <w:r w:rsidRPr="00481B83">
        <w:rPr>
          <w:rFonts w:ascii="Sylfaen" w:hAnsi="Sylfaen"/>
          <w:sz w:val="24"/>
          <w:szCs w:val="24"/>
          <w:lang w:val="en-US"/>
        </w:rPr>
        <w:t>Ծախսեր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"/>
        <w:gridCol w:w="4716"/>
        <w:gridCol w:w="1776"/>
        <w:gridCol w:w="1413"/>
        <w:gridCol w:w="1580"/>
      </w:tblGrid>
      <w:tr w:rsidR="002707BF" w:rsidRPr="00BC456E" w:rsidTr="00167C5E">
        <w:trPr>
          <w:trHeight w:val="571"/>
        </w:trPr>
        <w:tc>
          <w:tcPr>
            <w:tcW w:w="65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1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Բյուջետային ծախսերի գործառնական դասակարգման բաժինների անվանումները</w:t>
            </w: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Հաշվարկային</w:t>
            </w:r>
          </w:p>
        </w:tc>
        <w:tc>
          <w:tcPr>
            <w:tcW w:w="141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Փաստացի </w:t>
            </w:r>
          </w:p>
        </w:tc>
        <w:tc>
          <w:tcPr>
            <w:tcW w:w="158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Կատարման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%</w:t>
            </w: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716" w:type="dxa"/>
          </w:tcPr>
          <w:p w:rsidR="002707BF" w:rsidRPr="00BC456E" w:rsidRDefault="002707BF" w:rsidP="00AC4DC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Ընդհանուր բնույթի հանրային ծառայություններ</w:t>
            </w: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365503.3</w:t>
            </w:r>
          </w:p>
        </w:tc>
        <w:tc>
          <w:tcPr>
            <w:tcW w:w="141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319159.5</w:t>
            </w:r>
          </w:p>
        </w:tc>
        <w:tc>
          <w:tcPr>
            <w:tcW w:w="1580" w:type="dxa"/>
          </w:tcPr>
          <w:p w:rsidR="002707BF" w:rsidRPr="00BC456E" w:rsidRDefault="003A6AED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87.3</w:t>
            </w: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16" w:type="dxa"/>
          </w:tcPr>
          <w:p w:rsidR="002707BF" w:rsidRPr="00BC456E" w:rsidRDefault="002707BF" w:rsidP="00AC4DC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Տնտեսական հարաբերություններ</w:t>
            </w: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7017.0</w:t>
            </w:r>
          </w:p>
        </w:tc>
        <w:tc>
          <w:tcPr>
            <w:tcW w:w="141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2703.3</w:t>
            </w:r>
          </w:p>
        </w:tc>
        <w:tc>
          <w:tcPr>
            <w:tcW w:w="158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16" w:type="dxa"/>
          </w:tcPr>
          <w:p w:rsidR="002707BF" w:rsidRPr="00AC4DC1" w:rsidRDefault="002707BF" w:rsidP="00BC456E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Շրջակա միջավայրի պաշտպանություն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36326,0</w:t>
            </w:r>
          </w:p>
        </w:tc>
        <w:tc>
          <w:tcPr>
            <w:tcW w:w="141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35188,1</w:t>
            </w:r>
          </w:p>
        </w:tc>
        <w:tc>
          <w:tcPr>
            <w:tcW w:w="1580" w:type="dxa"/>
          </w:tcPr>
          <w:p w:rsidR="002707BF" w:rsidRPr="00BC456E" w:rsidRDefault="003A6AED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96.8</w:t>
            </w:r>
          </w:p>
        </w:tc>
      </w:tr>
      <w:tr w:rsidR="002707BF" w:rsidRPr="00E17FE5" w:rsidTr="00167C5E">
        <w:tc>
          <w:tcPr>
            <w:tcW w:w="65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Բնակարանային շինարարություն և կոմունալ ծառայություն</w:t>
            </w: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41260.1</w:t>
            </w:r>
          </w:p>
        </w:tc>
        <w:tc>
          <w:tcPr>
            <w:tcW w:w="141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25462.1</w:t>
            </w:r>
          </w:p>
        </w:tc>
        <w:tc>
          <w:tcPr>
            <w:tcW w:w="1580" w:type="dxa"/>
          </w:tcPr>
          <w:p w:rsidR="002707BF" w:rsidRPr="00BC456E" w:rsidRDefault="003A6AED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61.7</w:t>
            </w:r>
          </w:p>
        </w:tc>
      </w:tr>
      <w:tr w:rsidR="002707BF" w:rsidRPr="00E17FE5" w:rsidTr="00167C5E">
        <w:tc>
          <w:tcPr>
            <w:tcW w:w="653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71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Հանգիստ ,մշակույթ և կրոն</w:t>
            </w: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19255.9</w:t>
            </w:r>
          </w:p>
        </w:tc>
        <w:tc>
          <w:tcPr>
            <w:tcW w:w="141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18679.0</w:t>
            </w:r>
          </w:p>
        </w:tc>
        <w:tc>
          <w:tcPr>
            <w:tcW w:w="1580" w:type="dxa"/>
          </w:tcPr>
          <w:p w:rsidR="002707BF" w:rsidRPr="00BC456E" w:rsidRDefault="003A6AED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97.0</w:t>
            </w: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716" w:type="dxa"/>
          </w:tcPr>
          <w:p w:rsidR="002707BF" w:rsidRPr="00BC456E" w:rsidRDefault="002707BF" w:rsidP="00E17FE5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Կրթություն</w:t>
            </w: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156540.9</w:t>
            </w:r>
          </w:p>
        </w:tc>
        <w:tc>
          <w:tcPr>
            <w:tcW w:w="141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150660.3</w:t>
            </w:r>
          </w:p>
        </w:tc>
        <w:tc>
          <w:tcPr>
            <w:tcW w:w="1580" w:type="dxa"/>
          </w:tcPr>
          <w:p w:rsidR="002707BF" w:rsidRPr="00BC456E" w:rsidRDefault="003A6AED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96.0</w:t>
            </w: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71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Սցիալական պաշտպանություն</w:t>
            </w: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3100,0</w:t>
            </w:r>
          </w:p>
        </w:tc>
        <w:tc>
          <w:tcPr>
            <w:tcW w:w="1413" w:type="dxa"/>
          </w:tcPr>
          <w:p w:rsidR="002707BF" w:rsidRPr="00BC456E" w:rsidRDefault="002707BF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3100,0</w:t>
            </w:r>
          </w:p>
        </w:tc>
        <w:tc>
          <w:tcPr>
            <w:tcW w:w="1580" w:type="dxa"/>
          </w:tcPr>
          <w:p w:rsidR="002707BF" w:rsidRPr="00BC456E" w:rsidRDefault="003A6AED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100.0</w:t>
            </w: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71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ՀՀ  համայնքների պահուստային ֆոնդ</w:t>
            </w: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10765,2</w:t>
            </w:r>
          </w:p>
        </w:tc>
        <w:tc>
          <w:tcPr>
            <w:tcW w:w="141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100765,2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93.3</w:t>
            </w:r>
          </w:p>
        </w:tc>
      </w:tr>
      <w:tr w:rsidR="002707BF" w:rsidRPr="00BC456E" w:rsidTr="00167C5E">
        <w:tc>
          <w:tcPr>
            <w:tcW w:w="653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16" w:type="dxa"/>
          </w:tcPr>
          <w:p w:rsidR="002707BF" w:rsidRPr="00167C5E" w:rsidRDefault="002707BF" w:rsidP="00BC456E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167C5E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776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639768.4</w:t>
            </w:r>
          </w:p>
        </w:tc>
        <w:tc>
          <w:tcPr>
            <w:tcW w:w="1413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559595.3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87.5</w:t>
            </w:r>
          </w:p>
        </w:tc>
      </w:tr>
    </w:tbl>
    <w:p w:rsidR="002707BF" w:rsidRPr="00481B83" w:rsidRDefault="002707BF">
      <w:pPr>
        <w:rPr>
          <w:rFonts w:ascii="Sylfaen" w:hAnsi="Sylfaen"/>
          <w:sz w:val="24"/>
          <w:szCs w:val="24"/>
          <w:lang w:val="en-US"/>
        </w:rPr>
      </w:pPr>
    </w:p>
    <w:p w:rsidR="002707BF" w:rsidRPr="00481B83" w:rsidRDefault="002707BF">
      <w:pPr>
        <w:rPr>
          <w:rFonts w:ascii="Sylfaen" w:hAnsi="Sylfaen"/>
          <w:sz w:val="24"/>
          <w:szCs w:val="24"/>
          <w:lang w:val="en-US"/>
        </w:rPr>
      </w:pPr>
    </w:p>
    <w:p w:rsidR="002707BF" w:rsidRPr="00481B83" w:rsidRDefault="002707BF">
      <w:pPr>
        <w:rPr>
          <w:rFonts w:ascii="Sylfaen" w:hAnsi="Sylfae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4725"/>
        <w:gridCol w:w="1776"/>
        <w:gridCol w:w="1412"/>
        <w:gridCol w:w="1580"/>
      </w:tblGrid>
      <w:tr w:rsidR="002707BF" w:rsidRPr="00BC456E" w:rsidTr="00221833">
        <w:trPr>
          <w:trHeight w:val="571"/>
        </w:trPr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Բյուջետային ծախսերի տնտեսագիտական դասակարգման հոդվածների անվանումները</w:t>
            </w: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Հաշվարկային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 xml:space="preserve">Փաստացի </w:t>
            </w:r>
          </w:p>
        </w:tc>
        <w:tc>
          <w:tcPr>
            <w:tcW w:w="1580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Կատարման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%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Աշխատողների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աշխատավարձեր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հավելավճարներ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105125.8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100050,0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95.1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Պարգևատրումներ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,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դրամական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խրախուսումներ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հատուկ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վճարներ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7922,0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7922,0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Էներգետիկ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19985,0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12378,5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61.9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Կոմունալ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4228,4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1351,2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31.9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Կապի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1692,3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1027,8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60.7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Ապահովագրական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ծախսեր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800,0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431,0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53.8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Գույքի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սարքավորումների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վարձակալություն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Ներքին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գործուղումներ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1750,0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1359,0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77.6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725" w:type="dxa"/>
          </w:tcPr>
          <w:p w:rsidR="002707BF" w:rsidRPr="00BC456E" w:rsidRDefault="002707BF" w:rsidP="00CA249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Աշխատակազմի մասնագիտական զարգացման ծառայություններ</w:t>
            </w: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Համակարգչային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700,0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564,8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80.6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Տեղակատվական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560,8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420,8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75.0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Ներկայացուցչական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ծախսեր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720,0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501,4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61.0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Ընդհանուր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բնույթի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10955,5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6606,0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60.2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Մասնագիտական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ծառայություններ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3131,4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3036,9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96.9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Շենքերի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կառույցների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ընթացիկ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նորոգում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պահպանում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9726,0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6845,5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70.3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Մեքենաների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սարքավորումների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ընթացիկ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նորոգում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պահպանում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2150,0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1305,3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60.7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Գրասենյակային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նյութեր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հագուստ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1050,0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703,8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67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Տրանսպորտային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նյութեր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10015,9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8236,8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82.2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Կենցաղային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հանրային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սննդի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նյութեր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800,0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405,9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50.7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Հատուկ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նպատակային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նյութեր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15515,9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12616,0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81.3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Սուբսիդիաներ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ոչ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>-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ֆինանսական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պետական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(h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ամայնքային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)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կազմակերպություններին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219941,9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211911,0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96.3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22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կապիտալ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դրամաշնորհներ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                                    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22955,8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21318,1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92.8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23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Հուղարկավորության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նպաստներ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lastRenderedPageBreak/>
              <w:t>բյուջեից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815,0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815,0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նպաստներ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բյուջեից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4985,0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4565,0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91.4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25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Նվիրատվություններ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շահույթ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չհետապնդող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կազմակերպություններին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175,7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175,6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99.9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26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հարկեր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380,0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280,0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73.6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Պարտադիր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վճարներ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1600,0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1009,0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63.0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Պահուստային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միջոցներ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10765,2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10049,7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93.3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29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Շենքերի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շինությունների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կառուցում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51592,0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50844.9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98.5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Շենքերի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շինությունների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կապիտալ</w:t>
            </w:r>
            <w:r w:rsidRPr="00BC456E">
              <w:rPr>
                <w:rFonts w:ascii="Arial Armenian" w:hAnsi="Arial Armenian" w:cs="Calibri"/>
                <w:sz w:val="24"/>
                <w:szCs w:val="24"/>
                <w:lang w:val="en-US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վերանորոգում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117544.3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92907,3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79.0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Վարչական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սարքավորումներ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4500,1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3853.8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85.6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32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մեքենաներ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և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սարքավորումներ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13000.0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11692.1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89.9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33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Աճեցվող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ակտիվներ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100.0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34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Arial Armenian" w:hAnsi="Arial Armenian" w:cs="Calibri"/>
                <w:sz w:val="24"/>
                <w:szCs w:val="24"/>
              </w:rPr>
            </w:pPr>
            <w:r w:rsidRPr="00BC456E">
              <w:rPr>
                <w:rFonts w:ascii="Sylfaen" w:hAnsi="Sylfaen" w:cs="Sylfaen"/>
                <w:sz w:val="24"/>
                <w:szCs w:val="24"/>
              </w:rPr>
              <w:t>Նախագծահետազոտական</w:t>
            </w:r>
            <w:r w:rsidRPr="00BC456E">
              <w:rPr>
                <w:rFonts w:ascii="Arial Armenian" w:hAnsi="Arial Armenian" w:cs="Calibri"/>
                <w:sz w:val="24"/>
                <w:szCs w:val="24"/>
              </w:rPr>
              <w:t xml:space="preserve"> </w:t>
            </w:r>
            <w:r w:rsidRPr="00BC456E">
              <w:rPr>
                <w:rFonts w:ascii="Sylfaen" w:hAnsi="Sylfaen" w:cs="Sylfaen"/>
                <w:sz w:val="24"/>
                <w:szCs w:val="24"/>
              </w:rPr>
              <w:t>ծախսեր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9636.4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4872.1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50.5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35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Այլ հիմնական միջոցների իրացումից մուտքեր</w:t>
            </w: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-1129.8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-2669,4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236.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36</w:t>
            </w: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 w:cs="Calibri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 w:cs="Calibri"/>
                <w:sz w:val="24"/>
                <w:szCs w:val="24"/>
                <w:lang w:val="en-US"/>
              </w:rPr>
              <w:t>Հողի իրացումից մուտքեր</w:t>
            </w:r>
          </w:p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-15022,2</w:t>
            </w:r>
          </w:p>
        </w:tc>
        <w:tc>
          <w:tcPr>
            <w:tcW w:w="1412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18791,5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125.0</w:t>
            </w:r>
          </w:p>
        </w:tc>
      </w:tr>
      <w:tr w:rsidR="002707BF" w:rsidRPr="00BC456E" w:rsidTr="00221833">
        <w:tc>
          <w:tcPr>
            <w:tcW w:w="64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25" w:type="dxa"/>
          </w:tcPr>
          <w:p w:rsidR="002707BF" w:rsidRPr="00BC456E" w:rsidRDefault="002707BF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BC456E"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776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639768.4</w:t>
            </w:r>
          </w:p>
        </w:tc>
        <w:tc>
          <w:tcPr>
            <w:tcW w:w="1412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559595.2</w:t>
            </w:r>
          </w:p>
        </w:tc>
        <w:tc>
          <w:tcPr>
            <w:tcW w:w="1580" w:type="dxa"/>
          </w:tcPr>
          <w:p w:rsidR="002707BF" w:rsidRPr="00BC456E" w:rsidRDefault="009A2632" w:rsidP="00BC456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87.5</w:t>
            </w:r>
          </w:p>
        </w:tc>
      </w:tr>
      <w:bookmarkEnd w:id="1"/>
    </w:tbl>
    <w:p w:rsidR="002707BF" w:rsidRPr="00481B83" w:rsidRDefault="002707BF">
      <w:pPr>
        <w:rPr>
          <w:sz w:val="24"/>
          <w:szCs w:val="24"/>
          <w:lang w:val="en-US"/>
        </w:rPr>
      </w:pPr>
    </w:p>
    <w:sectPr w:rsidR="002707BF" w:rsidRPr="00481B83" w:rsidSect="007C04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47B"/>
    <w:rsid w:val="00083299"/>
    <w:rsid w:val="00147A11"/>
    <w:rsid w:val="00167C5E"/>
    <w:rsid w:val="001B2579"/>
    <w:rsid w:val="001E63D5"/>
    <w:rsid w:val="00221833"/>
    <w:rsid w:val="00241680"/>
    <w:rsid w:val="00244008"/>
    <w:rsid w:val="00263B70"/>
    <w:rsid w:val="002707BF"/>
    <w:rsid w:val="00274D93"/>
    <w:rsid w:val="00285D09"/>
    <w:rsid w:val="002D32A3"/>
    <w:rsid w:val="002D3D8D"/>
    <w:rsid w:val="002E58D3"/>
    <w:rsid w:val="002F403A"/>
    <w:rsid w:val="00323DF1"/>
    <w:rsid w:val="003330BD"/>
    <w:rsid w:val="00353E18"/>
    <w:rsid w:val="00381000"/>
    <w:rsid w:val="00391A8E"/>
    <w:rsid w:val="00393A5E"/>
    <w:rsid w:val="003A6AED"/>
    <w:rsid w:val="003B3888"/>
    <w:rsid w:val="003C302C"/>
    <w:rsid w:val="003D0401"/>
    <w:rsid w:val="003F4F7F"/>
    <w:rsid w:val="003F6A0D"/>
    <w:rsid w:val="004325C7"/>
    <w:rsid w:val="00451034"/>
    <w:rsid w:val="004562AE"/>
    <w:rsid w:val="0046520D"/>
    <w:rsid w:val="00473108"/>
    <w:rsid w:val="00481B83"/>
    <w:rsid w:val="004A15A5"/>
    <w:rsid w:val="004B049E"/>
    <w:rsid w:val="004C0A75"/>
    <w:rsid w:val="00500D9B"/>
    <w:rsid w:val="00505EE6"/>
    <w:rsid w:val="005504E3"/>
    <w:rsid w:val="0057086B"/>
    <w:rsid w:val="00572211"/>
    <w:rsid w:val="005A7D3A"/>
    <w:rsid w:val="005C4C7C"/>
    <w:rsid w:val="005D1DA7"/>
    <w:rsid w:val="005D6B73"/>
    <w:rsid w:val="005E28B8"/>
    <w:rsid w:val="00635247"/>
    <w:rsid w:val="006E24FD"/>
    <w:rsid w:val="00735547"/>
    <w:rsid w:val="0077014D"/>
    <w:rsid w:val="00774F8F"/>
    <w:rsid w:val="007C047B"/>
    <w:rsid w:val="007E129F"/>
    <w:rsid w:val="008028D7"/>
    <w:rsid w:val="00805775"/>
    <w:rsid w:val="0089542E"/>
    <w:rsid w:val="008B2D05"/>
    <w:rsid w:val="008D5979"/>
    <w:rsid w:val="00935E07"/>
    <w:rsid w:val="00941F86"/>
    <w:rsid w:val="009A2632"/>
    <w:rsid w:val="009A7086"/>
    <w:rsid w:val="009D3429"/>
    <w:rsid w:val="009F4955"/>
    <w:rsid w:val="00A04613"/>
    <w:rsid w:val="00A40628"/>
    <w:rsid w:val="00A40BCF"/>
    <w:rsid w:val="00A601E4"/>
    <w:rsid w:val="00AC4DC1"/>
    <w:rsid w:val="00AF0B37"/>
    <w:rsid w:val="00B108FA"/>
    <w:rsid w:val="00B113E4"/>
    <w:rsid w:val="00B93497"/>
    <w:rsid w:val="00BC456E"/>
    <w:rsid w:val="00BD59DD"/>
    <w:rsid w:val="00BE5315"/>
    <w:rsid w:val="00C12F9B"/>
    <w:rsid w:val="00C341CB"/>
    <w:rsid w:val="00C5447A"/>
    <w:rsid w:val="00C652B1"/>
    <w:rsid w:val="00C92F71"/>
    <w:rsid w:val="00CA249D"/>
    <w:rsid w:val="00CA7920"/>
    <w:rsid w:val="00CC59DE"/>
    <w:rsid w:val="00CC742C"/>
    <w:rsid w:val="00D249B2"/>
    <w:rsid w:val="00D970C1"/>
    <w:rsid w:val="00DA0254"/>
    <w:rsid w:val="00E17FE5"/>
    <w:rsid w:val="00EA0059"/>
    <w:rsid w:val="00EC2240"/>
    <w:rsid w:val="00ED612C"/>
    <w:rsid w:val="00EF4EB8"/>
    <w:rsid w:val="00EF797D"/>
    <w:rsid w:val="00F30641"/>
    <w:rsid w:val="00F767C8"/>
    <w:rsid w:val="00F94C07"/>
    <w:rsid w:val="00FC3A9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7440A"/>
  <w15:docId w15:val="{FC9C107D-3D2F-418B-A2EB-37465D8C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03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0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2020-01-27T08:34:00Z</cp:lastPrinted>
  <dcterms:created xsi:type="dcterms:W3CDTF">2018-10-03T18:04:00Z</dcterms:created>
  <dcterms:modified xsi:type="dcterms:W3CDTF">2020-01-29T14:50:00Z</dcterms:modified>
</cp:coreProperties>
</file>