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7624" w14:textId="77777777" w:rsidR="009867E7" w:rsidRDefault="009867E7" w:rsidP="009867E7">
      <w:pPr>
        <w:pStyle w:val="a4"/>
        <w:ind w:left="0"/>
        <w:jc w:val="both"/>
        <w:rPr>
          <w:rFonts w:ascii="GHEA Grapalat" w:hAnsi="GHEA Grapalat"/>
          <w:sz w:val="20"/>
          <w:szCs w:val="20"/>
          <w:lang w:val="af-ZA"/>
        </w:rPr>
      </w:pPr>
    </w:p>
    <w:p w14:paraId="18A24BE6" w14:textId="5C82BEE0" w:rsidR="009867E7" w:rsidRDefault="009867E7" w:rsidP="009867E7">
      <w:pPr>
        <w:pStyle w:val="a4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Հավելված </w:t>
      </w:r>
      <w:r>
        <w:rPr>
          <w:rFonts w:ascii="GHEA Grapalat" w:hAnsi="GHEA Grapalat"/>
          <w:sz w:val="20"/>
          <w:szCs w:val="20"/>
          <w:lang w:val="af-ZA"/>
        </w:rPr>
        <w:br/>
        <w:t xml:space="preserve">Հայաստանի Հանարպետության Շիրակի մարզի </w:t>
      </w:r>
      <w:r>
        <w:rPr>
          <w:rFonts w:ascii="GHEA Grapalat" w:hAnsi="GHEA Grapalat"/>
          <w:sz w:val="20"/>
          <w:szCs w:val="20"/>
          <w:lang w:val="af-ZA"/>
        </w:rPr>
        <w:br/>
        <w:t xml:space="preserve">Ախուրյան համայնքի ավագանու </w:t>
      </w:r>
      <w:r>
        <w:rPr>
          <w:rFonts w:ascii="GHEA Grapalat" w:hAnsi="GHEA Grapalat"/>
          <w:sz w:val="20"/>
          <w:szCs w:val="20"/>
          <w:lang w:val="af-ZA"/>
        </w:rPr>
        <w:br/>
        <w:t xml:space="preserve">2019թվականի </w:t>
      </w:r>
      <w:r>
        <w:rPr>
          <w:rFonts w:ascii="GHEA Grapalat" w:hAnsi="GHEA Grapalat"/>
          <w:sz w:val="20"/>
          <w:szCs w:val="20"/>
          <w:lang w:val="hy-AM"/>
        </w:rPr>
        <w:t>դեկտեմբերի 25-</w:t>
      </w:r>
      <w:r>
        <w:rPr>
          <w:rFonts w:ascii="GHEA Grapalat" w:hAnsi="GHEA Grapalat"/>
          <w:sz w:val="20"/>
          <w:szCs w:val="20"/>
          <w:lang w:val="af-ZA"/>
        </w:rPr>
        <w:t xml:space="preserve">ի թիվ </w:t>
      </w:r>
      <w:r>
        <w:rPr>
          <w:rFonts w:ascii="GHEA Grapalat" w:hAnsi="GHEA Grapalat"/>
          <w:sz w:val="20"/>
          <w:szCs w:val="20"/>
          <w:lang w:val="hy-AM"/>
        </w:rPr>
        <w:t>123</w:t>
      </w:r>
      <w:r>
        <w:rPr>
          <w:rFonts w:ascii="GHEA Grapalat" w:hAnsi="GHEA Grapalat"/>
          <w:sz w:val="20"/>
          <w:szCs w:val="20"/>
          <w:lang w:val="af-ZA"/>
        </w:rPr>
        <w:t xml:space="preserve"> որոշման</w:t>
      </w:r>
    </w:p>
    <w:p w14:paraId="2546841C" w14:textId="77777777" w:rsidR="009867E7" w:rsidRDefault="009867E7" w:rsidP="009867E7">
      <w:pPr>
        <w:pStyle w:val="a4"/>
        <w:ind w:left="0"/>
        <w:jc w:val="both"/>
        <w:rPr>
          <w:rFonts w:ascii="GHEA Grapalat" w:hAnsi="GHEA Grapalat"/>
          <w:lang w:val="af-ZA"/>
        </w:rPr>
      </w:pPr>
    </w:p>
    <w:p w14:paraId="1D46D993" w14:textId="77777777" w:rsidR="009867E7" w:rsidRDefault="009867E7" w:rsidP="009867E7">
      <w:pPr>
        <w:pStyle w:val="a4"/>
        <w:ind w:left="0"/>
        <w:jc w:val="both"/>
        <w:rPr>
          <w:rFonts w:ascii="GHEA Grapalat" w:hAnsi="GHEA Grapalat"/>
          <w:lang w:val="af-ZA"/>
        </w:rPr>
      </w:pPr>
    </w:p>
    <w:tbl>
      <w:tblPr>
        <w:tblStyle w:val="a5"/>
        <w:tblpPr w:leftFromText="180" w:rightFromText="180" w:vertAnchor="text" w:horzAnchor="margin" w:tblpXSpec="center" w:tblpY="9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0"/>
        <w:gridCol w:w="3246"/>
        <w:gridCol w:w="3118"/>
        <w:gridCol w:w="1134"/>
      </w:tblGrid>
      <w:tr w:rsidR="009867E7" w14:paraId="186768E2" w14:textId="77777777" w:rsidTr="009867E7">
        <w:trPr>
          <w:trHeight w:val="49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71B" w14:textId="77777777" w:rsidR="009867E7" w:rsidRDefault="009867E7">
            <w:pPr>
              <w:spacing w:after="0" w:line="240" w:lineRule="auto"/>
              <w:ind w:left="568"/>
              <w:jc w:val="both"/>
              <w:rPr>
                <w:rFonts w:ascii="GHEA Grapalat" w:hAnsi="GHEA Grapalat"/>
                <w:sz w:val="18"/>
                <w:szCs w:val="18"/>
                <w:lang w:val="af-ZA"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9451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Բնակավայրը</w:t>
            </w:r>
            <w:proofErr w:type="spellEnd"/>
          </w:p>
          <w:p w14:paraId="6B1EDBA3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F1DB" w14:textId="77777777" w:rsidR="009867E7" w:rsidRDefault="009867E7">
            <w:pPr>
              <w:spacing w:after="0" w:line="240" w:lineRule="auto"/>
              <w:ind w:left="721"/>
              <w:jc w:val="both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Ազգանուն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Անուն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18ED" w14:textId="77777777" w:rsidR="009867E7" w:rsidRDefault="009867E7">
            <w:pPr>
              <w:spacing w:after="0" w:line="240" w:lineRule="auto"/>
              <w:ind w:left="34"/>
              <w:jc w:val="both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Գումարը</w:t>
            </w:r>
            <w:proofErr w:type="spellEnd"/>
          </w:p>
          <w:p w14:paraId="78C4290A" w14:textId="77777777" w:rsidR="009867E7" w:rsidRDefault="009867E7">
            <w:pPr>
              <w:spacing w:after="0" w:line="240" w:lineRule="auto"/>
              <w:ind w:left="34"/>
              <w:jc w:val="both"/>
              <w:rPr>
                <w:rFonts w:ascii="GHEA Grapalat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դրամ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 w:eastAsia="en-US"/>
              </w:rPr>
              <w:t>/</w:t>
            </w:r>
          </w:p>
        </w:tc>
      </w:tr>
      <w:tr w:rsidR="009867E7" w14:paraId="0EC876E8" w14:textId="77777777" w:rsidTr="009867E7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7081" w14:textId="77777777" w:rsidR="009867E7" w:rsidRDefault="009867E7" w:rsidP="003C3703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ECDE" w14:textId="77777777" w:rsidR="009867E7" w:rsidRDefault="009867E7">
            <w:pPr>
              <w:spacing w:after="0" w:line="240" w:lineRule="auto"/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 w:cs="Tahoma"/>
                <w:sz w:val="18"/>
                <w:szCs w:val="18"/>
                <w:lang w:val="en-US" w:eastAsia="en-US"/>
              </w:rPr>
              <w:t>Ախուրյան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B89E" w14:textId="4929213F" w:rsidR="009867E7" w:rsidRPr="006A0952" w:rsidRDefault="006A0952">
            <w:pPr>
              <w:spacing w:after="0" w:line="240" w:lineRule="auto"/>
              <w:jc w:val="both"/>
              <w:rPr>
                <w:rFonts w:ascii="GHEA Grapalat" w:hAnsi="GHEA Grapalat" w:cs="Tahoma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Grapalat" w:hAnsi="GHEA Grapalat" w:cs="Tahoma"/>
                <w:lang w:val="hy-AM" w:eastAsia="en-US"/>
              </w:rPr>
              <w:t>Նիկոյան</w:t>
            </w:r>
            <w:proofErr w:type="spellEnd"/>
            <w:r>
              <w:rPr>
                <w:rFonts w:ascii="GHEA Grapalat" w:hAnsi="GHEA Grapalat" w:cs="Tahoma"/>
                <w:lang w:val="hy-AM" w:eastAsia="en-US"/>
              </w:rPr>
              <w:t xml:space="preserve"> Սեդրակ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798A" w14:textId="77777777" w:rsidR="009867E7" w:rsidRDefault="009867E7">
            <w:pPr>
              <w:spacing w:after="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  <w:r>
              <w:rPr>
                <w:rFonts w:ascii="GHEA Grapalat" w:hAnsi="GHEA Grapalat"/>
                <w:lang w:val="af-ZA" w:eastAsia="en-US"/>
              </w:rPr>
              <w:t>50000</w:t>
            </w:r>
          </w:p>
        </w:tc>
      </w:tr>
      <w:tr w:rsidR="009867E7" w14:paraId="0AA1581B" w14:textId="77777777" w:rsidTr="009867E7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89B" w14:textId="77777777" w:rsidR="009867E7" w:rsidRDefault="009867E7" w:rsidP="003C3703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003C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 w:cs="Tahoma"/>
                <w:lang w:val="af-ZA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 w:cs="Tahoma"/>
                <w:sz w:val="18"/>
                <w:szCs w:val="18"/>
                <w:lang w:val="en-US" w:eastAsia="en-US"/>
              </w:rPr>
              <w:t>Ախուրյան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D40A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Շահբազյան</w:t>
            </w:r>
            <w:proofErr w:type="spellEnd"/>
            <w:r>
              <w:rPr>
                <w:rFonts w:ascii="GHEA Grapalat" w:hAnsi="GHEA Grapalat"/>
                <w:lang w:val="af-ZA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Կարապետ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6018" w14:textId="77777777" w:rsidR="009867E7" w:rsidRDefault="009867E7">
            <w:pPr>
              <w:spacing w:after="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  <w:r>
              <w:rPr>
                <w:rFonts w:ascii="GHEA Grapalat" w:hAnsi="GHEA Grapalat"/>
                <w:lang w:val="af-ZA" w:eastAsia="en-US"/>
              </w:rPr>
              <w:t>50000</w:t>
            </w:r>
          </w:p>
        </w:tc>
      </w:tr>
      <w:tr w:rsidR="009867E7" w14:paraId="0717BE79" w14:textId="77777777" w:rsidTr="009867E7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00C" w14:textId="77777777" w:rsidR="009867E7" w:rsidRDefault="009867E7" w:rsidP="003C3703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8E10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lang w:val="af-ZA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>Հայաստանի Հանարպետություն Շիրակի մարզ  Ախուրյան համայնք գ.</w:t>
            </w:r>
            <w:r>
              <w:rPr>
                <w:rFonts w:ascii="GHEA Grapalat" w:hAnsi="GHEA Grapalat"/>
                <w:lang w:val="af-ZA" w:eastAsia="en-US"/>
              </w:rPr>
              <w:t>Հովիտ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BF66" w14:textId="3AD48EB7" w:rsidR="009867E7" w:rsidRPr="006A0952" w:rsidRDefault="006A0952">
            <w:pPr>
              <w:spacing w:after="0" w:line="240" w:lineRule="auto"/>
              <w:jc w:val="both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val="hy-AM" w:eastAsia="en-US"/>
              </w:rPr>
              <w:t>Բորանյան</w:t>
            </w:r>
            <w:proofErr w:type="spellEnd"/>
            <w:r>
              <w:rPr>
                <w:rFonts w:ascii="GHEA Grapalat" w:hAnsi="GHEA Grapalat"/>
                <w:lang w:val="hy-AM" w:eastAsia="en-US"/>
              </w:rPr>
              <w:t xml:space="preserve"> Հարություն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7FC0" w14:textId="77777777" w:rsidR="009867E7" w:rsidRDefault="009867E7">
            <w:pPr>
              <w:spacing w:after="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  <w:r>
              <w:rPr>
                <w:rFonts w:ascii="GHEA Grapalat" w:hAnsi="GHEA Grapalat"/>
                <w:lang w:val="af-ZA" w:eastAsia="en-US"/>
              </w:rPr>
              <w:t>50000</w:t>
            </w:r>
          </w:p>
        </w:tc>
      </w:tr>
      <w:tr w:rsidR="009867E7" w14:paraId="6CEB9EF1" w14:textId="77777777" w:rsidTr="009867E7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3A4" w14:textId="77777777" w:rsidR="009867E7" w:rsidRDefault="009867E7" w:rsidP="003C3703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1072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lang w:val="af-ZA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Ջրառատ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C566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lang w:val="af-ZA" w:eastAsia="en-US"/>
              </w:rPr>
              <w:t>Ալոյան Սամվել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A7AE" w14:textId="77777777" w:rsidR="009867E7" w:rsidRDefault="009867E7">
            <w:pPr>
              <w:spacing w:after="0" w:line="240" w:lineRule="auto"/>
              <w:jc w:val="center"/>
              <w:rPr>
                <w:rFonts w:ascii="GHEA Grapalat" w:hAnsi="GHEA Grapalat"/>
                <w:lang w:val="af-ZA" w:eastAsia="en-US"/>
              </w:rPr>
            </w:pPr>
            <w:r>
              <w:rPr>
                <w:rFonts w:ascii="GHEA Grapalat" w:hAnsi="GHEA Grapalat"/>
                <w:lang w:val="af-ZA" w:eastAsia="en-US"/>
              </w:rPr>
              <w:t>50000</w:t>
            </w:r>
          </w:p>
        </w:tc>
      </w:tr>
      <w:tr w:rsidR="009867E7" w14:paraId="684FF0D6" w14:textId="77777777" w:rsidTr="009867E7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080" w14:textId="77777777" w:rsidR="009867E7" w:rsidRDefault="009867E7" w:rsidP="003C3703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962D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lang w:val="af-ZA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Հայաստանի Հանարպետություն Շիրակի մարզ  Ախուրյան համայնք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Կառնուտ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EE41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lang w:val="af-ZA" w:eastAsia="en-US"/>
              </w:rPr>
              <w:t>Վարոսյան Սամվել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E60A" w14:textId="77777777" w:rsidR="009867E7" w:rsidRDefault="009867E7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50000</w:t>
            </w:r>
          </w:p>
        </w:tc>
      </w:tr>
      <w:tr w:rsidR="009867E7" w14:paraId="110B8C50" w14:textId="77777777" w:rsidTr="009867E7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65F" w14:textId="77777777" w:rsidR="009867E7" w:rsidRDefault="009867E7" w:rsidP="003C3703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F0B8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lang w:val="af-ZA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Բասեն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A43F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Սարիբեկյան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Արսեն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0A30" w14:textId="77777777" w:rsidR="009867E7" w:rsidRDefault="009867E7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50000</w:t>
            </w:r>
          </w:p>
        </w:tc>
      </w:tr>
      <w:tr w:rsidR="009867E7" w14:paraId="47C5F6FA" w14:textId="77777777" w:rsidTr="009867E7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C68C" w14:textId="77777777" w:rsidR="009867E7" w:rsidRDefault="009867E7" w:rsidP="003C3703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9584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lang w:val="af-ZA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Արևիկ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CCAE" w14:textId="77777777" w:rsidR="009867E7" w:rsidRDefault="009867E7">
            <w:pPr>
              <w:spacing w:after="0" w:line="240" w:lineRule="auto"/>
              <w:jc w:val="both"/>
              <w:rPr>
                <w:rFonts w:ascii="GHEA Grapalat" w:hAnsi="GHEA Grapalat"/>
                <w:sz w:val="22"/>
                <w:szCs w:val="22"/>
                <w:lang w:val="af-ZA" w:eastAsia="en-US"/>
              </w:rPr>
            </w:pPr>
            <w:r>
              <w:rPr>
                <w:rFonts w:ascii="GHEA Grapalat" w:hAnsi="GHEA Grapalat"/>
                <w:lang w:val="af-ZA" w:eastAsia="en-US"/>
              </w:rPr>
              <w:t>Վանոյան Վարդգես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2659" w14:textId="77777777" w:rsidR="009867E7" w:rsidRDefault="009867E7">
            <w:pPr>
              <w:spacing w:after="0" w:line="240" w:lineRule="auto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50000</w:t>
            </w:r>
          </w:p>
        </w:tc>
      </w:tr>
    </w:tbl>
    <w:p w14:paraId="10A0BC13" w14:textId="77777777" w:rsidR="009867E7" w:rsidRDefault="009867E7" w:rsidP="009867E7">
      <w:pPr>
        <w:pStyle w:val="a3"/>
        <w:jc w:val="both"/>
        <w:rPr>
          <w:lang w:val="en-US"/>
        </w:rPr>
      </w:pPr>
    </w:p>
    <w:p w14:paraId="015BE3EC" w14:textId="77777777" w:rsidR="009867E7" w:rsidRDefault="009867E7" w:rsidP="009867E7">
      <w:pPr>
        <w:pStyle w:val="a3"/>
        <w:jc w:val="both"/>
        <w:rPr>
          <w:lang w:val="en-US"/>
        </w:rPr>
      </w:pPr>
    </w:p>
    <w:p w14:paraId="3D437EFF" w14:textId="77777777" w:rsidR="009867E7" w:rsidRDefault="009867E7" w:rsidP="009867E7">
      <w:pPr>
        <w:pStyle w:val="a3"/>
        <w:jc w:val="both"/>
        <w:rPr>
          <w:lang w:val="en-US"/>
        </w:rPr>
      </w:pPr>
    </w:p>
    <w:p w14:paraId="616BC132" w14:textId="77777777" w:rsidR="009867E7" w:rsidRDefault="009867E7" w:rsidP="009867E7">
      <w:pPr>
        <w:pStyle w:val="a3"/>
        <w:jc w:val="both"/>
        <w:rPr>
          <w:lang w:val="en-US"/>
        </w:rPr>
      </w:pPr>
    </w:p>
    <w:p w14:paraId="7DDF882E" w14:textId="77777777" w:rsidR="009867E7" w:rsidRDefault="009867E7" w:rsidP="009867E7">
      <w:pPr>
        <w:pStyle w:val="a3"/>
        <w:jc w:val="both"/>
        <w:rPr>
          <w:lang w:val="en-US"/>
        </w:rPr>
      </w:pPr>
    </w:p>
    <w:p w14:paraId="037857EF" w14:textId="77777777" w:rsidR="009867E7" w:rsidRDefault="009867E7" w:rsidP="009867E7">
      <w:pPr>
        <w:pStyle w:val="a3"/>
        <w:jc w:val="both"/>
        <w:rPr>
          <w:lang w:val="en-US"/>
        </w:rPr>
      </w:pPr>
    </w:p>
    <w:p w14:paraId="3AD20BD2" w14:textId="77777777" w:rsidR="009867E7" w:rsidRDefault="009867E7" w:rsidP="009867E7">
      <w:pPr>
        <w:pStyle w:val="a3"/>
        <w:jc w:val="both"/>
        <w:rPr>
          <w:lang w:val="en-US"/>
        </w:rPr>
      </w:pPr>
    </w:p>
    <w:p w14:paraId="271C4045" w14:textId="77777777" w:rsidR="009867E7" w:rsidRDefault="009867E7" w:rsidP="009867E7">
      <w:pPr>
        <w:pStyle w:val="a3"/>
        <w:jc w:val="both"/>
        <w:rPr>
          <w:lang w:val="en-US"/>
        </w:rPr>
      </w:pPr>
    </w:p>
    <w:p w14:paraId="01DA6DC3" w14:textId="77777777" w:rsidR="009867E7" w:rsidRDefault="009867E7" w:rsidP="009867E7">
      <w:pPr>
        <w:pStyle w:val="a3"/>
        <w:jc w:val="both"/>
        <w:rPr>
          <w:lang w:val="en-US"/>
        </w:rPr>
      </w:pPr>
    </w:p>
    <w:p w14:paraId="33B18B63" w14:textId="77777777" w:rsidR="009867E7" w:rsidRDefault="009867E7" w:rsidP="009867E7">
      <w:pPr>
        <w:pStyle w:val="a3"/>
        <w:jc w:val="both"/>
        <w:rPr>
          <w:lang w:val="en-US"/>
        </w:rPr>
      </w:pPr>
    </w:p>
    <w:p w14:paraId="3D3D1BA0" w14:textId="77777777" w:rsidR="009867E7" w:rsidRDefault="009867E7" w:rsidP="009867E7">
      <w:pPr>
        <w:pStyle w:val="a3"/>
        <w:jc w:val="both"/>
        <w:rPr>
          <w:lang w:val="en-US"/>
        </w:rPr>
      </w:pPr>
    </w:p>
    <w:p w14:paraId="02DADE27" w14:textId="77777777" w:rsidR="009867E7" w:rsidRDefault="009867E7" w:rsidP="009867E7">
      <w:pPr>
        <w:pStyle w:val="a3"/>
        <w:jc w:val="both"/>
        <w:rPr>
          <w:lang w:val="en-US"/>
        </w:rPr>
      </w:pPr>
    </w:p>
    <w:p w14:paraId="218936AB" w14:textId="76597D9B" w:rsidR="009867E7" w:rsidRDefault="006A0952" w:rsidP="009867E7">
      <w:pPr>
        <w:pStyle w:val="a3"/>
        <w:jc w:val="both"/>
        <w:rPr>
          <w:lang w:val="en-US"/>
        </w:rPr>
      </w:pPr>
      <w:r>
        <w:rPr>
          <w:lang w:val="hy-AM"/>
        </w:rPr>
        <w:t xml:space="preserve">            </w:t>
      </w:r>
      <w:bookmarkStart w:id="0" w:name="_GoBack"/>
      <w:bookmarkEnd w:id="0"/>
      <w:proofErr w:type="spellStart"/>
      <w:r w:rsidR="009867E7">
        <w:rPr>
          <w:lang w:val="en-US"/>
        </w:rPr>
        <w:t>Ախուրյան</w:t>
      </w:r>
      <w:proofErr w:type="spellEnd"/>
      <w:r w:rsidR="009867E7">
        <w:rPr>
          <w:lang w:val="en-US"/>
        </w:rPr>
        <w:t xml:space="preserve"> </w:t>
      </w:r>
      <w:proofErr w:type="spellStart"/>
      <w:r w:rsidR="009867E7">
        <w:rPr>
          <w:lang w:val="en-US"/>
        </w:rPr>
        <w:t>համայնքի</w:t>
      </w:r>
      <w:proofErr w:type="spellEnd"/>
      <w:r w:rsidR="009867E7">
        <w:rPr>
          <w:lang w:val="en-US"/>
        </w:rPr>
        <w:t xml:space="preserve"> </w:t>
      </w:r>
      <w:proofErr w:type="spellStart"/>
      <w:r w:rsidR="009867E7">
        <w:rPr>
          <w:lang w:val="en-US"/>
        </w:rPr>
        <w:t>ղեկավար</w:t>
      </w:r>
      <w:proofErr w:type="spellEnd"/>
      <w:r w:rsidR="009867E7">
        <w:rPr>
          <w:lang w:val="en-US"/>
        </w:rPr>
        <w:t xml:space="preserve">՝                           </w:t>
      </w:r>
      <w:proofErr w:type="spellStart"/>
      <w:proofErr w:type="gramStart"/>
      <w:r w:rsidR="009867E7">
        <w:rPr>
          <w:lang w:val="en-US"/>
        </w:rPr>
        <w:t>Ա.Իգիթյան</w:t>
      </w:r>
      <w:proofErr w:type="spellEnd"/>
      <w:proofErr w:type="gramEnd"/>
    </w:p>
    <w:p w14:paraId="2802EFF4" w14:textId="77777777" w:rsidR="009867E7" w:rsidRDefault="009867E7" w:rsidP="009867E7">
      <w:pPr>
        <w:pStyle w:val="a3"/>
        <w:jc w:val="both"/>
        <w:rPr>
          <w:lang w:val="en-US"/>
        </w:rPr>
      </w:pPr>
    </w:p>
    <w:p w14:paraId="13BC261B" w14:textId="77777777" w:rsidR="009867E7" w:rsidRDefault="009867E7" w:rsidP="009867E7">
      <w:pPr>
        <w:pStyle w:val="a3"/>
        <w:jc w:val="both"/>
        <w:rPr>
          <w:lang w:val="en-US"/>
        </w:rPr>
      </w:pPr>
    </w:p>
    <w:p w14:paraId="340E91B5" w14:textId="77777777" w:rsidR="009867E7" w:rsidRDefault="009867E7" w:rsidP="009867E7">
      <w:pPr>
        <w:pStyle w:val="a3"/>
        <w:jc w:val="both"/>
        <w:rPr>
          <w:lang w:val="en-US"/>
        </w:rPr>
      </w:pPr>
    </w:p>
    <w:p w14:paraId="2DF89390" w14:textId="77777777" w:rsidR="009867E7" w:rsidRDefault="009867E7" w:rsidP="009867E7">
      <w:pPr>
        <w:pStyle w:val="a3"/>
        <w:jc w:val="both"/>
        <w:rPr>
          <w:lang w:val="en-US"/>
        </w:rPr>
      </w:pPr>
    </w:p>
    <w:p w14:paraId="3441C7BE" w14:textId="77777777" w:rsidR="009867E7" w:rsidRDefault="009867E7" w:rsidP="009867E7">
      <w:pPr>
        <w:pStyle w:val="a3"/>
        <w:jc w:val="both"/>
        <w:rPr>
          <w:lang w:val="en-US"/>
        </w:rPr>
      </w:pPr>
    </w:p>
    <w:p w14:paraId="53CD34ED" w14:textId="77777777" w:rsidR="009356D2" w:rsidRPr="006A0952" w:rsidRDefault="009356D2" w:rsidP="006A0952">
      <w:pPr>
        <w:ind w:firstLine="142"/>
        <w:rPr>
          <w:lang w:val="en-US"/>
        </w:rPr>
      </w:pPr>
    </w:p>
    <w:sectPr w:rsidR="009356D2" w:rsidRPr="006A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05A0"/>
    <w:multiLevelType w:val="hybridMultilevel"/>
    <w:tmpl w:val="09FC42AA"/>
    <w:lvl w:ilvl="0" w:tplc="123E3F9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48"/>
    <w:rsid w:val="0017539E"/>
    <w:rsid w:val="001A5833"/>
    <w:rsid w:val="00306D1E"/>
    <w:rsid w:val="00470623"/>
    <w:rsid w:val="006A0952"/>
    <w:rsid w:val="00744048"/>
    <w:rsid w:val="009356D2"/>
    <w:rsid w:val="0098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81FD"/>
  <w15:chartTrackingRefBased/>
  <w15:docId w15:val="{103B3240-672A-4C64-8A41-CEF8F52B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7E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7E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867E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867E7"/>
    <w:pPr>
      <w:spacing w:after="0" w:line="240" w:lineRule="auto"/>
    </w:pPr>
    <w:rPr>
      <w:rFonts w:ascii="Calibri" w:eastAsia="SimSun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2019-12-24T12:28:00Z</dcterms:created>
  <dcterms:modified xsi:type="dcterms:W3CDTF">2019-12-24T12:32:00Z</dcterms:modified>
</cp:coreProperties>
</file>