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7" w:rsidRPr="002A36F8" w:rsidRDefault="00C34EE7" w:rsidP="00C34EE7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2.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Գյուղատնտեսական</w:t>
      </w:r>
      <w:proofErr w:type="spellEnd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նշանակության</w:t>
      </w:r>
      <w:proofErr w:type="spellEnd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 xml:space="preserve"> </w:t>
      </w:r>
      <w:proofErr w:type="spellStart"/>
      <w:r w:rsidRPr="002A36F8">
        <w:rPr>
          <w:rFonts w:ascii="Arial Unicode" w:hAnsi="Arial Unicode" w:cs="Sylfaen"/>
          <w:b/>
          <w:color w:val="000000"/>
          <w:sz w:val="20"/>
          <w:szCs w:val="20"/>
        </w:rPr>
        <w:t>հողամասեր</w:t>
      </w:r>
      <w:proofErr w:type="spellEnd"/>
      <w:r>
        <w:rPr>
          <w:rFonts w:ascii="Arial Unicode" w:hAnsi="Arial Unicode" w:cs="Sylfaen"/>
          <w:b/>
          <w:color w:val="000000"/>
          <w:sz w:val="20"/>
          <w:szCs w:val="20"/>
        </w:rPr>
        <w:t xml:space="preserve"> ԱՃՈՒՐԴՈՎ ՕՏԱՐԵԼՈՒ </w:t>
      </w:r>
    </w:p>
    <w:p w:rsidR="00C34EE7" w:rsidRDefault="00C34EE7" w:rsidP="00C34EE7">
      <w:pPr>
        <w:jc w:val="center"/>
        <w:rPr>
          <w:rFonts w:ascii="Arial Unicode" w:hAnsi="Arial Unicode" w:cs="Sylfae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033" w:tblpY="83"/>
        <w:tblW w:w="14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57"/>
        <w:gridCol w:w="1644"/>
        <w:gridCol w:w="992"/>
        <w:gridCol w:w="1475"/>
        <w:gridCol w:w="1417"/>
        <w:gridCol w:w="710"/>
        <w:gridCol w:w="851"/>
        <w:gridCol w:w="1615"/>
        <w:gridCol w:w="1418"/>
        <w:gridCol w:w="1348"/>
      </w:tblGrid>
      <w:tr w:rsidR="00C34EE7" w:rsidRPr="002A36F8" w:rsidTr="00C07D44">
        <w:trPr>
          <w:trHeight w:val="326"/>
        </w:trPr>
        <w:tc>
          <w:tcPr>
            <w:tcW w:w="470" w:type="dxa"/>
            <w:vMerge w:val="restart"/>
            <w:vAlign w:val="center"/>
          </w:tcPr>
          <w:p w:rsidR="00C34EE7" w:rsidRPr="002A36F8" w:rsidRDefault="00C34EE7" w:rsidP="00C07D4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bookmarkStart w:id="0" w:name="_GoBack" w:colFirst="5" w:colLast="5"/>
            <w:r w:rsidRPr="002A36F8">
              <w:rPr>
                <w:rFonts w:ascii="Arial Unicode" w:hAnsi="Arial Unicode"/>
                <w:b/>
                <w:sz w:val="16"/>
                <w:szCs w:val="16"/>
              </w:rPr>
              <w:t>N</w:t>
            </w:r>
          </w:p>
        </w:tc>
        <w:tc>
          <w:tcPr>
            <w:tcW w:w="2757" w:type="dxa"/>
            <w:vMerge w:val="restart"/>
            <w:vAlign w:val="center"/>
          </w:tcPr>
          <w:p w:rsidR="00C34EE7" w:rsidRDefault="00C34EE7" w:rsidP="00C07D44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գտնվելու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վայրը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</w:p>
          <w:p w:rsidR="00C34EE7" w:rsidRPr="002A36F8" w:rsidRDefault="00C34EE7" w:rsidP="00C07D44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հասցեն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կադաստրային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ծածկագիրը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,</w:t>
            </w:r>
          </w:p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իրավունքների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պետական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գրանցման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վկայական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N</w:t>
            </w:r>
          </w:p>
        </w:tc>
        <w:tc>
          <w:tcPr>
            <w:tcW w:w="992" w:type="dxa"/>
            <w:vMerge w:val="restart"/>
            <w:vAlign w:val="center"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</w:p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մակերեսը</w:t>
            </w:r>
            <w:proofErr w:type="spellEnd"/>
          </w:p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r w:rsidRPr="002A36F8">
              <w:rPr>
                <w:rFonts w:ascii="Arial Unicode" w:hAnsi="Arial Unicode"/>
                <w:b/>
                <w:sz w:val="16"/>
                <w:szCs w:val="16"/>
              </w:rPr>
              <w:t>(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հեկտար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>)</w:t>
            </w:r>
          </w:p>
        </w:tc>
        <w:tc>
          <w:tcPr>
            <w:tcW w:w="1475" w:type="dxa"/>
            <w:vMerge w:val="restart"/>
            <w:vAlign w:val="center"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նպատակային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գործառնական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նշանակությունը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հողատեսքը</w:t>
            </w:r>
            <w:proofErr w:type="spellEnd"/>
          </w:p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 w:cs="Arial Armenian"/>
                <w:b/>
                <w:sz w:val="16"/>
                <w:szCs w:val="16"/>
              </w:rPr>
            </w:pPr>
          </w:p>
          <w:p w:rsidR="00C34EE7" w:rsidRPr="002A36F8" w:rsidRDefault="00C34EE7" w:rsidP="00C07D4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4EE7" w:rsidRPr="002A36F8" w:rsidRDefault="00C34EE7" w:rsidP="00C07D4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C34EE7" w:rsidRPr="002A36F8" w:rsidRDefault="00C34EE7" w:rsidP="00C07D4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Հողի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որակական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հատկանիշը</w:t>
            </w:r>
            <w:proofErr w:type="spellEnd"/>
          </w:p>
        </w:tc>
        <w:tc>
          <w:tcPr>
            <w:tcW w:w="1615" w:type="dxa"/>
            <w:vMerge w:val="restart"/>
            <w:vAlign w:val="center"/>
          </w:tcPr>
          <w:p w:rsidR="00C34EE7" w:rsidRPr="002A36F8" w:rsidRDefault="00C34EE7" w:rsidP="00C07D44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C34EE7" w:rsidRPr="002A36F8" w:rsidRDefault="00C34EE7" w:rsidP="00C07D4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34EE7" w:rsidRPr="002A36F8" w:rsidRDefault="00C34EE7" w:rsidP="00C07D44">
            <w:pPr>
              <w:ind w:left="-102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2A36F8">
              <w:rPr>
                <w:rFonts w:ascii="Arial Unicode" w:hAnsi="Arial Unicode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348" w:type="dxa"/>
            <w:vMerge w:val="restart"/>
            <w:vAlign w:val="center"/>
          </w:tcPr>
          <w:p w:rsidR="00C34EE7" w:rsidRPr="002A36F8" w:rsidRDefault="00C34EE7" w:rsidP="00C07D44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գին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br/>
              <w:t xml:space="preserve">/ՀՀ </w:t>
            </w:r>
            <w:proofErr w:type="spellStart"/>
            <w:r>
              <w:rPr>
                <w:rFonts w:ascii="Arial Unicode" w:hAnsi="Arial Unicode"/>
                <w:b/>
                <w:sz w:val="16"/>
                <w:szCs w:val="16"/>
              </w:rPr>
              <w:t>դրամ</w:t>
            </w:r>
            <w:proofErr w:type="spellEnd"/>
            <w:r>
              <w:rPr>
                <w:rFonts w:ascii="Arial Unicode" w:hAnsi="Arial Unicode"/>
                <w:b/>
                <w:sz w:val="16"/>
                <w:szCs w:val="16"/>
              </w:rPr>
              <w:t>/</w:t>
            </w:r>
          </w:p>
        </w:tc>
      </w:tr>
      <w:bookmarkEnd w:id="0"/>
      <w:tr w:rsidR="00C34EE7" w:rsidRPr="002A36F8" w:rsidTr="00C07D44">
        <w:trPr>
          <w:trHeight w:val="965"/>
        </w:trPr>
        <w:tc>
          <w:tcPr>
            <w:tcW w:w="470" w:type="dxa"/>
            <w:vMerge/>
            <w:vAlign w:val="center"/>
          </w:tcPr>
          <w:p w:rsidR="00C34EE7" w:rsidRPr="002A36F8" w:rsidRDefault="00C34EE7" w:rsidP="00C07D44">
            <w:pPr>
              <w:ind w:right="-108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2757" w:type="dxa"/>
            <w:vMerge/>
          </w:tcPr>
          <w:p w:rsidR="00C34EE7" w:rsidRPr="002A36F8" w:rsidRDefault="00C34EE7" w:rsidP="00C07D44">
            <w:pPr>
              <w:ind w:left="-94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C34EE7" w:rsidRPr="002A36F8" w:rsidRDefault="00C34EE7" w:rsidP="00C07D44">
            <w:pPr>
              <w:ind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Հողի</w:t>
            </w:r>
            <w:proofErr w:type="spellEnd"/>
            <w:r w:rsidRPr="002A36F8">
              <w:rPr>
                <w:rFonts w:ascii="Arial Unicode" w:hAnsi="Arial Unicode"/>
                <w:b/>
                <w:sz w:val="16"/>
                <w:szCs w:val="16"/>
              </w:rPr>
              <w:t xml:space="preserve"> </w:t>
            </w:r>
            <w:proofErr w:type="spellStart"/>
            <w:r w:rsidRPr="002A36F8">
              <w:rPr>
                <w:rFonts w:ascii="Arial Unicode" w:hAnsi="Arial Unicode"/>
                <w:b/>
                <w:sz w:val="16"/>
                <w:szCs w:val="16"/>
              </w:rPr>
              <w:t>կարգը</w:t>
            </w:r>
            <w:proofErr w:type="spellEnd"/>
          </w:p>
          <w:p w:rsidR="00C34EE7" w:rsidRPr="002A36F8" w:rsidRDefault="00C34EE7" w:rsidP="00C07D44">
            <w:pPr>
              <w:ind w:left="-108" w:right="-108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C34EE7" w:rsidRPr="002A36F8" w:rsidRDefault="00C34EE7" w:rsidP="00C07D4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C34EE7" w:rsidRPr="002A36F8" w:rsidRDefault="00C34EE7" w:rsidP="00C07D4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34EE7" w:rsidRPr="002A36F8" w:rsidRDefault="00C34EE7" w:rsidP="00C07D44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Ջրովի</w:t>
            </w:r>
            <w:proofErr w:type="spellEnd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36F8"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  <w:t>անջրդի</w:t>
            </w:r>
            <w:proofErr w:type="spellEnd"/>
          </w:p>
          <w:p w:rsidR="00C34EE7" w:rsidRPr="002A36F8" w:rsidRDefault="00C34EE7" w:rsidP="00C07D44">
            <w:pPr>
              <w:ind w:right="-67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  <w:p w:rsidR="00C34EE7" w:rsidRPr="002A36F8" w:rsidRDefault="00C34EE7" w:rsidP="00C07D44">
            <w:pPr>
              <w:ind w:right="-67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C34EE7" w:rsidRPr="002A36F8" w:rsidRDefault="00C34EE7" w:rsidP="00C07D44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4EE7" w:rsidRPr="002A36F8" w:rsidRDefault="00C34EE7" w:rsidP="00C07D44">
            <w:pPr>
              <w:ind w:left="-102" w:right="-108"/>
              <w:jc w:val="center"/>
              <w:rPr>
                <w:rFonts w:ascii="Arial Unicode" w:hAnsi="Arial Unicode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C34EE7" w:rsidRPr="002A36F8" w:rsidRDefault="00C34EE7" w:rsidP="00C07D44">
            <w:pPr>
              <w:ind w:left="-59" w:right="-79"/>
              <w:jc w:val="center"/>
              <w:rPr>
                <w:rFonts w:ascii="Arial Unicode" w:hAnsi="Arial Unicode"/>
                <w:b/>
                <w:sz w:val="16"/>
                <w:szCs w:val="16"/>
              </w:rPr>
            </w:pPr>
          </w:p>
        </w:tc>
      </w:tr>
      <w:tr w:rsidR="00C34EE7" w:rsidRPr="007315ED" w:rsidTr="00C07D44">
        <w:trPr>
          <w:trHeight w:val="857"/>
        </w:trPr>
        <w:tc>
          <w:tcPr>
            <w:tcW w:w="470" w:type="dxa"/>
            <w:vAlign w:val="center"/>
          </w:tcPr>
          <w:p w:rsidR="00C34EE7" w:rsidRPr="00BE7698" w:rsidRDefault="00C34EE7" w:rsidP="00C07D44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1.</w:t>
            </w:r>
          </w:p>
        </w:tc>
        <w:tc>
          <w:tcPr>
            <w:tcW w:w="2757" w:type="dxa"/>
            <w:vAlign w:val="center"/>
          </w:tcPr>
          <w:p w:rsidR="00C34EE7" w:rsidRPr="00BE7698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  <w:highlight w:val="yellow"/>
              </w:rPr>
            </w:pPr>
            <w:proofErr w:type="spellStart"/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>Ախուրյան</w:t>
            </w:r>
            <w:proofErr w:type="spellEnd"/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>համայնք</w:t>
            </w:r>
            <w:proofErr w:type="spellEnd"/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 xml:space="preserve">  գ </w:t>
            </w:r>
            <w:proofErr w:type="spellStart"/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C34EE7" w:rsidRPr="00BE7698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  <w:highlight w:val="yellow"/>
              </w:rPr>
            </w:pPr>
            <w:r w:rsidRPr="00BE7698">
              <w:rPr>
                <w:rFonts w:ascii="Arial Unicode" w:hAnsi="Arial Unicode" w:cs="Sylfaen"/>
                <w:sz w:val="20"/>
                <w:szCs w:val="20"/>
                <w:highlight w:val="yellow"/>
              </w:rPr>
              <w:t>0101-0001</w:t>
            </w:r>
          </w:p>
        </w:tc>
        <w:tc>
          <w:tcPr>
            <w:tcW w:w="992" w:type="dxa"/>
            <w:vAlign w:val="center"/>
          </w:tcPr>
          <w:p w:rsidR="00C34EE7" w:rsidRPr="00BE7698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  <w:highlight w:val="yellow"/>
              </w:rPr>
            </w:pPr>
            <w:r w:rsidRPr="00BE7698">
              <w:rPr>
                <w:rFonts w:ascii="Arial Unicode" w:hAnsi="Arial Unicode"/>
                <w:sz w:val="20"/>
                <w:szCs w:val="20"/>
                <w:highlight w:val="yellow"/>
              </w:rPr>
              <w:t>0.2784</w:t>
            </w:r>
          </w:p>
        </w:tc>
        <w:tc>
          <w:tcPr>
            <w:tcW w:w="1475" w:type="dxa"/>
            <w:vAlign w:val="center"/>
          </w:tcPr>
          <w:p w:rsidR="00C34EE7" w:rsidRPr="00BE7698" w:rsidRDefault="00C34EE7" w:rsidP="00C07D44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  <w:highlight w:val="yellow"/>
              </w:rPr>
            </w:pPr>
            <w:proofErr w:type="spellStart"/>
            <w:r w:rsidRPr="00BE7698">
              <w:rPr>
                <w:rFonts w:ascii="Arial Unicode" w:hAnsi="Arial Unicode"/>
                <w:sz w:val="20"/>
                <w:szCs w:val="20"/>
                <w:highlight w:val="yellow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C34EE7" w:rsidRPr="00BE7698" w:rsidRDefault="00C34EE7" w:rsidP="00C07D44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proofErr w:type="spellStart"/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արոտ</w:t>
            </w:r>
            <w:proofErr w:type="spellEnd"/>
          </w:p>
        </w:tc>
        <w:tc>
          <w:tcPr>
            <w:tcW w:w="710" w:type="dxa"/>
            <w:vAlign w:val="center"/>
          </w:tcPr>
          <w:p w:rsidR="00C34EE7" w:rsidRPr="00BE7698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4-րդ</w:t>
            </w:r>
          </w:p>
        </w:tc>
        <w:tc>
          <w:tcPr>
            <w:tcW w:w="851" w:type="dxa"/>
            <w:vAlign w:val="center"/>
          </w:tcPr>
          <w:p w:rsidR="00C34EE7" w:rsidRPr="00BE7698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proofErr w:type="spellStart"/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C34EE7" w:rsidRPr="00BE7698" w:rsidRDefault="00C34EE7" w:rsidP="00C07D44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proofErr w:type="spellStart"/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արոտավայր</w:t>
            </w:r>
            <w:proofErr w:type="spellEnd"/>
          </w:p>
        </w:tc>
        <w:tc>
          <w:tcPr>
            <w:tcW w:w="1418" w:type="dxa"/>
            <w:vAlign w:val="center"/>
          </w:tcPr>
          <w:p w:rsidR="00C34EE7" w:rsidRPr="00BE7698" w:rsidRDefault="00C34EE7" w:rsidP="00C07D44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  <w:proofErr w:type="spellStart"/>
            <w:r w:rsidRPr="00BE7698">
              <w:rPr>
                <w:rFonts w:ascii="Arial Unicode" w:hAnsi="Arial Unicode"/>
                <w:sz w:val="16"/>
                <w:szCs w:val="16"/>
                <w:highlight w:val="yellow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C34EE7" w:rsidRPr="00BE7698" w:rsidRDefault="00C34EE7" w:rsidP="00C07D44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  <w:highlight w:val="yellow"/>
              </w:rPr>
            </w:pPr>
          </w:p>
        </w:tc>
      </w:tr>
      <w:tr w:rsidR="00C34EE7" w:rsidRPr="007315ED" w:rsidTr="00C07D44">
        <w:trPr>
          <w:trHeight w:val="796"/>
        </w:trPr>
        <w:tc>
          <w:tcPr>
            <w:tcW w:w="470" w:type="dxa"/>
            <w:vAlign w:val="center"/>
          </w:tcPr>
          <w:p w:rsidR="00C34EE7" w:rsidRPr="007315ED" w:rsidRDefault="00C34EE7" w:rsidP="00C07D44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2</w:t>
            </w:r>
          </w:p>
        </w:tc>
        <w:tc>
          <w:tcPr>
            <w:tcW w:w="2757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Ախուրյան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համայնք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գ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 w:cs="Sylfaen"/>
                <w:sz w:val="20"/>
                <w:szCs w:val="20"/>
              </w:rPr>
              <w:t>0101-0013</w:t>
            </w:r>
          </w:p>
        </w:tc>
        <w:tc>
          <w:tcPr>
            <w:tcW w:w="992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 w:rsidRPr="007315ED">
              <w:rPr>
                <w:rFonts w:ascii="Arial Unicode" w:hAnsi="Arial Unicode"/>
                <w:sz w:val="20"/>
                <w:szCs w:val="20"/>
              </w:rPr>
              <w:t>0.19707</w:t>
            </w:r>
          </w:p>
        </w:tc>
        <w:tc>
          <w:tcPr>
            <w:tcW w:w="1475" w:type="dxa"/>
            <w:vAlign w:val="center"/>
          </w:tcPr>
          <w:p w:rsidR="00C34EE7" w:rsidRPr="007315ED" w:rsidRDefault="00C34EE7" w:rsidP="00C07D44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C34EE7" w:rsidRPr="007315ED" w:rsidRDefault="00C34EE7" w:rsidP="00C07D44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C34EE7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C34EE7" w:rsidRPr="00E0259C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C34EE7" w:rsidRPr="007315ED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C34EE7" w:rsidRPr="007315ED" w:rsidRDefault="00C34EE7" w:rsidP="00C07D44">
            <w:pPr>
              <w:ind w:left="-109" w:right="-106"/>
              <w:jc w:val="center"/>
              <w:rPr>
                <w:rFonts w:ascii="Arial Unicode" w:hAnsi="Arial Unicode" w:cs="Arial Armenian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C34EE7" w:rsidRPr="007315ED" w:rsidRDefault="00C34EE7" w:rsidP="00C07D44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C34EE7" w:rsidRPr="007315ED" w:rsidRDefault="00BE7698" w:rsidP="00C07D44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60600</w:t>
            </w:r>
          </w:p>
        </w:tc>
      </w:tr>
      <w:tr w:rsidR="00C34EE7" w:rsidRPr="007315ED" w:rsidTr="00C07D44">
        <w:trPr>
          <w:trHeight w:val="796"/>
        </w:trPr>
        <w:tc>
          <w:tcPr>
            <w:tcW w:w="470" w:type="dxa"/>
            <w:vAlign w:val="center"/>
          </w:tcPr>
          <w:p w:rsidR="00C34EE7" w:rsidRPr="007315ED" w:rsidRDefault="00C34EE7" w:rsidP="00C07D44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3</w:t>
            </w:r>
          </w:p>
        </w:tc>
        <w:tc>
          <w:tcPr>
            <w:tcW w:w="2757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Ախուրյան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համայնք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գ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0101-001</w:t>
            </w:r>
            <w:r w:rsidRPr="007315ED">
              <w:rPr>
                <w:rFonts w:ascii="Arial Unicode" w:hAnsi="Arial Unicode" w:cs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0.29864</w:t>
            </w:r>
          </w:p>
        </w:tc>
        <w:tc>
          <w:tcPr>
            <w:tcW w:w="1475" w:type="dxa"/>
            <w:vAlign w:val="center"/>
          </w:tcPr>
          <w:p w:rsidR="00C34EE7" w:rsidRPr="007315ED" w:rsidRDefault="00C34EE7" w:rsidP="00C07D44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C34EE7" w:rsidRPr="007315ED" w:rsidRDefault="00C34EE7" w:rsidP="00C07D44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C34EE7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C34EE7" w:rsidRPr="00E0259C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C34EE7" w:rsidRPr="007315ED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C34EE7" w:rsidRPr="007315ED" w:rsidRDefault="00C34EE7" w:rsidP="00C07D44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C34EE7" w:rsidRPr="007315ED" w:rsidRDefault="00C34EE7" w:rsidP="00C07D44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C34EE7" w:rsidRPr="007315ED" w:rsidRDefault="00BE7698" w:rsidP="00C07D44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91900</w:t>
            </w:r>
          </w:p>
        </w:tc>
      </w:tr>
      <w:tr w:rsidR="00C34EE7" w:rsidRPr="007315ED" w:rsidTr="00C07D44">
        <w:trPr>
          <w:trHeight w:val="796"/>
        </w:trPr>
        <w:tc>
          <w:tcPr>
            <w:tcW w:w="470" w:type="dxa"/>
            <w:vAlign w:val="center"/>
          </w:tcPr>
          <w:p w:rsidR="00C34EE7" w:rsidRPr="007315ED" w:rsidRDefault="00C34EE7" w:rsidP="00C07D44">
            <w:pPr>
              <w:ind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4</w:t>
            </w:r>
          </w:p>
        </w:tc>
        <w:tc>
          <w:tcPr>
            <w:tcW w:w="2757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Ախուրյան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համայնք</w:t>
            </w:r>
            <w:proofErr w:type="spellEnd"/>
            <w:r w:rsidRPr="007315ED">
              <w:rPr>
                <w:rFonts w:ascii="Arial Unicode" w:hAnsi="Arial Unicode" w:cs="Sylfaen"/>
                <w:sz w:val="20"/>
                <w:szCs w:val="20"/>
              </w:rPr>
              <w:t xml:space="preserve">  գ </w:t>
            </w:r>
            <w:proofErr w:type="spellStart"/>
            <w:r w:rsidRPr="007315ED">
              <w:rPr>
                <w:rFonts w:ascii="Arial Unicode" w:hAnsi="Arial Unicode" w:cs="Sylfaen"/>
                <w:sz w:val="20"/>
                <w:szCs w:val="20"/>
              </w:rPr>
              <w:t>Բասեն</w:t>
            </w:r>
            <w:proofErr w:type="spellEnd"/>
          </w:p>
        </w:tc>
        <w:tc>
          <w:tcPr>
            <w:tcW w:w="1644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 w:cs="Sylfaen"/>
                <w:sz w:val="20"/>
                <w:szCs w:val="20"/>
              </w:rPr>
              <w:t>0101-0012</w:t>
            </w:r>
          </w:p>
        </w:tc>
        <w:tc>
          <w:tcPr>
            <w:tcW w:w="992" w:type="dxa"/>
            <w:vAlign w:val="center"/>
          </w:tcPr>
          <w:p w:rsidR="00C34EE7" w:rsidRPr="007315ED" w:rsidRDefault="00C34EE7" w:rsidP="00C07D44">
            <w:pPr>
              <w:ind w:left="-108" w:right="-108"/>
              <w:jc w:val="center"/>
              <w:rPr>
                <w:rFonts w:ascii="Arial Unicode" w:hAnsi="Arial Unicode" w:cs="Sylfaen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0.26866</w:t>
            </w:r>
          </w:p>
        </w:tc>
        <w:tc>
          <w:tcPr>
            <w:tcW w:w="1475" w:type="dxa"/>
            <w:vAlign w:val="center"/>
          </w:tcPr>
          <w:p w:rsidR="00C34EE7" w:rsidRPr="007315ED" w:rsidRDefault="00C34EE7" w:rsidP="00C07D44">
            <w:pPr>
              <w:ind w:left="-108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7315ED">
              <w:rPr>
                <w:rFonts w:ascii="Arial Unicode" w:hAnsi="Arial Unicode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417" w:type="dxa"/>
            <w:vAlign w:val="center"/>
          </w:tcPr>
          <w:p w:rsidR="00C34EE7" w:rsidRPr="007315ED" w:rsidRDefault="00C34EE7" w:rsidP="00C07D44">
            <w:pPr>
              <w:ind w:left="-51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Վարելահող</w:t>
            </w:r>
            <w:proofErr w:type="spellEnd"/>
            <w:r w:rsidRPr="007315ED">
              <w:rPr>
                <w:rFonts w:ascii="Arial Unicode" w:hAnsi="Arial Unicode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C34EE7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</w:p>
          <w:p w:rsidR="00C34EE7" w:rsidRPr="00E0259C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E0259C">
              <w:rPr>
                <w:rFonts w:ascii="Arial Unicode" w:hAnsi="Arial Unicode"/>
                <w:sz w:val="16"/>
                <w:szCs w:val="16"/>
              </w:rPr>
              <w:t>4</w:t>
            </w:r>
            <w:r>
              <w:rPr>
                <w:rFonts w:ascii="Arial Unicode" w:hAnsi="Arial Unicode"/>
                <w:sz w:val="16"/>
                <w:szCs w:val="16"/>
              </w:rPr>
              <w:t>-րդ</w:t>
            </w:r>
          </w:p>
        </w:tc>
        <w:tc>
          <w:tcPr>
            <w:tcW w:w="851" w:type="dxa"/>
            <w:vAlign w:val="center"/>
          </w:tcPr>
          <w:p w:rsidR="00C34EE7" w:rsidRPr="007315ED" w:rsidRDefault="00C34EE7" w:rsidP="00C07D44">
            <w:pPr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անջրդի</w:t>
            </w:r>
            <w:proofErr w:type="spellEnd"/>
          </w:p>
        </w:tc>
        <w:tc>
          <w:tcPr>
            <w:tcW w:w="1615" w:type="dxa"/>
            <w:vAlign w:val="center"/>
          </w:tcPr>
          <w:p w:rsidR="00C34EE7" w:rsidRPr="007315ED" w:rsidRDefault="00C34EE7" w:rsidP="00C07D44">
            <w:pPr>
              <w:ind w:left="-109" w:right="-106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Գյուղ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մթերքների</w:t>
            </w:r>
            <w:proofErr w:type="spellEnd"/>
            <w:r w:rsidRPr="007315ED">
              <w:rPr>
                <w:rFonts w:ascii="Arial Unicode" w:hAnsi="Arial Unicode" w:cs="Arial Armenian"/>
                <w:sz w:val="16"/>
                <w:szCs w:val="16"/>
              </w:rPr>
              <w:t xml:space="preserve">  </w:t>
            </w:r>
            <w:proofErr w:type="spellStart"/>
            <w:r w:rsidRPr="007315ED">
              <w:rPr>
                <w:rFonts w:ascii="Arial Unicode" w:hAnsi="Arial Unicode" w:cs="Arial Armenian"/>
                <w:sz w:val="16"/>
                <w:szCs w:val="16"/>
              </w:rPr>
              <w:t>աճեցում</w:t>
            </w:r>
            <w:proofErr w:type="spellEnd"/>
          </w:p>
        </w:tc>
        <w:tc>
          <w:tcPr>
            <w:tcW w:w="1418" w:type="dxa"/>
            <w:vAlign w:val="center"/>
          </w:tcPr>
          <w:p w:rsidR="00C34EE7" w:rsidRPr="007315ED" w:rsidRDefault="00C34EE7" w:rsidP="00C07D44">
            <w:pPr>
              <w:ind w:left="-102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proofErr w:type="spellStart"/>
            <w:r w:rsidRPr="007315ED">
              <w:rPr>
                <w:rFonts w:ascii="Arial Unicode" w:hAnsi="Arial Unicode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348" w:type="dxa"/>
            <w:vAlign w:val="center"/>
          </w:tcPr>
          <w:p w:rsidR="00C34EE7" w:rsidRPr="007315ED" w:rsidRDefault="00BE7698" w:rsidP="00C07D44">
            <w:pPr>
              <w:ind w:left="-108" w:right="-108"/>
              <w:jc w:val="center"/>
              <w:rPr>
                <w:rFonts w:ascii="Arial Unicode" w:hAnsi="Arial Unicode"/>
                <w:sz w:val="16"/>
                <w:szCs w:val="16"/>
              </w:rPr>
            </w:pPr>
            <w:r>
              <w:rPr>
                <w:rFonts w:ascii="Arial Unicode" w:hAnsi="Arial Unicode"/>
                <w:sz w:val="16"/>
                <w:szCs w:val="16"/>
              </w:rPr>
              <w:t>82700</w:t>
            </w:r>
          </w:p>
        </w:tc>
      </w:tr>
    </w:tbl>
    <w:p w:rsidR="00C34EE7" w:rsidRPr="002A36F8" w:rsidRDefault="00C34EE7" w:rsidP="00C34EE7">
      <w:pPr>
        <w:rPr>
          <w:rFonts w:ascii="Arial Unicode" w:hAnsi="Arial Unicode" w:cs="Sylfaen"/>
          <w:b/>
          <w:i/>
          <w:color w:val="000000"/>
          <w:sz w:val="22"/>
          <w:szCs w:val="22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C34EE7" w:rsidRDefault="00C34EE7" w:rsidP="00C34EE7">
      <w:pPr>
        <w:jc w:val="center"/>
        <w:rPr>
          <w:rFonts w:ascii="Arial Unicode" w:hAnsi="Arial Unicode"/>
          <w:b/>
          <w:color w:val="FF0000"/>
          <w:sz w:val="20"/>
          <w:szCs w:val="20"/>
        </w:rPr>
      </w:pPr>
    </w:p>
    <w:p w:rsidR="000A2704" w:rsidRDefault="000A2704"/>
    <w:sectPr w:rsidR="000A2704" w:rsidSect="00C34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0"/>
    <w:rsid w:val="000A2704"/>
    <w:rsid w:val="00AA2750"/>
    <w:rsid w:val="00BE7698"/>
    <w:rsid w:val="00C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2019-04-27T09:30:00Z</dcterms:created>
  <dcterms:modified xsi:type="dcterms:W3CDTF">2019-04-27T09:39:00Z</dcterms:modified>
</cp:coreProperties>
</file>